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9E15" w14:textId="77777777" w:rsidR="00FB2206" w:rsidRDefault="00FB2206" w:rsidP="00FB2206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Частному судебному исполнителю исполнительного округа города Алматы </w:t>
      </w:r>
    </w:p>
    <w:p w14:paraId="63AD409A" w14:textId="77777777" w:rsidR="00FB2206" w:rsidRDefault="00FB2206" w:rsidP="00FB2206">
      <w:pPr>
        <w:pStyle w:val="a5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Елтокову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А.С.</w:t>
      </w:r>
    </w:p>
    <w:p w14:paraId="08943DE6" w14:textId="77777777" w:rsidR="00FB2206" w:rsidRDefault="00FB2206" w:rsidP="00FB2206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г. Алматы, 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Аблайхана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51/53, офис. 501.</w:t>
      </w:r>
    </w:p>
    <w:p w14:paraId="3A174DE3" w14:textId="77777777" w:rsidR="00FB2206" w:rsidRDefault="00FB2206" w:rsidP="00FB2206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8 727 326 94 62, 8 701 762 48 02.</w:t>
      </w:r>
    </w:p>
    <w:p w14:paraId="2B13D32F" w14:textId="08559523" w:rsidR="00FB2206" w:rsidRDefault="00FB2206" w:rsidP="00FB2206">
      <w:pPr>
        <w:ind w:left="3540" w:firstLine="708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от: </w:t>
      </w:r>
      <w:r>
        <w:rPr>
          <w:b/>
          <w:color w:val="000000"/>
          <w:sz w:val="24"/>
          <w:szCs w:val="24"/>
          <w:lang w:bidi="ru-RU"/>
        </w:rPr>
        <w:t>НТА</w:t>
      </w:r>
      <w:r>
        <w:rPr>
          <w:color w:val="000000"/>
          <w:sz w:val="24"/>
          <w:szCs w:val="24"/>
          <w:lang w:bidi="ru-RU"/>
        </w:rPr>
        <w:t xml:space="preserve"> </w:t>
      </w:r>
    </w:p>
    <w:p w14:paraId="3299841F" w14:textId="7DAA0823" w:rsidR="00FB2206" w:rsidRDefault="00FB2206" w:rsidP="00FB2206">
      <w:pPr>
        <w:ind w:left="3540"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ИИН:</w:t>
      </w:r>
    </w:p>
    <w:p w14:paraId="466E6F21" w14:textId="2CE60BEB" w:rsidR="00FB2206" w:rsidRDefault="00FB2206" w:rsidP="00FB2206">
      <w:pPr>
        <w:ind w:left="424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прож.:  г. Алматы, мкр.л. Д</w:t>
      </w:r>
      <w:r w:rsidR="003567E2">
        <w:rPr>
          <w:sz w:val="24"/>
          <w:szCs w:val="24"/>
          <w:lang w:val="kk-KZ"/>
        </w:rPr>
        <w:t>.....</w:t>
      </w:r>
      <w:r>
        <w:rPr>
          <w:sz w:val="24"/>
          <w:szCs w:val="24"/>
          <w:lang w:val="kk-KZ"/>
        </w:rPr>
        <w:t xml:space="preserve">, д. 45. </w:t>
      </w:r>
    </w:p>
    <w:p w14:paraId="15AA24F9" w14:textId="77777777" w:rsidR="00FB2206" w:rsidRDefault="00FB2206" w:rsidP="00FB2206">
      <w:pPr>
        <w:ind w:left="4253"/>
        <w:rPr>
          <w:b/>
          <w:sz w:val="24"/>
          <w:szCs w:val="24"/>
          <w:lang w:bidi="ru-RU"/>
        </w:rPr>
      </w:pPr>
      <w:r>
        <w:rPr>
          <w:b/>
          <w:sz w:val="24"/>
          <w:szCs w:val="24"/>
          <w:lang w:val="kk-KZ"/>
        </w:rPr>
        <w:t>Предстовитель по доверенности:</w:t>
      </w:r>
    </w:p>
    <w:p w14:paraId="3B593215" w14:textId="77777777" w:rsidR="00FB2206" w:rsidRDefault="00FB2206" w:rsidP="00FB2206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Галымжан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67E3305C" w14:textId="77777777" w:rsidR="00FB2206" w:rsidRDefault="00FB2206" w:rsidP="00FB2206">
      <w:pPr>
        <w:pStyle w:val="a5"/>
        <w:tabs>
          <w:tab w:val="center" w:pos="7371"/>
        </w:tabs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ИИН: 850722301036.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C3265F" w14:textId="77777777" w:rsidR="00FB2206" w:rsidRDefault="00FB2206" w:rsidP="00FB2206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Медеуский район,050008,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>
        <w:rPr>
          <w:rFonts w:ascii="Times New Roman" w:hAnsi="Times New Roman" w:cs="Times New Roman"/>
          <w:sz w:val="24"/>
          <w:szCs w:val="24"/>
        </w:rPr>
        <w:t>, д. 50, БЦ Квартал, 2-этаж, офис №202.</w:t>
      </w:r>
    </w:p>
    <w:p w14:paraId="06A3C20A" w14:textId="77777777" w:rsidR="00FB2206" w:rsidRDefault="003567E2" w:rsidP="00FB2206">
      <w:pPr>
        <w:pStyle w:val="a5"/>
        <w:ind w:left="4253"/>
        <w:rPr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 w:rsidR="00FB22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sgt.kz@mail.ru</w:t>
        </w:r>
      </w:hyperlink>
      <w:r w:rsidR="00FB220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14:paraId="53579D99" w14:textId="77777777" w:rsidR="00FB2206" w:rsidRDefault="00FB2206" w:rsidP="00FB2206">
      <w:pPr>
        <w:pStyle w:val="a5"/>
        <w:ind w:left="4253"/>
        <w:rPr>
          <w:sz w:val="16"/>
          <w:szCs w:val="16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  <w:lang w:val="en-US"/>
        </w:rPr>
        <w:t>.: 8 707 (708) 578 57 58</w:t>
      </w:r>
      <w:r>
        <w:rPr>
          <w:lang w:val="en-US"/>
        </w:rPr>
        <w:t xml:space="preserve"> </w:t>
      </w:r>
      <w:r>
        <w:rPr>
          <w:sz w:val="16"/>
          <w:szCs w:val="16"/>
          <w:lang w:val="en-US"/>
        </w:rPr>
        <w:t>(WhatsApp/Viber).</w:t>
      </w:r>
    </w:p>
    <w:p w14:paraId="6345D79D" w14:textId="77777777" w:rsidR="00FB2206" w:rsidRDefault="00FB2206" w:rsidP="00FB2206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14:paraId="096D847F" w14:textId="77777777" w:rsidR="00FB2206" w:rsidRDefault="00FB2206" w:rsidP="00FB2206">
      <w:pPr>
        <w:ind w:firstLine="708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</w:t>
      </w:r>
    </w:p>
    <w:p w14:paraId="4980A32D" w14:textId="77777777" w:rsidR="00FB2206" w:rsidRDefault="00FB2206" w:rsidP="00FB2206">
      <w:pPr>
        <w:ind w:firstLine="708"/>
        <w:jc w:val="both"/>
        <w:rPr>
          <w:b/>
          <w:sz w:val="24"/>
          <w:szCs w:val="24"/>
          <w:lang w:val="en-US"/>
        </w:rPr>
      </w:pPr>
    </w:p>
    <w:p w14:paraId="6700C12C" w14:textId="77777777" w:rsidR="00FB2206" w:rsidRDefault="00FB2206" w:rsidP="00FB2206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14:paraId="22FFAE4C" w14:textId="77777777" w:rsidR="00FB2206" w:rsidRDefault="00FB2206" w:rsidP="00FB2206">
      <w:pPr>
        <w:ind w:firstLine="708"/>
        <w:jc w:val="center"/>
        <w:rPr>
          <w:b/>
          <w:sz w:val="24"/>
          <w:szCs w:val="24"/>
        </w:rPr>
      </w:pPr>
    </w:p>
    <w:p w14:paraId="45CE5002" w14:textId="6830CBE9" w:rsidR="00FB2206" w:rsidRDefault="00FB2206" w:rsidP="00FB220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вашем производстве имеется исполнительный лист №</w:t>
      </w:r>
      <w:r>
        <w:rPr>
          <w:color w:val="000000"/>
          <w:sz w:val="24"/>
          <w:szCs w:val="24"/>
          <w:lang w:bidi="ru-RU"/>
        </w:rPr>
        <w:t xml:space="preserve">7514-16-00-2/6787 </w:t>
      </w:r>
      <w:r>
        <w:rPr>
          <w:sz w:val="24"/>
          <w:szCs w:val="24"/>
        </w:rPr>
        <w:t xml:space="preserve">выданный </w:t>
      </w:r>
      <w:r>
        <w:rPr>
          <w:color w:val="000000"/>
          <w:sz w:val="24"/>
          <w:szCs w:val="24"/>
          <w:lang w:bidi="ru-RU"/>
        </w:rPr>
        <w:t xml:space="preserve">13.09,2016 </w:t>
      </w:r>
      <w:r>
        <w:rPr>
          <w:sz w:val="24"/>
          <w:szCs w:val="24"/>
        </w:rPr>
        <w:t xml:space="preserve">года на основании Решения </w:t>
      </w:r>
      <w:r>
        <w:rPr>
          <w:iCs/>
          <w:sz w:val="24"/>
          <w:szCs w:val="24"/>
        </w:rPr>
        <w:t xml:space="preserve">суда Бостандыкского района города Алматы </w:t>
      </w:r>
      <w:r>
        <w:rPr>
          <w:sz w:val="24"/>
          <w:szCs w:val="24"/>
        </w:rPr>
        <w:t>по которому возбуждено исполнительное производство №</w:t>
      </w:r>
      <w:r>
        <w:rPr>
          <w:color w:val="000000"/>
          <w:sz w:val="24"/>
          <w:szCs w:val="24"/>
          <w:lang w:bidi="ru-RU"/>
        </w:rPr>
        <w:t xml:space="preserve">1539/16-75-1078 от 25.10.2016 года </w:t>
      </w:r>
      <w:r>
        <w:rPr>
          <w:sz w:val="24"/>
          <w:szCs w:val="24"/>
        </w:rPr>
        <w:t xml:space="preserve">о взыскании с </w:t>
      </w:r>
      <w:r>
        <w:rPr>
          <w:color w:val="000000"/>
          <w:sz w:val="24"/>
          <w:szCs w:val="24"/>
          <w:lang w:bidi="ru-RU"/>
        </w:rPr>
        <w:t>Н</w:t>
      </w:r>
      <w:r w:rsidR="003567E2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Т.А.</w:t>
      </w:r>
      <w:r>
        <w:rPr>
          <w:sz w:val="24"/>
          <w:szCs w:val="24"/>
        </w:rPr>
        <w:t>, в пользу АО «</w:t>
      </w:r>
      <w:proofErr w:type="spellStart"/>
      <w:r>
        <w:rPr>
          <w:color w:val="000000"/>
          <w:sz w:val="24"/>
          <w:szCs w:val="24"/>
          <w:lang w:val="en-US" w:bidi="ru-RU"/>
        </w:rPr>
        <w:t>Kaspi</w:t>
      </w:r>
      <w:proofErr w:type="spellEnd"/>
      <w:r w:rsidRPr="00FB2206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val="en-US" w:bidi="ru-RU"/>
        </w:rPr>
        <w:t>Bank</w:t>
      </w:r>
      <w:r>
        <w:rPr>
          <w:sz w:val="24"/>
          <w:szCs w:val="24"/>
        </w:rPr>
        <w:t>», задолженность в сумме  1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209 776 тенге и   государственную пошлину в размере 36 293 тенге.</w:t>
      </w:r>
    </w:p>
    <w:p w14:paraId="16E031A0" w14:textId="1B54E6E9" w:rsidR="00FB2206" w:rsidRDefault="00FB2206" w:rsidP="00FB2206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согласившись решением </w:t>
      </w:r>
      <w:r>
        <w:rPr>
          <w:iCs/>
          <w:sz w:val="24"/>
          <w:szCs w:val="24"/>
        </w:rPr>
        <w:t xml:space="preserve">Бостандыкского районного суда города Алматы </w:t>
      </w:r>
      <w:r>
        <w:rPr>
          <w:sz w:val="24"/>
          <w:szCs w:val="24"/>
        </w:rPr>
        <w:t>нами было подано заявление об отмене решения суда и 06.01.2017 год Бостандыкский районный суд города Алматы в составе председательствующего судьи Н</w:t>
      </w:r>
      <w:r w:rsidR="003567E2">
        <w:rPr>
          <w:sz w:val="24"/>
          <w:szCs w:val="24"/>
        </w:rPr>
        <w:t>.</w:t>
      </w:r>
      <w:r>
        <w:rPr>
          <w:sz w:val="24"/>
          <w:szCs w:val="24"/>
        </w:rPr>
        <w:t>Н.Т., с участием представителей сторон  рассмотрев в открытом судебном заседании заявление представителя Н</w:t>
      </w:r>
      <w:r w:rsidR="003567E2">
        <w:rPr>
          <w:sz w:val="24"/>
          <w:szCs w:val="24"/>
        </w:rPr>
        <w:t>.</w:t>
      </w:r>
      <w:r>
        <w:rPr>
          <w:sz w:val="24"/>
          <w:szCs w:val="24"/>
        </w:rPr>
        <w:t>Т.А.</w:t>
      </w:r>
      <w:r>
        <w:rPr>
          <w:sz w:val="24"/>
          <w:szCs w:val="24"/>
          <w:lang w:val="kk-KZ"/>
        </w:rPr>
        <w:t xml:space="preserve">, </w:t>
      </w:r>
      <w:r>
        <w:rPr>
          <w:sz w:val="24"/>
          <w:szCs w:val="24"/>
        </w:rPr>
        <w:t>об отмене решения суда от 11 августа 201</w:t>
      </w:r>
      <w:r>
        <w:rPr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 года по гражданскому делу по иску АО «</w:t>
      </w:r>
      <w:proofErr w:type="spellStart"/>
      <w:r>
        <w:rPr>
          <w:color w:val="000000"/>
          <w:sz w:val="24"/>
          <w:szCs w:val="24"/>
          <w:lang w:val="en-US" w:bidi="ru-RU"/>
        </w:rPr>
        <w:t>Kaspi</w:t>
      </w:r>
      <w:proofErr w:type="spellEnd"/>
      <w:r w:rsidRPr="00FB2206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val="en-US" w:bidi="ru-RU"/>
        </w:rPr>
        <w:t>Bank</w:t>
      </w:r>
      <w:r>
        <w:rPr>
          <w:sz w:val="24"/>
          <w:szCs w:val="24"/>
        </w:rPr>
        <w:t xml:space="preserve">» к </w:t>
      </w:r>
      <w:r>
        <w:rPr>
          <w:sz w:val="24"/>
          <w:szCs w:val="24"/>
          <w:lang w:val="kk-KZ"/>
        </w:rPr>
        <w:t>Н</w:t>
      </w:r>
      <w:r w:rsidR="003567E2">
        <w:rPr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 xml:space="preserve">Т.А., </w:t>
      </w:r>
      <w:r>
        <w:rPr>
          <w:sz w:val="24"/>
          <w:szCs w:val="24"/>
        </w:rPr>
        <w:t xml:space="preserve"> о взыскании суммы задолженности, – Суд, отменил заочное решение суда от 11.08.2016  года, о чем свидетельствует определение суда от 06.01.2017 года.  </w:t>
      </w:r>
    </w:p>
    <w:p w14:paraId="31DC72E2" w14:textId="77777777" w:rsidR="00FB2206" w:rsidRDefault="00FB2206" w:rsidP="00FB2206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Согласно с</w:t>
      </w:r>
      <w:r>
        <w:rPr>
          <w:bCs/>
          <w:color w:val="000000"/>
          <w:sz w:val="24"/>
          <w:szCs w:val="24"/>
          <w:shd w:val="clear" w:color="auto" w:fill="FFFFFF"/>
        </w:rPr>
        <w:t xml:space="preserve">татьи 47. </w:t>
      </w:r>
      <w:r>
        <w:rPr>
          <w:rStyle w:val="j21"/>
          <w:bCs/>
          <w:color w:val="000000"/>
          <w:sz w:val="24"/>
          <w:szCs w:val="24"/>
          <w:shd w:val="clear" w:color="auto" w:fill="FFFFFF"/>
        </w:rPr>
        <w:t>Закон</w:t>
      </w:r>
      <w:r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j21"/>
          <w:bCs/>
          <w:color w:val="000000"/>
          <w:sz w:val="24"/>
          <w:szCs w:val="24"/>
          <w:shd w:val="clear" w:color="auto" w:fill="FFFFFF"/>
        </w:rPr>
        <w:t xml:space="preserve">Республики Казахстан </w:t>
      </w:r>
      <w:r>
        <w:rPr>
          <w:rStyle w:val="s1"/>
          <w:bCs/>
          <w:color w:val="000000"/>
          <w:sz w:val="24"/>
          <w:szCs w:val="24"/>
          <w:shd w:val="clear" w:color="auto" w:fill="FFFFFF"/>
        </w:rPr>
        <w:t>Об исполнительном производстве и статусе судебных исполнителей</w:t>
      </w:r>
      <w:r>
        <w:rPr>
          <w:sz w:val="24"/>
          <w:szCs w:val="24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</w:rPr>
        <w:t>«Основания и последствия прекращения исполнительного производства». в пункте 1, п.п. 5, Исполнительное  производство подлежит прекращению если «</w:t>
      </w:r>
      <w:r>
        <w:rPr>
          <w:color w:val="000000"/>
          <w:sz w:val="24"/>
          <w:szCs w:val="24"/>
          <w:shd w:val="clear" w:color="auto" w:fill="FFFFFF"/>
        </w:rPr>
        <w:t>отменено решение соответствующего органа, на основании которого выдан исполнительный документ».</w:t>
      </w:r>
    </w:p>
    <w:p w14:paraId="713024EF" w14:textId="77777777" w:rsidR="00FB2206" w:rsidRDefault="00FB2206" w:rsidP="00FB2206">
      <w:pPr>
        <w:ind w:firstLine="708"/>
        <w:jc w:val="both"/>
        <w:rPr>
          <w:b/>
          <w:sz w:val="24"/>
          <w:szCs w:val="24"/>
        </w:rPr>
      </w:pPr>
    </w:p>
    <w:p w14:paraId="5F05E70C" w14:textId="77777777" w:rsidR="00FB2206" w:rsidRDefault="00FB2206" w:rsidP="00FB220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выше изложенного и руководствуясь главы 19, ГПК РК., а так же с</w:t>
      </w:r>
      <w:r>
        <w:rPr>
          <w:bCs/>
          <w:color w:val="000000"/>
          <w:sz w:val="24"/>
          <w:szCs w:val="24"/>
          <w:shd w:val="clear" w:color="auto" w:fill="FFFFFF"/>
        </w:rPr>
        <w:t xml:space="preserve">татьи 47. </w:t>
      </w:r>
      <w:r>
        <w:rPr>
          <w:rStyle w:val="j21"/>
          <w:bCs/>
          <w:color w:val="000000"/>
          <w:sz w:val="24"/>
          <w:szCs w:val="24"/>
          <w:shd w:val="clear" w:color="auto" w:fill="FFFFFF"/>
        </w:rPr>
        <w:t>Закон</w:t>
      </w:r>
      <w:r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j21"/>
          <w:bCs/>
          <w:color w:val="000000"/>
          <w:sz w:val="24"/>
          <w:szCs w:val="24"/>
          <w:shd w:val="clear" w:color="auto" w:fill="FFFFFF"/>
        </w:rPr>
        <w:t xml:space="preserve">Республики Казахстан </w:t>
      </w:r>
      <w:r>
        <w:rPr>
          <w:rStyle w:val="s1"/>
          <w:bCs/>
          <w:color w:val="000000"/>
          <w:sz w:val="24"/>
          <w:szCs w:val="24"/>
          <w:shd w:val="clear" w:color="auto" w:fill="FFFFFF"/>
        </w:rPr>
        <w:t>Об исполнительном производстве и статусе судебных исполнителей</w:t>
      </w:r>
      <w:r>
        <w:rPr>
          <w:sz w:val="24"/>
          <w:szCs w:val="24"/>
        </w:rPr>
        <w:t>.</w:t>
      </w:r>
    </w:p>
    <w:p w14:paraId="007DABE1" w14:textId="77777777" w:rsidR="00FB2206" w:rsidRDefault="00FB2206" w:rsidP="00FB2206">
      <w:pPr>
        <w:jc w:val="center"/>
        <w:rPr>
          <w:b/>
          <w:sz w:val="24"/>
          <w:szCs w:val="24"/>
        </w:rPr>
      </w:pPr>
    </w:p>
    <w:p w14:paraId="70377528" w14:textId="77777777" w:rsidR="00FB2206" w:rsidRDefault="00FB2206" w:rsidP="00FB22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Прошу Вас:</w:t>
      </w:r>
    </w:p>
    <w:p w14:paraId="1A9675FF" w14:textId="77777777" w:rsidR="00FB2206" w:rsidRDefault="00FB2206" w:rsidP="00FB2206">
      <w:pPr>
        <w:jc w:val="both"/>
        <w:rPr>
          <w:b/>
          <w:sz w:val="24"/>
          <w:szCs w:val="24"/>
        </w:rPr>
      </w:pPr>
    </w:p>
    <w:p w14:paraId="19397D66" w14:textId="4DC94A95" w:rsidR="00FB2206" w:rsidRDefault="00FB2206" w:rsidP="00FB22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Прекратить исполнительное производство №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1539/16-75-1078 от 25.10.2016 года </w:t>
      </w:r>
      <w:r>
        <w:rPr>
          <w:rFonts w:ascii="Times New Roman" w:hAnsi="Times New Roman" w:cs="Times New Roman"/>
          <w:sz w:val="24"/>
          <w:szCs w:val="24"/>
        </w:rPr>
        <w:t xml:space="preserve">возбужденной на основании решения Бостандыкского районного суда  города Алматы от 11.08.2016года о взыскании с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3567E2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Т.А.</w:t>
      </w:r>
      <w:r>
        <w:rPr>
          <w:rFonts w:ascii="Times New Roman" w:hAnsi="Times New Roman" w:cs="Times New Roman"/>
          <w:sz w:val="24"/>
          <w:szCs w:val="24"/>
        </w:rPr>
        <w:t>, в пользу 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>Kaspi</w:t>
      </w:r>
      <w:proofErr w:type="spellEnd"/>
      <w:r w:rsidRPr="00FB220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>Bank</w:t>
      </w:r>
      <w:r>
        <w:rPr>
          <w:rFonts w:ascii="Times New Roman" w:hAnsi="Times New Roman" w:cs="Times New Roman"/>
          <w:sz w:val="24"/>
          <w:szCs w:val="24"/>
        </w:rPr>
        <w:t>», сумму задолженности.</w:t>
      </w:r>
    </w:p>
    <w:p w14:paraId="4D8C69A7" w14:textId="77777777" w:rsidR="00FB2206" w:rsidRDefault="00FB2206" w:rsidP="00FB22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Снять все ране наложенные обременения по исполнительному производству.</w:t>
      </w:r>
    </w:p>
    <w:p w14:paraId="1EBDFCF8" w14:textId="4BD3ABD2" w:rsidR="00FB2206" w:rsidRDefault="00FB2206" w:rsidP="00FB22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Возвратить изъятое  имущество гр.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3567E2">
        <w:rPr>
          <w:rFonts w:ascii="Times New Roman" w:hAnsi="Times New Roman" w:cs="Times New Roman"/>
          <w:sz w:val="24"/>
          <w:szCs w:val="24"/>
          <w:lang w:val="kk-KZ"/>
        </w:rPr>
        <w:t>..</w:t>
      </w:r>
      <w:r>
        <w:rPr>
          <w:rFonts w:ascii="Times New Roman" w:hAnsi="Times New Roman" w:cs="Times New Roman"/>
          <w:sz w:val="24"/>
          <w:szCs w:val="24"/>
          <w:lang w:val="kk-KZ"/>
        </w:rPr>
        <w:t>Т.А.</w:t>
      </w:r>
      <w:r>
        <w:rPr>
          <w:rFonts w:ascii="Times New Roman" w:hAnsi="Times New Roman" w:cs="Times New Roman"/>
          <w:sz w:val="24"/>
          <w:szCs w:val="24"/>
        </w:rPr>
        <w:t xml:space="preserve">, а именно автомашину </w:t>
      </w:r>
      <w:r>
        <w:rPr>
          <w:rFonts w:ascii="Times New Roman" w:hAnsi="Times New Roman" w:cs="Times New Roman"/>
          <w:sz w:val="24"/>
          <w:szCs w:val="24"/>
          <w:lang w:val="en-US"/>
        </w:rPr>
        <w:t>CHEVROLET</w:t>
      </w:r>
      <w:r w:rsidRPr="00FB2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CRUZE</w:t>
      </w:r>
      <w:r>
        <w:rPr>
          <w:rFonts w:ascii="Times New Roman" w:hAnsi="Times New Roman" w:cs="Times New Roman"/>
          <w:sz w:val="24"/>
          <w:szCs w:val="24"/>
        </w:rPr>
        <w:t xml:space="preserve">, 2013 года выпуска, за гос. номером 749 </w:t>
      </w:r>
      <w:r w:rsidR="003567E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02 согласно акту изъятия к сожалению которую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досихпор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гр. Н</w:t>
      </w:r>
      <w:r w:rsidR="003567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Т.А., не получил.</w:t>
      </w:r>
    </w:p>
    <w:p w14:paraId="799E6CA3" w14:textId="77777777" w:rsidR="00FB2206" w:rsidRDefault="00FB2206" w:rsidP="00FB22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Заявление законом установленные сроки противном случае будем вынуждены обратится с жалобой в выше стоящие надзорные и правоохранительные, судебные органы.</w:t>
      </w:r>
    </w:p>
    <w:p w14:paraId="4DBAB268" w14:textId="77777777" w:rsidR="00FB2206" w:rsidRDefault="00FB2206" w:rsidP="00FB2206">
      <w:pPr>
        <w:pStyle w:val="a5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0E5B301A" w14:textId="77777777" w:rsidR="00FB2206" w:rsidRDefault="00FB2206" w:rsidP="00FB2206">
      <w:pPr>
        <w:pStyle w:val="a5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5B5113A2" w14:textId="77777777" w:rsidR="00FB2206" w:rsidRDefault="00FB2206" w:rsidP="00FB2206">
      <w:pPr>
        <w:pStyle w:val="a5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506B24E9" w14:textId="77777777" w:rsidR="00FB2206" w:rsidRDefault="00FB2206" w:rsidP="00FB2206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973F089" w14:textId="77777777" w:rsidR="00FB2206" w:rsidRDefault="00FB2206" w:rsidP="00FB2206">
      <w:pPr>
        <w:pStyle w:val="a5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14:paraId="2FDF9535" w14:textId="77777777" w:rsidR="00FB2206" w:rsidRDefault="00FB2206" w:rsidP="00FB2206">
      <w:pPr>
        <w:pStyle w:val="a5"/>
        <w:ind w:left="720"/>
        <w:rPr>
          <w:rFonts w:ascii="Times New Roman" w:hAnsi="Times New Roman" w:cs="Times New Roman"/>
          <w:b/>
        </w:rPr>
      </w:pPr>
    </w:p>
    <w:p w14:paraId="2F6BD923" w14:textId="77777777" w:rsidR="00FB2206" w:rsidRDefault="00FB2206" w:rsidP="00FB2206">
      <w:pPr>
        <w:pStyle w:val="a5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Представитель по доверенности:</w:t>
      </w:r>
    </w:p>
    <w:p w14:paraId="5775E71C" w14:textId="77777777" w:rsidR="00FB2206" w:rsidRDefault="00FB2206" w:rsidP="00FB2206">
      <w:pPr>
        <w:pStyle w:val="a5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_________________/ </w:t>
      </w:r>
      <w:proofErr w:type="spellStart"/>
      <w:r>
        <w:rPr>
          <w:rFonts w:ascii="Times New Roman" w:hAnsi="Times New Roman" w:cs="Times New Roman"/>
          <w:b/>
        </w:rPr>
        <w:t>Саржанов</w:t>
      </w:r>
      <w:proofErr w:type="spellEnd"/>
      <w:r>
        <w:rPr>
          <w:rFonts w:ascii="Times New Roman" w:hAnsi="Times New Roman" w:cs="Times New Roman"/>
          <w:b/>
        </w:rPr>
        <w:t xml:space="preserve"> Г.Т.</w:t>
      </w:r>
    </w:p>
    <w:p w14:paraId="612FFD61" w14:textId="77777777" w:rsidR="00FB2206" w:rsidRDefault="00FB2206" w:rsidP="00FB2206">
      <w:pPr>
        <w:pStyle w:val="a5"/>
        <w:ind w:left="720"/>
        <w:rPr>
          <w:rFonts w:ascii="Times New Roman" w:hAnsi="Times New Roman" w:cs="Times New Roman"/>
          <w:b/>
        </w:rPr>
      </w:pPr>
    </w:p>
    <w:p w14:paraId="091854C6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«___»_____________2016год.</w:t>
      </w:r>
    </w:p>
    <w:p w14:paraId="0578DDF1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08E707E6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2226AF84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41280DD4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8A764AB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08CDC81F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5982F220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0F8F9D8E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139C0198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2F5CFC0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0B2FE70C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47BF7939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179A4C96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1578D7E8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57FFA8B6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05F82843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1C2D3329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0D1074CE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4B5DAC32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3A3DE31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208FEA73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4C21FFCA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4F5EC332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017334B4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BB98135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569EA159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1EA0C97F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195ED1C6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5A25B17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208D6A1C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C2C6519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E2F615F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AB76BED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9B44B05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44AEFC9F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081E38A1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0A6F3C4D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8691835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22D298F9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04435BA2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271EFACB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A880646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F65A509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97942E7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C0882D7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2D9053BD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14E94724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545ADC82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CCA5C6A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A482BA5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DBF2A4F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29C722F2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57945655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0C0F276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522952D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0AC1A004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41246390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2C0C684D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30A1568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4E422E7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1F1BD5F5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09EBC9E9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5ADA212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12F6FBE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3DEB8BE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4262405E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4E4C2CFD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5B66D3C1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12D677E5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48C24B6E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0D4A07D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581DB9F8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077441C7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120C2B3D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E3829F" w14:textId="77777777" w:rsidR="00FB2206" w:rsidRDefault="00FB2206" w:rsidP="00FB2206">
      <w:pPr>
        <w:pStyle w:val="a5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E170831" w14:textId="77777777" w:rsidR="00FB2206" w:rsidRDefault="00FB2206" w:rsidP="00FB2206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16"/>
          <w:szCs w:val="16"/>
        </w:rPr>
        <w:lastRenderedPageBreak/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04A23884" w14:textId="77777777" w:rsidR="00FB2206" w:rsidRDefault="00FB2206" w:rsidP="00FB2206">
      <w:pPr>
        <w:ind w:left="4536"/>
        <w:rPr>
          <w:b/>
          <w:sz w:val="24"/>
          <w:szCs w:val="24"/>
        </w:rPr>
      </w:pPr>
    </w:p>
    <w:p w14:paraId="5E5EC50B" w14:textId="77777777" w:rsidR="00234553" w:rsidRDefault="00234553"/>
    <w:sectPr w:rsidR="00234553" w:rsidSect="00DA51A3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2268A"/>
    <w:multiLevelType w:val="hybridMultilevel"/>
    <w:tmpl w:val="2354BA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206"/>
    <w:rsid w:val="00036BBE"/>
    <w:rsid w:val="00187F17"/>
    <w:rsid w:val="001C2957"/>
    <w:rsid w:val="00234553"/>
    <w:rsid w:val="003567E2"/>
    <w:rsid w:val="006E7C51"/>
    <w:rsid w:val="00942D72"/>
    <w:rsid w:val="00B53AC6"/>
    <w:rsid w:val="00D456CD"/>
    <w:rsid w:val="00DA51A3"/>
    <w:rsid w:val="00FA38D8"/>
    <w:rsid w:val="00F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593C"/>
  <w15:docId w15:val="{ED5530B0-5465-49F1-9923-FC538914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206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FB2206"/>
  </w:style>
  <w:style w:type="paragraph" w:styleId="a5">
    <w:name w:val="No Spacing"/>
    <w:link w:val="a4"/>
    <w:uiPriority w:val="1"/>
    <w:qFormat/>
    <w:rsid w:val="00FB2206"/>
    <w:pPr>
      <w:spacing w:after="0" w:line="240" w:lineRule="auto"/>
    </w:pPr>
  </w:style>
  <w:style w:type="character" w:customStyle="1" w:styleId="5">
    <w:name w:val="Основной текст (5)_"/>
    <w:basedOn w:val="a0"/>
    <w:link w:val="50"/>
    <w:locked/>
    <w:rsid w:val="00FB2206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2206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FB2206"/>
  </w:style>
  <w:style w:type="character" w:customStyle="1" w:styleId="j21">
    <w:name w:val="j21"/>
    <w:basedOn w:val="a0"/>
    <w:rsid w:val="00FB2206"/>
  </w:style>
  <w:style w:type="character" w:customStyle="1" w:styleId="apple-converted-space">
    <w:name w:val="apple-converted-space"/>
    <w:basedOn w:val="a0"/>
    <w:rsid w:val="00FB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t.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5</cp:revision>
  <dcterms:created xsi:type="dcterms:W3CDTF">2017-01-06T09:53:00Z</dcterms:created>
  <dcterms:modified xsi:type="dcterms:W3CDTF">2022-02-25T15:21:00Z</dcterms:modified>
</cp:coreProperties>
</file>