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9335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Нотариусу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Жантолеуовой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Асель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Сыдыхановне</w:t>
      </w:r>
      <w:proofErr w:type="spellEnd"/>
    </w:p>
    <w:p w14:paraId="20F89336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Лицензия № 14012671 от 02 сентября 2014 года</w:t>
      </w:r>
    </w:p>
    <w:p w14:paraId="20F89337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Жетысу-1, д. 48 А, оф. 25.</w:t>
      </w:r>
    </w:p>
    <w:p w14:paraId="20F89338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+7 705 877 00 13.</w:t>
      </w:r>
    </w:p>
    <w:p w14:paraId="20F89339" w14:textId="32B3A851" w:rsidR="00B54046" w:rsidRDefault="00B54046" w:rsidP="00B54046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от: </w:t>
      </w:r>
      <w:r w:rsidR="00C179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ШМА</w:t>
      </w:r>
    </w:p>
    <w:p w14:paraId="20F8933A" w14:textId="6F1FD982" w:rsidR="00B54046" w:rsidRDefault="00B54046" w:rsidP="00B54046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ИИН </w:t>
      </w:r>
      <w:r w:rsidR="00C17975">
        <w:rPr>
          <w:rFonts w:ascii="Times New Roman" w:eastAsia="Times New Roman" w:hAnsi="Times New Roman" w:cs="Times New Roman"/>
          <w:sz w:val="24"/>
          <w:szCs w:val="24"/>
          <w:lang w:val="kk-KZ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20F8933B" w14:textId="464E27C5" w:rsidR="00B54046" w:rsidRDefault="00B54046" w:rsidP="00B54046">
      <w:pPr>
        <w:spacing w:after="0" w:line="240" w:lineRule="auto"/>
        <w:ind w:left="4253" w:right="-1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г. Алматы, мкр-</w:t>
      </w:r>
      <w:r w:rsidR="00C17975">
        <w:rPr>
          <w:rFonts w:ascii="Times New Roman" w:eastAsia="Times New Roman" w:hAnsi="Times New Roman" w:cs="Times New Roman"/>
          <w:sz w:val="24"/>
          <w:szCs w:val="24"/>
          <w:lang w:val="kk-KZ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-2, ул.Т</w:t>
      </w:r>
      <w:r w:rsidR="00C17975">
        <w:rPr>
          <w:rFonts w:ascii="Times New Roman" w:eastAsia="Times New Roman" w:hAnsi="Times New Roman" w:cs="Times New Roman"/>
          <w:sz w:val="24"/>
          <w:szCs w:val="24"/>
          <w:lang w:val="kk-KZ"/>
        </w:rPr>
        <w:t>.....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№34  </w:t>
      </w:r>
    </w:p>
    <w:p w14:paraId="20F8933C" w14:textId="77777777" w:rsidR="00B54046" w:rsidRDefault="00B54046" w:rsidP="00B540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доверенности:</w:t>
      </w:r>
    </w:p>
    <w:p w14:paraId="20F8933D" w14:textId="77777777" w:rsidR="00B54046" w:rsidRDefault="00B54046" w:rsidP="00B54046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ТОО «Юридическая компания Закон и право»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 лице Генерального директора</w:t>
      </w:r>
    </w:p>
    <w:p w14:paraId="20F8933E" w14:textId="77777777" w:rsidR="00B54046" w:rsidRDefault="00B54046" w:rsidP="00B54046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Саржанова Галымжана Турлыбековича</w:t>
      </w:r>
    </w:p>
    <w:p w14:paraId="20F8933F" w14:textId="77777777" w:rsidR="00B54046" w:rsidRDefault="00B54046" w:rsidP="00B54046">
      <w:pPr>
        <w:pStyle w:val="a5"/>
        <w:ind w:left="4253" w:right="-1"/>
        <w:rPr>
          <w:rFonts w:cstheme="minorBidi"/>
          <w:sz w:val="24"/>
          <w:szCs w:val="24"/>
        </w:rPr>
      </w:pPr>
      <w:r>
        <w:rPr>
          <w:sz w:val="24"/>
          <w:szCs w:val="24"/>
          <w:lang w:val="kk-KZ"/>
        </w:rPr>
        <w:t>БИН 190240029071</w:t>
      </w:r>
    </w:p>
    <w:p w14:paraId="20F89340" w14:textId="77777777" w:rsidR="00B54046" w:rsidRDefault="00B54046" w:rsidP="00B54046">
      <w:pPr>
        <w:pStyle w:val="a5"/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г. Алматы, пр. </w:t>
      </w:r>
      <w:proofErr w:type="spellStart"/>
      <w:r>
        <w:rPr>
          <w:sz w:val="24"/>
          <w:szCs w:val="24"/>
        </w:rPr>
        <w:t>Абылай</w:t>
      </w:r>
      <w:proofErr w:type="spellEnd"/>
      <w:r>
        <w:rPr>
          <w:sz w:val="24"/>
          <w:szCs w:val="24"/>
        </w:rPr>
        <w:t xml:space="preserve"> Хана, д. 79, офис 304. </w:t>
      </w:r>
    </w:p>
    <w:p w14:paraId="20F89341" w14:textId="77777777" w:rsidR="00B54046" w:rsidRDefault="00C17975" w:rsidP="00B54046">
      <w:pPr>
        <w:pStyle w:val="a5"/>
        <w:ind w:left="4253"/>
        <w:rPr>
          <w:sz w:val="24"/>
          <w:szCs w:val="24"/>
        </w:rPr>
      </w:pPr>
      <w:hyperlink r:id="rId5" w:history="1">
        <w:r w:rsidR="00B54046">
          <w:rPr>
            <w:rStyle w:val="a3"/>
            <w:sz w:val="24"/>
            <w:szCs w:val="24"/>
            <w:lang w:val="en-US"/>
          </w:rPr>
          <w:t>info</w:t>
        </w:r>
        <w:r w:rsidR="00B54046">
          <w:rPr>
            <w:rStyle w:val="a3"/>
            <w:sz w:val="24"/>
            <w:szCs w:val="24"/>
          </w:rPr>
          <w:t>@</w:t>
        </w:r>
        <w:r w:rsidR="00B54046">
          <w:rPr>
            <w:rStyle w:val="a3"/>
            <w:sz w:val="24"/>
            <w:szCs w:val="24"/>
            <w:lang w:val="en-US"/>
          </w:rPr>
          <w:t>zakonpravo</w:t>
        </w:r>
        <w:r w:rsidR="00B54046">
          <w:rPr>
            <w:rStyle w:val="a3"/>
            <w:sz w:val="24"/>
            <w:szCs w:val="24"/>
          </w:rPr>
          <w:t>.</w:t>
        </w:r>
        <w:r w:rsidR="00B54046">
          <w:rPr>
            <w:rStyle w:val="a3"/>
            <w:sz w:val="24"/>
            <w:szCs w:val="24"/>
            <w:lang w:val="en-US"/>
          </w:rPr>
          <w:t>kz</w:t>
        </w:r>
      </w:hyperlink>
      <w:r w:rsidR="00B54046">
        <w:rPr>
          <w:sz w:val="24"/>
          <w:szCs w:val="24"/>
        </w:rPr>
        <w:t xml:space="preserve"> / </w:t>
      </w:r>
      <w:hyperlink r:id="rId6" w:history="1">
        <w:r w:rsidR="00B54046">
          <w:rPr>
            <w:rStyle w:val="a3"/>
            <w:sz w:val="24"/>
            <w:szCs w:val="24"/>
            <w:lang w:val="en-US"/>
          </w:rPr>
          <w:t>www</w:t>
        </w:r>
        <w:r w:rsidR="00B54046">
          <w:rPr>
            <w:rStyle w:val="a3"/>
            <w:sz w:val="24"/>
            <w:szCs w:val="24"/>
          </w:rPr>
          <w:t>.</w:t>
        </w:r>
        <w:r w:rsidR="00B54046">
          <w:rPr>
            <w:rStyle w:val="a3"/>
            <w:sz w:val="24"/>
            <w:szCs w:val="24"/>
            <w:lang w:val="en-US"/>
          </w:rPr>
          <w:t>zakonpravo</w:t>
        </w:r>
        <w:r w:rsidR="00B54046">
          <w:rPr>
            <w:rStyle w:val="a3"/>
            <w:sz w:val="24"/>
            <w:szCs w:val="24"/>
          </w:rPr>
          <w:t>.</w:t>
        </w:r>
        <w:r w:rsidR="00B54046">
          <w:rPr>
            <w:rStyle w:val="a3"/>
            <w:sz w:val="24"/>
            <w:szCs w:val="24"/>
            <w:lang w:val="en-US"/>
          </w:rPr>
          <w:t>kz</w:t>
        </w:r>
      </w:hyperlink>
    </w:p>
    <w:p w14:paraId="20F89342" w14:textId="77777777" w:rsidR="00B54046" w:rsidRDefault="00B54046" w:rsidP="00B54046">
      <w:pPr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727 978 5755; +7 708 578 5758;</w:t>
      </w:r>
    </w:p>
    <w:p w14:paraId="20F89343" w14:textId="77777777" w:rsidR="00B54046" w:rsidRDefault="00B54046" w:rsidP="00B54046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0F89344" w14:textId="77777777" w:rsidR="00B54046" w:rsidRDefault="00B54046" w:rsidP="00B5404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Возражение</w:t>
      </w:r>
    </w:p>
    <w:p w14:paraId="20F89345" w14:textId="77777777" w:rsidR="00B54046" w:rsidRDefault="00B54046" w:rsidP="00B54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исполнительную надпись нотариуса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Жантолеуовой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А.С</w:t>
      </w:r>
      <w:r>
        <w:rPr>
          <w:rFonts w:ascii="Times New Roman" w:eastAsia="Times New Roman" w:hAnsi="Times New Roman" w:cs="Times New Roman"/>
          <w:sz w:val="24"/>
          <w:szCs w:val="24"/>
        </w:rPr>
        <w:t>., за № 130 от 20 января 2020 г.</w:t>
      </w:r>
    </w:p>
    <w:p w14:paraId="20F89346" w14:textId="77777777" w:rsidR="00B54046" w:rsidRDefault="00B54046" w:rsidP="00B5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F89347" w14:textId="77777777" w:rsidR="00B54046" w:rsidRDefault="00B54046" w:rsidP="00B54046">
      <w:pPr>
        <w:spacing w:after="0" w:line="240" w:lineRule="auto"/>
        <w:ind w:left="142" w:right="-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 февраля 2020 года от частного судебного исполнителя посредством электронной почты гр.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Шукирбаева М.А.,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получила исполнительную надпись №130, которая была выписана Вами 20 января 2020 г.</w:t>
      </w:r>
    </w:p>
    <w:p w14:paraId="20F89348" w14:textId="731F396F" w:rsidR="00B54046" w:rsidRDefault="00B54046" w:rsidP="00B54046">
      <w:pPr>
        <w:spacing w:after="0" w:line="240" w:lineRule="auto"/>
        <w:ind w:left="142" w:right="-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исполнительной надписи нами было выяснено, что Вами была установлена сумма задолженности гр. </w:t>
      </w:r>
      <w:r w:rsidR="00C179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гр. С</w:t>
      </w:r>
      <w:r w:rsidR="00C1797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="00C1797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ИИН </w:t>
      </w:r>
      <w:r w:rsidR="00C17975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, в размере 3 773 000 (три миллиона семьсот семьдесят три тысячи) тенге, и понесенные взыскателем расходы по совершению исполнительной надписи в размере      8 872 (восемь тысяч восемьсот семьдесят два) тенге, из них государственная пошлина в сумме 1 326 тенге, за услуги правового и технического характера 7 546 тенге, итоговая сумма подлежащая взысканию в размере 3 781 872 (три миллиона семьсот восемьдесят одна тысяча восемьсот семьдесят два) тенге.</w:t>
      </w:r>
    </w:p>
    <w:p w14:paraId="20F89349" w14:textId="77777777" w:rsidR="00B54046" w:rsidRDefault="00B54046" w:rsidP="00B54046">
      <w:pPr>
        <w:spacing w:after="0" w:line="240" w:lineRule="auto"/>
        <w:ind w:left="142" w:right="-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исполнительной надписью мы не согласны, по следующим основаниям:</w:t>
      </w:r>
    </w:p>
    <w:p w14:paraId="20F8934A" w14:textId="77777777" w:rsidR="00B54046" w:rsidRDefault="00B54046" w:rsidP="00B5404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соответствии с п.2 ст.92-1 Закона РК «О нотариате»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(далее – Закон) </w:t>
      </w:r>
      <w:r>
        <w:rPr>
          <w:rFonts w:ascii="Times New Roman" w:eastAsia="Times New Roman" w:hAnsi="Times New Roman" w:cs="Times New Roman"/>
          <w:sz w:val="24"/>
        </w:rPr>
        <w:t>на основании исполнительной надписи или соответствующего постановления производится взыскание задолженности по следующим бесспорным требованиям об исполнении обязательства, основанного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F8934B" w14:textId="03FCFB44" w:rsidR="00B54046" w:rsidRDefault="00B54046" w:rsidP="00B5404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нашем случае требование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C1797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="00C17975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ИИН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975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C1797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не является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бесспорным, так как мы не согласны с установленной суммой задолженности. Также гр.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Ш</w:t>
      </w:r>
      <w:r w:rsidR="00C1797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М.А., </w:t>
      </w:r>
      <w:r>
        <w:rPr>
          <w:rFonts w:ascii="Times New Roman" w:eastAsia="Times New Roman" w:hAnsi="Times New Roman" w:cs="Times New Roman"/>
          <w:sz w:val="24"/>
          <w:szCs w:val="24"/>
        </w:rPr>
        <w:t>не была получена Досудебная претензия, и неисполнение обязательства она не признавала так как производились оплаты.</w:t>
      </w:r>
    </w:p>
    <w:p w14:paraId="20F8934C" w14:textId="7304CD68" w:rsidR="00B54046" w:rsidRDefault="00B54046" w:rsidP="00B5404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-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Вами не установлены и не выяснены сумма задолженности, от полученного займа. Также не были учтены произведенные оплаты гр.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Ш</w:t>
      </w:r>
      <w:r w:rsidR="00C1797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счет погашения займа, </w:t>
      </w:r>
      <w:r>
        <w:rPr>
          <w:rFonts w:ascii="Times New Roman" w:hAnsi="Times New Roman"/>
          <w:sz w:val="24"/>
          <w:szCs w:val="24"/>
        </w:rPr>
        <w:t>где сама гр. Ш</w:t>
      </w:r>
      <w:r w:rsidR="00C179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М.А., и её дочерью Ш</w:t>
      </w:r>
      <w:r w:rsidR="00C179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Ж</w:t>
      </w:r>
      <w:r w:rsidR="00C179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производили выплаты в счет погашение суммы задолженности в размере:</w:t>
      </w:r>
    </w:p>
    <w:p w14:paraId="20F8934D" w14:textId="77777777" w:rsidR="00B54046" w:rsidRDefault="00B54046" w:rsidP="00B54046">
      <w:pPr>
        <w:pStyle w:val="a6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17 000 тенге 31.08.2019 год;</w:t>
      </w:r>
    </w:p>
    <w:p w14:paraId="20F8934E" w14:textId="77777777" w:rsidR="00B54046" w:rsidRDefault="00B54046" w:rsidP="00B54046">
      <w:pPr>
        <w:pStyle w:val="a6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183 000 тенге в 15.09.2019 год; </w:t>
      </w:r>
    </w:p>
    <w:p w14:paraId="20F8934F" w14:textId="77777777" w:rsidR="00B54046" w:rsidRDefault="00B54046" w:rsidP="00B54046">
      <w:pPr>
        <w:pStyle w:val="a6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11 000 тенге 17.09.2019 год;</w:t>
      </w:r>
    </w:p>
    <w:p w14:paraId="20F89350" w14:textId="77777777" w:rsidR="00B54046" w:rsidRDefault="00B54046" w:rsidP="00B54046">
      <w:pPr>
        <w:pStyle w:val="a6"/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25 000 тенге 25.11.2019 год.</w:t>
      </w:r>
    </w:p>
    <w:p w14:paraId="20F89351" w14:textId="77777777" w:rsidR="00B54046" w:rsidRDefault="00B54046" w:rsidP="00B54046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чем подтверждается нами приложенному данному возражению копий квитанцией и другие подтверждающие документы. Итого в счет погашения задолженности было перечислено 236 000 тенге. </w:t>
      </w:r>
    </w:p>
    <w:p w14:paraId="20F89352" w14:textId="77777777" w:rsidR="00B54046" w:rsidRDefault="00B54046" w:rsidP="00B5404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142" w:right="-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п.3 ст.92-1 Закона на основании исполнительной надписи не производится взыскание неустоек (пеней), процентов, если таковые причитаются.</w:t>
      </w:r>
    </w:p>
    <w:p w14:paraId="20F89353" w14:textId="77777777" w:rsidR="00B54046" w:rsidRDefault="00B54046" w:rsidP="00B54046">
      <w:pPr>
        <w:spacing w:after="0" w:line="240" w:lineRule="auto"/>
        <w:ind w:left="142" w:right="-142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соответствии с п.2 ст.92-6 Закона должник вправе в течение десяти рабочих дней со дня получения копии исполнительной надписи или соответствующего постановления направить нотариусу, совершившему исполнительную надпись или вынесшему соответствующее постановление, возражения против заявленного требования в письменном виде с уведомлением.</w:t>
      </w:r>
    </w:p>
    <w:p w14:paraId="20F89354" w14:textId="77777777" w:rsidR="00B54046" w:rsidRDefault="00B54046" w:rsidP="00B54046">
      <w:pPr>
        <w:spacing w:after="0" w:line="240" w:lineRule="auto"/>
        <w:ind w:left="142" w:right="-142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Согласно п.3 ст.92-6 Закона возражение должника должно содержать причины несогласия с заявленным требованием.</w:t>
      </w:r>
    </w:p>
    <w:p w14:paraId="08FCE8CD" w14:textId="77777777" w:rsidR="00C17975" w:rsidRDefault="00B54046" w:rsidP="00C17975">
      <w:pPr>
        <w:spacing w:after="0" w:line="240" w:lineRule="auto"/>
        <w:ind w:left="142" w:right="-142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п.1 ст.92-8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Закона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нотариус выносит 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постановление об отмене исполнительной надписи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не позднее трех рабочих дней со дня поступления возражения. Копии постановления об отмене исполнительной надписи направляются взыскателю и должнику не позднее следующего рабочего дня после его вынесения.</w:t>
      </w:r>
    </w:p>
    <w:p w14:paraId="20F89356" w14:textId="01071D55" w:rsidR="00B54046" w:rsidRDefault="00B54046" w:rsidP="00C17975">
      <w:pPr>
        <w:spacing w:after="0" w:line="240" w:lineRule="auto"/>
        <w:ind w:left="142" w:right="-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20F89357" w14:textId="77777777" w:rsidR="00B54046" w:rsidRDefault="00B54046" w:rsidP="00B54046">
      <w:pPr>
        <w:spacing w:after="0" w:line="240" w:lineRule="auto"/>
        <w:ind w:left="142" w:right="-142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 и 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соответствии с п.1 ст.92-8 </w:t>
      </w:r>
      <w:r>
        <w:rPr>
          <w:rFonts w:ascii="Times New Roman" w:eastAsia="Times New Roman" w:hAnsi="Times New Roman" w:cs="Times New Roman"/>
          <w:sz w:val="24"/>
        </w:rPr>
        <w:t>Закона РК «О нотариате»,</w:t>
      </w:r>
    </w:p>
    <w:p w14:paraId="20F89358" w14:textId="77777777" w:rsidR="00B54046" w:rsidRDefault="00B54046" w:rsidP="00B54046">
      <w:pPr>
        <w:spacing w:after="0" w:line="240" w:lineRule="auto"/>
        <w:ind w:left="142" w:right="-142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F89359" w14:textId="77777777" w:rsidR="00B54046" w:rsidRDefault="00B54046" w:rsidP="00B54046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ПРОШУ ВАС:</w:t>
      </w:r>
    </w:p>
    <w:p w14:paraId="20F8935A" w14:textId="77777777" w:rsidR="00B54046" w:rsidRDefault="00B54046" w:rsidP="00B54046">
      <w:pPr>
        <w:spacing w:after="0" w:line="240" w:lineRule="auto"/>
        <w:ind w:left="142" w:right="-142"/>
        <w:rPr>
          <w:rFonts w:ascii="Times New Roman" w:eastAsia="Times New Roman" w:hAnsi="Times New Roman" w:cs="Times New Roman"/>
          <w:sz w:val="24"/>
          <w:szCs w:val="24"/>
        </w:rPr>
      </w:pPr>
    </w:p>
    <w:p w14:paraId="20F8935B" w14:textId="26F71AC6" w:rsidR="00B54046" w:rsidRDefault="00B54046" w:rsidP="00B54046">
      <w:pPr>
        <w:numPr>
          <w:ilvl w:val="0"/>
          <w:numId w:val="3"/>
        </w:num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Отменить исполнительную надпись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нотариуса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Жантолеуовой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А.С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за № 130 от 20 января 2020 г., о взыскании суммы задолженности с гр.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</w:t>
      </w:r>
      <w:r w:rsidR="00C179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</w:t>
      </w:r>
      <w:r w:rsidR="00C179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</w:t>
      </w:r>
      <w:r w:rsidR="00C179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гр. С</w:t>
      </w:r>
      <w:r w:rsidR="00C1797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="00C1797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размере 3 781 872 (три миллиона семьсот восемьдесят одна тысяча восемьсот семьдесят два) тенге;</w:t>
      </w:r>
    </w:p>
    <w:p w14:paraId="20F8935C" w14:textId="77777777" w:rsidR="00B54046" w:rsidRDefault="00B54046" w:rsidP="00B54046">
      <w:pPr>
        <w:pStyle w:val="a6"/>
        <w:numPr>
          <w:ilvl w:val="0"/>
          <w:numId w:val="3"/>
        </w:num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об отмене исполнительной надписи направить по адресу: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г.Алматы, ул.Абылай Хана №79, офис 304, а также на электронную почту: </w:t>
      </w:r>
      <w:r>
        <w:fldChar w:fldCharType="begin"/>
      </w:r>
      <w:r>
        <w:instrText xml:space="preserve"> HYPERLINK "mailto:info@zakonpravo.kz" </w:instrText>
      </w:r>
      <w:r>
        <w:fldChar w:fldCharType="separate"/>
      </w:r>
      <w:r>
        <w:rPr>
          <w:rStyle w:val="a3"/>
          <w:rFonts w:ascii="Times New Roman" w:hAnsi="Times New Roman"/>
          <w:sz w:val="24"/>
          <w:szCs w:val="24"/>
          <w:lang w:val="en-US"/>
        </w:rPr>
        <w:t>info</w:t>
      </w:r>
      <w:r>
        <w:rPr>
          <w:rStyle w:val="a3"/>
          <w:rFonts w:ascii="Times New Roman" w:hAnsi="Times New Roman"/>
          <w:sz w:val="24"/>
          <w:szCs w:val="24"/>
        </w:rPr>
        <w:t>@</w:t>
      </w:r>
      <w:proofErr w:type="spellStart"/>
      <w:r>
        <w:rPr>
          <w:rStyle w:val="a3"/>
          <w:rFonts w:ascii="Times New Roman" w:hAnsi="Times New Roman"/>
          <w:sz w:val="24"/>
          <w:szCs w:val="24"/>
          <w:lang w:val="en-US"/>
        </w:rPr>
        <w:t>zakonpravo</w:t>
      </w:r>
      <w:proofErr w:type="spellEnd"/>
      <w:r>
        <w:rPr>
          <w:rStyle w:val="a3"/>
          <w:rFonts w:ascii="Times New Roman" w:hAnsi="Times New Roman"/>
          <w:sz w:val="24"/>
          <w:szCs w:val="24"/>
        </w:rPr>
        <w:t>.</w:t>
      </w:r>
      <w:proofErr w:type="spellStart"/>
      <w:r>
        <w:rPr>
          <w:rStyle w:val="a3"/>
          <w:rFonts w:ascii="Times New Roman" w:hAnsi="Times New Roman"/>
          <w:sz w:val="24"/>
          <w:szCs w:val="24"/>
          <w:lang w:val="en-US"/>
        </w:rPr>
        <w:t>kz</w:t>
      </w:r>
      <w:proofErr w:type="spellEnd"/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20F8935D" w14:textId="77777777" w:rsidR="00B54046" w:rsidRDefault="00B54046" w:rsidP="00B54046">
      <w:pPr>
        <w:spacing w:after="0" w:line="240" w:lineRule="auto"/>
        <w:ind w:left="142" w:right="-14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8935E" w14:textId="77777777" w:rsidR="00B54046" w:rsidRDefault="00B54046" w:rsidP="00B54046">
      <w:pPr>
        <w:spacing w:after="0" w:line="240" w:lineRule="auto"/>
        <w:ind w:left="142" w:right="-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14:paraId="20F8935F" w14:textId="77777777" w:rsidR="00B54046" w:rsidRDefault="00B54046" w:rsidP="00B54046">
      <w:pPr>
        <w:spacing w:after="0" w:line="240" w:lineRule="auto"/>
        <w:ind w:left="142" w:right="-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Представитель по доверенности</w:t>
      </w:r>
    </w:p>
    <w:p w14:paraId="20F89360" w14:textId="77777777" w:rsidR="00B54046" w:rsidRDefault="00B54046" w:rsidP="00B54046">
      <w:pPr>
        <w:spacing w:after="0" w:line="240" w:lineRule="auto"/>
        <w:ind w:left="142" w:right="-142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___________/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Саржанов Г.Т</w:t>
      </w:r>
    </w:p>
    <w:p w14:paraId="20F89361" w14:textId="77777777" w:rsidR="00B54046" w:rsidRDefault="00B54046" w:rsidP="00B540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62" w14:textId="77777777" w:rsidR="00B54046" w:rsidRDefault="00B54046" w:rsidP="00B5404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«___» _________2020 г.</w:t>
      </w:r>
    </w:p>
    <w:p w14:paraId="20F89363" w14:textId="77777777" w:rsidR="00B54046" w:rsidRDefault="00B54046" w:rsidP="00B5404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4"/>
        </w:rPr>
      </w:pPr>
    </w:p>
    <w:p w14:paraId="20F89364" w14:textId="77777777" w:rsidR="00B54046" w:rsidRDefault="00B54046" w:rsidP="00B5404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4"/>
        </w:rPr>
      </w:pPr>
    </w:p>
    <w:p w14:paraId="20F89365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66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67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68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69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6A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6B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6C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6D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6E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6F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0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1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2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3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4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5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6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7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8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9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A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B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C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D" w14:textId="77777777" w:rsidR="00B54046" w:rsidRDefault="00B54046" w:rsidP="00B54046">
      <w:pPr>
        <w:spacing w:after="0" w:line="240" w:lineRule="auto"/>
        <w:ind w:left="4253" w:right="-1" w:firstLin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8937E" w14:textId="77777777" w:rsidR="00B54046" w:rsidRDefault="00B54046" w:rsidP="00B54046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20F8937F" w14:textId="77777777" w:rsidR="00A91E31" w:rsidRDefault="00A91E31"/>
    <w:sectPr w:rsidR="00A91E31" w:rsidSect="00B54046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144A7"/>
    <w:multiLevelType w:val="hybridMultilevel"/>
    <w:tmpl w:val="FCC01800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75D65C2C"/>
    <w:multiLevelType w:val="hybridMultilevel"/>
    <w:tmpl w:val="47EC7558"/>
    <w:lvl w:ilvl="0" w:tplc="18BC424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E115B6"/>
    <w:multiLevelType w:val="hybridMultilevel"/>
    <w:tmpl w:val="8946CC1A"/>
    <w:lvl w:ilvl="0" w:tplc="04190003">
      <w:numFmt w:val="decimal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31"/>
    <w:rsid w:val="00291447"/>
    <w:rsid w:val="00A91E31"/>
    <w:rsid w:val="00B54046"/>
    <w:rsid w:val="00C1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9335"/>
  <w15:chartTrackingRefBased/>
  <w15:docId w15:val="{46372D1E-2611-46AD-A7FE-35B6F824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0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04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B54046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B540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B54046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B540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54046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4</cp:revision>
  <dcterms:created xsi:type="dcterms:W3CDTF">2020-02-22T15:27:00Z</dcterms:created>
  <dcterms:modified xsi:type="dcterms:W3CDTF">2022-03-01T05:37:00Z</dcterms:modified>
</cp:coreProperties>
</file>