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EF" w:rsidRDefault="009C0FEF" w:rsidP="009C0FEF">
      <w:pPr>
        <w:jc w:val="center"/>
        <w:rPr>
          <w:b/>
          <w:noProof w:val="0"/>
          <w:sz w:val="28"/>
          <w:szCs w:val="28"/>
        </w:rPr>
      </w:pPr>
      <w:proofErr w:type="gramStart"/>
      <w:r>
        <w:rPr>
          <w:b/>
          <w:noProof w:val="0"/>
          <w:sz w:val="28"/>
          <w:szCs w:val="28"/>
        </w:rPr>
        <w:t>Р</w:t>
      </w:r>
      <w:proofErr w:type="gramEnd"/>
      <w:r>
        <w:rPr>
          <w:b/>
          <w:noProof w:val="0"/>
          <w:sz w:val="28"/>
          <w:szCs w:val="28"/>
        </w:rPr>
        <w:t xml:space="preserve"> Е Ш Е Н И Е</w:t>
      </w:r>
    </w:p>
    <w:p w:rsidR="009C0FEF" w:rsidRDefault="009C0FEF" w:rsidP="009C0FEF">
      <w:pPr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Именем Республики Казахстан</w:t>
      </w:r>
    </w:p>
    <w:p w:rsidR="009C0FEF" w:rsidRDefault="009C0FEF" w:rsidP="009C0FEF">
      <w:pPr>
        <w:jc w:val="both"/>
        <w:rPr>
          <w:noProof w:val="0"/>
          <w:sz w:val="28"/>
          <w:szCs w:val="28"/>
        </w:rPr>
      </w:pPr>
    </w:p>
    <w:p w:rsidR="009C0FEF" w:rsidRDefault="009C0FEF" w:rsidP="009C0FEF">
      <w:pPr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ab/>
        <w:t>23 июня 2015 года</w:t>
      </w:r>
      <w:r>
        <w:rPr>
          <w:noProof w:val="0"/>
          <w:sz w:val="28"/>
          <w:szCs w:val="28"/>
        </w:rPr>
        <w:tab/>
      </w:r>
      <w:r>
        <w:rPr>
          <w:noProof w:val="0"/>
          <w:sz w:val="28"/>
          <w:szCs w:val="28"/>
        </w:rPr>
        <w:tab/>
      </w:r>
      <w:r>
        <w:rPr>
          <w:noProof w:val="0"/>
          <w:sz w:val="28"/>
          <w:szCs w:val="28"/>
        </w:rPr>
        <w:tab/>
      </w:r>
      <w:r>
        <w:rPr>
          <w:noProof w:val="0"/>
          <w:sz w:val="28"/>
          <w:szCs w:val="28"/>
        </w:rPr>
        <w:tab/>
      </w:r>
      <w:r>
        <w:rPr>
          <w:noProof w:val="0"/>
          <w:sz w:val="28"/>
          <w:szCs w:val="28"/>
        </w:rPr>
        <w:tab/>
        <w:t xml:space="preserve">     </w:t>
      </w:r>
      <w:r>
        <w:rPr>
          <w:noProof w:val="0"/>
          <w:sz w:val="28"/>
          <w:szCs w:val="28"/>
        </w:rPr>
        <w:tab/>
        <w:t>город Ушарал</w:t>
      </w:r>
    </w:p>
    <w:p w:rsidR="009C0FEF" w:rsidRDefault="009C0FEF" w:rsidP="009C0FEF">
      <w:pPr>
        <w:jc w:val="both"/>
        <w:rPr>
          <w:noProof w:val="0"/>
          <w:sz w:val="28"/>
          <w:szCs w:val="28"/>
        </w:rPr>
      </w:pPr>
    </w:p>
    <w:p w:rsidR="009C0FEF" w:rsidRPr="005B2AB1" w:rsidRDefault="009C0FEF" w:rsidP="009C0FEF">
      <w:pPr>
        <w:ind w:firstLine="708"/>
        <w:jc w:val="both"/>
        <w:rPr>
          <w:sz w:val="28"/>
          <w:szCs w:val="28"/>
        </w:rPr>
      </w:pPr>
      <w:proofErr w:type="gramStart"/>
      <w:r w:rsidRPr="005B2AB1">
        <w:rPr>
          <w:bCs/>
          <w:sz w:val="28"/>
          <w:szCs w:val="28"/>
        </w:rPr>
        <w:t>Алакольский районный суд Алматинской области</w:t>
      </w:r>
      <w:r w:rsidRPr="005B2AB1">
        <w:rPr>
          <w:sz w:val="28"/>
          <w:szCs w:val="28"/>
        </w:rPr>
        <w:t xml:space="preserve"> в составе председательствующего судьи А., при секретаре </w:t>
      </w:r>
      <w:r>
        <w:rPr>
          <w:sz w:val="28"/>
          <w:szCs w:val="28"/>
        </w:rPr>
        <w:t>К.</w:t>
      </w:r>
      <w:r w:rsidRPr="005B2A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участием помощника транспортного прокурора З., представителя истца по доверености Т., ответчика С., </w:t>
      </w:r>
      <w:r w:rsidRPr="005B2AB1">
        <w:rPr>
          <w:sz w:val="28"/>
          <w:szCs w:val="28"/>
        </w:rPr>
        <w:t xml:space="preserve">рассмотрев в открытом судебном заседании в помещении Алакольского районного суда гражданское дело по иску </w:t>
      </w:r>
      <w:r>
        <w:rPr>
          <w:sz w:val="28"/>
          <w:szCs w:val="28"/>
        </w:rPr>
        <w:t>АО «В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» </w:t>
      </w:r>
      <w:r w:rsidRPr="005B2AB1">
        <w:rPr>
          <w:sz w:val="28"/>
          <w:szCs w:val="28"/>
        </w:rPr>
        <w:t xml:space="preserve">к ответчику </w:t>
      </w:r>
      <w:r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 xml:space="preserve">. </w:t>
      </w:r>
      <w:r w:rsidRPr="005B2AB1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>с работника материального ущерба, причиненного при исполнении трудовых обязанностей</w:t>
      </w:r>
      <w:r w:rsidRPr="005B2AB1">
        <w:rPr>
          <w:sz w:val="28"/>
          <w:szCs w:val="28"/>
        </w:rPr>
        <w:t>, суд</w:t>
      </w:r>
      <w:proofErr w:type="gramEnd"/>
    </w:p>
    <w:p w:rsidR="009C0FEF" w:rsidRDefault="009C0FEF" w:rsidP="009C0FEF">
      <w:pPr>
        <w:jc w:val="center"/>
        <w:rPr>
          <w:b/>
          <w:noProof w:val="0"/>
          <w:sz w:val="28"/>
          <w:szCs w:val="28"/>
        </w:rPr>
      </w:pPr>
    </w:p>
    <w:p w:rsidR="009C0FEF" w:rsidRDefault="009C0FEF" w:rsidP="009C0FEF">
      <w:pPr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У С Т А Н О В И Л:</w:t>
      </w:r>
    </w:p>
    <w:p w:rsidR="009C0FEF" w:rsidRDefault="009C0FEF" w:rsidP="009C0FEF">
      <w:pPr>
        <w:jc w:val="center"/>
        <w:rPr>
          <w:b/>
          <w:noProof w:val="0"/>
          <w:sz w:val="28"/>
          <w:szCs w:val="28"/>
        </w:rPr>
      </w:pPr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Истец АО «В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»</w:t>
      </w:r>
      <w:r w:rsidRPr="005B2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обратилось в суд с иском к С. </w:t>
      </w:r>
      <w:r w:rsidRPr="005B2AB1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 работника материального ущерба, причиненного при исполнении трудовых обязанностей в сумме 271 350 тенге в пользу истца, мотивировав иск тем, что </w:t>
      </w:r>
      <w:r w:rsidRPr="00E26C7F">
        <w:rPr>
          <w:color w:val="000000"/>
          <w:sz w:val="28"/>
          <w:szCs w:val="28"/>
        </w:rPr>
        <w:t>Приказом директора филиала АО «В</w:t>
      </w:r>
      <w:r>
        <w:rPr>
          <w:color w:val="000000"/>
          <w:sz w:val="28"/>
          <w:szCs w:val="28"/>
          <w:lang w:val="kk-KZ"/>
        </w:rPr>
        <w:t>.</w:t>
      </w:r>
      <w:r w:rsidRPr="00E26C7F">
        <w:rPr>
          <w:color w:val="000000"/>
          <w:sz w:val="28"/>
          <w:szCs w:val="28"/>
        </w:rPr>
        <w:t xml:space="preserve">» в г. Алматы от 10 </w:t>
      </w:r>
      <w:r>
        <w:rPr>
          <w:color w:val="000000"/>
          <w:sz w:val="28"/>
          <w:szCs w:val="28"/>
        </w:rPr>
        <w:t>мая 2012 года № 730-л/с С</w:t>
      </w:r>
      <w:r>
        <w:rPr>
          <w:color w:val="000000"/>
          <w:sz w:val="28"/>
          <w:szCs w:val="28"/>
          <w:lang w:val="kk-KZ"/>
        </w:rPr>
        <w:t xml:space="preserve">. </w:t>
      </w:r>
      <w:r w:rsidRPr="00E26C7F">
        <w:rPr>
          <w:color w:val="000000"/>
          <w:sz w:val="28"/>
          <w:szCs w:val="28"/>
        </w:rPr>
        <w:t>был принят на должность охранника СК на ст. Б</w:t>
      </w:r>
      <w:r>
        <w:rPr>
          <w:color w:val="000000"/>
          <w:sz w:val="28"/>
          <w:szCs w:val="28"/>
          <w:lang w:val="kk-KZ"/>
        </w:rPr>
        <w:t>.</w:t>
      </w:r>
      <w:r w:rsidRPr="00E26C7F">
        <w:rPr>
          <w:color w:val="000000"/>
          <w:sz w:val="28"/>
          <w:szCs w:val="28"/>
        </w:rPr>
        <w:t xml:space="preserve"> с заключением</w:t>
      </w:r>
      <w:proofErr w:type="gramEnd"/>
      <w:r w:rsidRPr="00E26C7F">
        <w:rPr>
          <w:color w:val="000000"/>
          <w:sz w:val="28"/>
          <w:szCs w:val="28"/>
        </w:rPr>
        <w:t xml:space="preserve"> с ним трудового договора № 282 от 10 мая 2012 года и договора о полной индивидуальной материальной ответственности от </w:t>
      </w:r>
      <w:r>
        <w:rPr>
          <w:color w:val="000000"/>
          <w:sz w:val="28"/>
          <w:szCs w:val="28"/>
        </w:rPr>
        <w:t>1</w:t>
      </w:r>
      <w:r w:rsidRPr="00E26C7F">
        <w:rPr>
          <w:color w:val="000000"/>
          <w:sz w:val="28"/>
          <w:szCs w:val="28"/>
        </w:rPr>
        <w:t>0 мая 2012 года.</w:t>
      </w:r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r w:rsidRPr="00E26C7F">
        <w:rPr>
          <w:color w:val="000000"/>
          <w:sz w:val="28"/>
          <w:szCs w:val="28"/>
        </w:rPr>
        <w:t>В ходе перевозочного процесса и оказания услуг военизированной охраны перевозимого груза ж.д.транспортом, в соответствии с условиями заключенного между АО «НК «КТЖ» и АО «ВЖДО» договора № 320-АО/316 от 29.12.2012 года, была допущена не сохранность перевозимого груза в контейнере № 4656947 погруженного на вагон № 94281581 по отправке 070355 КНР-Мангышлак.</w:t>
      </w:r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proofErr w:type="gramStart"/>
      <w:r w:rsidRPr="00E26C7F">
        <w:rPr>
          <w:color w:val="000000"/>
          <w:sz w:val="28"/>
          <w:szCs w:val="28"/>
        </w:rPr>
        <w:t>По вышеуказанному факту филиалом Общества в городе Алматы было проведено служебное расследование, и по результатам проведенного оперативного совещания - протокола № 18 от 10.09.2013 г. установлено, что причиной недостачи (не сохранности) груза явилось ненадлежащее исполнении своих трудовых обязанностей охранником СК на ст. Бесколь С. За ненадлежащее исполнение своих трудовых обязанностей,</w:t>
      </w:r>
      <w:r>
        <w:rPr>
          <w:color w:val="000000"/>
          <w:sz w:val="28"/>
          <w:szCs w:val="28"/>
        </w:rPr>
        <w:t xml:space="preserve"> </w:t>
      </w:r>
      <w:r w:rsidRPr="00E26C7F">
        <w:rPr>
          <w:color w:val="000000"/>
          <w:sz w:val="28"/>
          <w:szCs w:val="28"/>
        </w:rPr>
        <w:t>выразившейся в не обеспечении сохранности вверенного под охрану груза «шины» в</w:t>
      </w:r>
      <w:proofErr w:type="gramEnd"/>
      <w:r w:rsidRPr="00E26C7F">
        <w:rPr>
          <w:color w:val="000000"/>
          <w:sz w:val="28"/>
          <w:szCs w:val="28"/>
        </w:rPr>
        <w:t xml:space="preserve"> контейнере 4656947 погруженного на вагон 94281581 по отправке 070355 КНР-Мангышлак, приказом директора филиала Общества в г. Алматы от 23.09.2013г. № 66-о/д охраннику СК на станции Бесколь С</w:t>
      </w:r>
      <w:r>
        <w:rPr>
          <w:color w:val="000000"/>
          <w:sz w:val="28"/>
          <w:szCs w:val="28"/>
          <w:lang w:val="kk-KZ"/>
        </w:rPr>
        <w:t xml:space="preserve">. </w:t>
      </w:r>
      <w:r w:rsidRPr="00E26C7F">
        <w:rPr>
          <w:color w:val="000000"/>
          <w:sz w:val="28"/>
          <w:szCs w:val="28"/>
        </w:rPr>
        <w:t xml:space="preserve">на основании ст. 72 п.1 п.п.З Трудового Кодекса РК объявлен </w:t>
      </w:r>
      <w:r w:rsidRPr="00E26C7F">
        <w:rPr>
          <w:iCs/>
          <w:color w:val="000000"/>
          <w:sz w:val="28"/>
          <w:szCs w:val="28"/>
        </w:rPr>
        <w:t>строгий выговор.</w:t>
      </w:r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r w:rsidRPr="00E26C7F">
        <w:rPr>
          <w:color w:val="000000"/>
          <w:sz w:val="28"/>
          <w:szCs w:val="28"/>
        </w:rPr>
        <w:t xml:space="preserve">Между тем С. на имя работодателя было подано заявление с обязательством о возмещении причиненного ущерба Обществу в случай предъявления претензии АО «Национальная компания </w:t>
      </w:r>
      <w:r w:rsidRPr="00E26C7F">
        <w:rPr>
          <w:color w:val="000000"/>
          <w:sz w:val="28"/>
          <w:szCs w:val="28"/>
          <w:lang w:val="kk-KZ" w:eastAsia="kk-KZ"/>
        </w:rPr>
        <w:t xml:space="preserve">«Қазақстан темір </w:t>
      </w:r>
      <w:r w:rsidRPr="00E26C7F">
        <w:rPr>
          <w:color w:val="000000"/>
          <w:sz w:val="28"/>
          <w:szCs w:val="28"/>
        </w:rPr>
        <w:t xml:space="preserve">жолы» - «Дирекцией перевозочного процесса», с просьбой об удержании с месячной заработной платы </w:t>
      </w:r>
      <w:r>
        <w:rPr>
          <w:color w:val="000000"/>
          <w:sz w:val="28"/>
          <w:szCs w:val="28"/>
        </w:rPr>
        <w:t xml:space="preserve">суммы </w:t>
      </w:r>
      <w:r w:rsidRPr="00E26C7F">
        <w:rPr>
          <w:color w:val="000000"/>
          <w:sz w:val="28"/>
          <w:szCs w:val="28"/>
        </w:rPr>
        <w:t>в размере 25 % в счет погашения задолженности, перед организацией.</w:t>
      </w:r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proofErr w:type="gramStart"/>
      <w:r w:rsidRPr="00E26C7F">
        <w:rPr>
          <w:color w:val="000000"/>
          <w:sz w:val="28"/>
          <w:szCs w:val="28"/>
        </w:rPr>
        <w:lastRenderedPageBreak/>
        <w:t>Согласно приказ</w:t>
      </w:r>
      <w:r w:rsidR="00813F36">
        <w:rPr>
          <w:color w:val="000000"/>
          <w:sz w:val="28"/>
          <w:szCs w:val="28"/>
        </w:rPr>
        <w:t>у</w:t>
      </w:r>
      <w:bookmarkStart w:id="0" w:name="_GoBack"/>
      <w:bookmarkEnd w:id="0"/>
      <w:r w:rsidRPr="00E26C7F">
        <w:rPr>
          <w:color w:val="000000"/>
          <w:sz w:val="28"/>
          <w:szCs w:val="28"/>
        </w:rPr>
        <w:t xml:space="preserve"> №18/140001 и извещения № 1355 от 23 июля 2014 года, а также счета № 21 от 23 июля 2014 года АО «Национальная компания </w:t>
      </w:r>
      <w:r w:rsidRPr="00E26C7F">
        <w:rPr>
          <w:color w:val="000000"/>
          <w:sz w:val="28"/>
          <w:szCs w:val="28"/>
          <w:lang w:val="kk-KZ" w:eastAsia="kk-KZ"/>
        </w:rPr>
        <w:t xml:space="preserve">«Қазақстан темір </w:t>
      </w:r>
      <w:r w:rsidRPr="00E26C7F">
        <w:rPr>
          <w:color w:val="000000"/>
          <w:sz w:val="28"/>
          <w:szCs w:val="28"/>
        </w:rPr>
        <w:t>жолы» - «Дирекцией перевозочного процесса» на АО «ВЖДО» отнесена сумма ущерба в размере 365 750 (триста шестьдесят пять тысяч семьсот пятьдесят) тенге, за недостачу груза «шины» в контейнере 4656947 погруженный на вагон 94281581</w:t>
      </w:r>
      <w:proofErr w:type="gramEnd"/>
      <w:r w:rsidRPr="00E26C7F">
        <w:rPr>
          <w:color w:val="000000"/>
          <w:sz w:val="28"/>
          <w:szCs w:val="28"/>
        </w:rPr>
        <w:t xml:space="preserve"> по отправке 070355 КНР-Мангышлак, которая подтверждается коммерческим актом 0000361/26 от 16.09.2013 года составленного на станции Мангышлак.</w:t>
      </w:r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r w:rsidRPr="00E26C7F">
        <w:rPr>
          <w:color w:val="000000"/>
          <w:sz w:val="28"/>
          <w:szCs w:val="28"/>
        </w:rPr>
        <w:t>На основании приказа филиала №35-о/д от 27 августа 2014 года «материальной ответственности работников филиала за необеспечение сохранности груза «шины» а также извещения № 460 от 31.08.2015 года от АО «ВЖДО» указанная сумма убытка была передана филиалу АО «ВЖДО», на станци</w:t>
      </w:r>
      <w:r>
        <w:rPr>
          <w:color w:val="000000"/>
          <w:sz w:val="28"/>
          <w:szCs w:val="28"/>
        </w:rPr>
        <w:t>и</w:t>
      </w:r>
      <w:r w:rsidRPr="00E26C7F">
        <w:rPr>
          <w:color w:val="000000"/>
          <w:sz w:val="28"/>
          <w:szCs w:val="28"/>
        </w:rPr>
        <w:t xml:space="preserve"> Достык.</w:t>
      </w:r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r w:rsidRPr="00E26C7F">
        <w:rPr>
          <w:color w:val="000000"/>
          <w:sz w:val="28"/>
          <w:szCs w:val="28"/>
        </w:rPr>
        <w:t>Филиалом Общества на станции Достык погашение суммы ущерба в размере 365 750 тенге, в соответствии со ст. 137 пункта 2 Трудового кодекса РК на основании приказа № 35-о/д от 27.08.2014 года решено производить путем ежемесячного удержания из заработной платы С. на основании его письменного согласия.</w:t>
      </w:r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proofErr w:type="gramStart"/>
      <w:r w:rsidRPr="00E26C7F">
        <w:rPr>
          <w:color w:val="000000"/>
          <w:sz w:val="28"/>
          <w:szCs w:val="28"/>
        </w:rPr>
        <w:t xml:space="preserve">Однако приказом директора филиала Общества на станции Достык №56 </w:t>
      </w:r>
      <w:r w:rsidRPr="00E26C7F">
        <w:rPr>
          <w:color w:val="000000"/>
          <w:sz w:val="28"/>
          <w:szCs w:val="28"/>
          <w:lang w:val="kk-KZ" w:eastAsia="kk-KZ"/>
        </w:rPr>
        <w:t xml:space="preserve">ж/қ </w:t>
      </w:r>
      <w:r w:rsidRPr="00E26C7F">
        <w:rPr>
          <w:color w:val="000000"/>
          <w:sz w:val="28"/>
          <w:szCs w:val="28"/>
        </w:rPr>
        <w:t>от 26.03.2015 года со С. был расторгнут трудовой договор на основании ст.ст. 51 п.4</w:t>
      </w:r>
      <w:r>
        <w:rPr>
          <w:color w:val="000000"/>
          <w:sz w:val="28"/>
          <w:szCs w:val="28"/>
        </w:rPr>
        <w:t>,</w:t>
      </w:r>
      <w:r w:rsidRPr="00E26C7F">
        <w:rPr>
          <w:color w:val="000000"/>
          <w:sz w:val="28"/>
          <w:szCs w:val="28"/>
        </w:rPr>
        <w:t xml:space="preserve"> 57 ТК РК по инициативе работника, при этом оставшаяся сумма в размере 271 350 тенге осталась не погашенной согласна приказа директора филиала № 36 -о/д от 20.05.2015 года и отражена в балансе как прочая</w:t>
      </w:r>
      <w:proofErr w:type="gramEnd"/>
      <w:r w:rsidRPr="00E26C7F">
        <w:rPr>
          <w:color w:val="000000"/>
          <w:sz w:val="28"/>
          <w:szCs w:val="28"/>
        </w:rPr>
        <w:t xml:space="preserve"> дебиторская задолженность по счету 125008 как </w:t>
      </w:r>
      <w:r>
        <w:rPr>
          <w:color w:val="000000"/>
          <w:sz w:val="28"/>
          <w:szCs w:val="28"/>
        </w:rPr>
        <w:t>«</w:t>
      </w:r>
      <w:r w:rsidRPr="00E26C7F">
        <w:rPr>
          <w:color w:val="000000"/>
          <w:sz w:val="28"/>
          <w:szCs w:val="28"/>
        </w:rPr>
        <w:t>Задолженность, причиненное организации» в августе 2014 года.</w:t>
      </w:r>
    </w:p>
    <w:p w:rsidR="009C0FEF" w:rsidRDefault="009C0FEF" w:rsidP="009C0F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просит</w:t>
      </w:r>
      <w:r w:rsidRPr="00797BFE">
        <w:rPr>
          <w:sz w:val="28"/>
          <w:szCs w:val="28"/>
        </w:rPr>
        <w:t xml:space="preserve"> </w:t>
      </w:r>
      <w:r w:rsidRPr="008A5E48">
        <w:rPr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  <w:lang w:val="kk-KZ"/>
        </w:rPr>
        <w:t>С</w:t>
      </w:r>
      <w:r w:rsidRPr="00E26C7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 пользу истца </w:t>
      </w:r>
      <w:r w:rsidRPr="00E26C7F">
        <w:rPr>
          <w:color w:val="000000"/>
          <w:sz w:val="28"/>
          <w:szCs w:val="28"/>
        </w:rPr>
        <w:t>АО «ВЖДО»</w:t>
      </w:r>
      <w:r>
        <w:rPr>
          <w:color w:val="000000"/>
          <w:sz w:val="28"/>
          <w:szCs w:val="28"/>
        </w:rPr>
        <w:t xml:space="preserve"> в счет возмещения причиненного им материального ущерба денежную сумму</w:t>
      </w:r>
      <w:r>
        <w:rPr>
          <w:sz w:val="28"/>
          <w:szCs w:val="28"/>
        </w:rPr>
        <w:t xml:space="preserve"> в размере 271 350 тенге в бюджет государства.     </w:t>
      </w:r>
    </w:p>
    <w:p w:rsidR="009C0FEF" w:rsidRPr="009E4F45" w:rsidRDefault="009C0FEF" w:rsidP="009C0FEF">
      <w:pPr>
        <w:jc w:val="both"/>
        <w:rPr>
          <w:sz w:val="28"/>
          <w:szCs w:val="28"/>
        </w:rPr>
      </w:pPr>
      <w:r w:rsidRPr="009E4F45">
        <w:rPr>
          <w:sz w:val="28"/>
          <w:szCs w:val="28"/>
        </w:rPr>
        <w:tab/>
      </w:r>
      <w:r>
        <w:rPr>
          <w:sz w:val="28"/>
          <w:szCs w:val="28"/>
        </w:rPr>
        <w:t>На</w:t>
      </w:r>
      <w:r w:rsidRPr="009E4F45">
        <w:rPr>
          <w:sz w:val="28"/>
          <w:szCs w:val="28"/>
        </w:rPr>
        <w:t xml:space="preserve"> судебно</w:t>
      </w:r>
      <w:r>
        <w:rPr>
          <w:sz w:val="28"/>
          <w:szCs w:val="28"/>
        </w:rPr>
        <w:t>м</w:t>
      </w:r>
      <w:r w:rsidRPr="009E4F45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9E4F45">
        <w:rPr>
          <w:sz w:val="28"/>
          <w:szCs w:val="28"/>
        </w:rPr>
        <w:t xml:space="preserve"> представитель </w:t>
      </w:r>
      <w:r>
        <w:rPr>
          <w:sz w:val="28"/>
          <w:szCs w:val="28"/>
        </w:rPr>
        <w:t>истца по доверености Т.,</w:t>
      </w:r>
      <w:r w:rsidRPr="009E4F45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 поддержав исковые требования, просил их удовлетворить в полном объеме.</w:t>
      </w:r>
      <w:r w:rsidRPr="009E4F45">
        <w:rPr>
          <w:sz w:val="28"/>
          <w:szCs w:val="28"/>
        </w:rPr>
        <w:t xml:space="preserve"> </w:t>
      </w:r>
    </w:p>
    <w:p w:rsidR="009C0FEF" w:rsidRPr="007F68D1" w:rsidRDefault="009C0FEF" w:rsidP="009C0FEF">
      <w:pPr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ab/>
      </w:r>
      <w:r>
        <w:rPr>
          <w:sz w:val="28"/>
          <w:szCs w:val="28"/>
        </w:rPr>
        <w:t xml:space="preserve">Ответчик </w:t>
      </w:r>
      <w:r w:rsidRPr="00E26C7F">
        <w:rPr>
          <w:color w:val="000000"/>
          <w:sz w:val="28"/>
          <w:szCs w:val="28"/>
        </w:rPr>
        <w:t>С.</w:t>
      </w:r>
      <w:r w:rsidRPr="009E4F45">
        <w:rPr>
          <w:sz w:val="28"/>
          <w:szCs w:val="28"/>
        </w:rPr>
        <w:t xml:space="preserve"> в судебном разбирательстве показал, что действительно</w:t>
      </w:r>
      <w:r>
        <w:rPr>
          <w:sz w:val="28"/>
          <w:szCs w:val="28"/>
        </w:rPr>
        <w:t xml:space="preserve"> он 10.05.2012 года был принят на должность охраника СК на ст.Достык с заключением трудового договора и договора о полной индивидуальной материальной отвественности</w:t>
      </w:r>
      <w:r w:rsidRPr="009E4F4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Что 04.09.2013 года он принял на ст. Достык состав в количестве 34 вагонов, в том числе и вагон №94281581 с контейнером №4656947, у охраника парка «А» О. 05.09.2013 года при передаче на разъезде Торпалды охранику С. при вскрытии 40-а фунтового контейнера №4656947 было обнаружено недостача груза «шины». 05.09.2013 года он обратился с заявлением к директору филиала АО «ВЖДО» в г</w:t>
      </w:r>
      <w:proofErr w:type="gramEnd"/>
      <w:r>
        <w:rPr>
          <w:sz w:val="28"/>
          <w:szCs w:val="28"/>
        </w:rPr>
        <w:t xml:space="preserve">.Алматы К. </w:t>
      </w:r>
      <w:r w:rsidRPr="00E26C7F">
        <w:rPr>
          <w:color w:val="000000"/>
          <w:sz w:val="28"/>
          <w:szCs w:val="28"/>
        </w:rPr>
        <w:t xml:space="preserve">об удержании с месячной заработной платы </w:t>
      </w:r>
      <w:r>
        <w:rPr>
          <w:color w:val="000000"/>
          <w:sz w:val="28"/>
          <w:szCs w:val="28"/>
        </w:rPr>
        <w:t xml:space="preserve">суммы </w:t>
      </w:r>
      <w:r w:rsidRPr="00E26C7F">
        <w:rPr>
          <w:color w:val="000000"/>
          <w:sz w:val="28"/>
          <w:szCs w:val="28"/>
        </w:rPr>
        <w:t>в размере 25 % в счет погашения задолженности, перед организацией.</w:t>
      </w:r>
      <w:r>
        <w:rPr>
          <w:color w:val="000000"/>
          <w:sz w:val="28"/>
          <w:szCs w:val="28"/>
        </w:rPr>
        <w:t xml:space="preserve"> 26.03.2015 года с ним был расторгнут трудовой договор</w:t>
      </w:r>
      <w:r w:rsidRPr="009E4F45">
        <w:rPr>
          <w:sz w:val="28"/>
          <w:szCs w:val="28"/>
        </w:rPr>
        <w:t>.</w:t>
      </w:r>
      <w:r>
        <w:rPr>
          <w:sz w:val="28"/>
          <w:szCs w:val="28"/>
        </w:rPr>
        <w:t xml:space="preserve"> С этого времени он не смог погашать задолженность перед организацией. </w:t>
      </w:r>
    </w:p>
    <w:p w:rsidR="009C0FEF" w:rsidRPr="007170B8" w:rsidRDefault="009C0FEF" w:rsidP="009C0FEF">
      <w:pPr>
        <w:jc w:val="both"/>
        <w:rPr>
          <w:sz w:val="28"/>
          <w:szCs w:val="28"/>
        </w:rPr>
      </w:pPr>
      <w:r>
        <w:rPr>
          <w:noProof w:val="0"/>
          <w:sz w:val="28"/>
          <w:szCs w:val="28"/>
        </w:rPr>
        <w:lastRenderedPageBreak/>
        <w:tab/>
      </w:r>
      <w:r w:rsidRPr="007170B8">
        <w:rPr>
          <w:sz w:val="28"/>
          <w:szCs w:val="28"/>
        </w:rPr>
        <w:t xml:space="preserve">Заслушав заключение прокурора, изучив материалы дела, исследовав и оценив доказательства, суд считает, что исковые требования заявлены обоснованно и подлежат удовлетворению. </w:t>
      </w:r>
    </w:p>
    <w:p w:rsidR="009C0FEF" w:rsidRDefault="009C0FEF" w:rsidP="009C0FEF">
      <w:pPr>
        <w:ind w:firstLine="708"/>
        <w:jc w:val="both"/>
        <w:rPr>
          <w:sz w:val="28"/>
          <w:szCs w:val="28"/>
        </w:rPr>
      </w:pPr>
      <w:proofErr w:type="gramStart"/>
      <w:r w:rsidRPr="009E4F45">
        <w:rPr>
          <w:sz w:val="28"/>
          <w:szCs w:val="28"/>
        </w:rPr>
        <w:t>Судом установлено, что</w:t>
      </w:r>
      <w:r w:rsidRPr="003D2E9D">
        <w:rPr>
          <w:color w:val="000000"/>
          <w:sz w:val="28"/>
          <w:szCs w:val="28"/>
        </w:rPr>
        <w:t xml:space="preserve"> </w:t>
      </w:r>
      <w:r w:rsidRPr="00E26C7F">
        <w:rPr>
          <w:color w:val="000000"/>
          <w:sz w:val="28"/>
          <w:szCs w:val="28"/>
        </w:rPr>
        <w:t>Приказом директора филиала АО «Военизированная</w:t>
      </w:r>
      <w:r>
        <w:rPr>
          <w:color w:val="000000"/>
          <w:sz w:val="28"/>
          <w:szCs w:val="28"/>
        </w:rPr>
        <w:t xml:space="preserve"> </w:t>
      </w:r>
      <w:r w:rsidRPr="00E26C7F">
        <w:rPr>
          <w:color w:val="000000"/>
          <w:sz w:val="28"/>
          <w:szCs w:val="28"/>
        </w:rPr>
        <w:t xml:space="preserve">железнодорожная охрана» в г. Алматы от 10 </w:t>
      </w:r>
      <w:r>
        <w:rPr>
          <w:color w:val="000000"/>
          <w:sz w:val="28"/>
          <w:szCs w:val="28"/>
        </w:rPr>
        <w:t xml:space="preserve">мая 2012 года № 730-л/с С. </w:t>
      </w:r>
      <w:r w:rsidRPr="00E26C7F">
        <w:rPr>
          <w:color w:val="000000"/>
          <w:sz w:val="28"/>
          <w:szCs w:val="28"/>
        </w:rPr>
        <w:t xml:space="preserve">был принят на должность охранника СК на ст. Бесколь с заключением с ним трудового договора № 282 от 10 мая 2012 года и договора о полной индивидуальной материальной ответственности от </w:t>
      </w:r>
      <w:r>
        <w:rPr>
          <w:color w:val="000000"/>
          <w:sz w:val="28"/>
          <w:szCs w:val="28"/>
        </w:rPr>
        <w:t>1</w:t>
      </w:r>
      <w:r w:rsidRPr="00E26C7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.05.</w:t>
      </w:r>
      <w:r w:rsidRPr="00E26C7F">
        <w:rPr>
          <w:color w:val="000000"/>
          <w:sz w:val="28"/>
          <w:szCs w:val="28"/>
        </w:rPr>
        <w:t>2012 года</w:t>
      </w:r>
      <w:r>
        <w:rPr>
          <w:sz w:val="28"/>
          <w:szCs w:val="28"/>
        </w:rPr>
        <w:t>.</w:t>
      </w:r>
      <w:proofErr w:type="gramEnd"/>
    </w:p>
    <w:p w:rsidR="009C0FEF" w:rsidRPr="006F55F5" w:rsidRDefault="009C0FEF" w:rsidP="009C0FEF">
      <w:pPr>
        <w:ind w:firstLine="709"/>
        <w:jc w:val="both"/>
        <w:rPr>
          <w:sz w:val="28"/>
          <w:szCs w:val="28"/>
        </w:rPr>
      </w:pPr>
      <w:proofErr w:type="gramStart"/>
      <w:r w:rsidRPr="006F55F5">
        <w:rPr>
          <w:color w:val="000000"/>
          <w:spacing w:val="10"/>
          <w:sz w:val="28"/>
          <w:szCs w:val="28"/>
        </w:rPr>
        <w:t>04.09.2013г. в 12ч.55мин. после формирования четного состава работниками тех.конторы ст. Достык в направлении ст. Бесколь был предъявлен готовый состав в количестве 34 вагонов, в том числе и вагон № 94281581 с контейнером №4656947, данный вагон у охранника парка «А» О. был принят охранником по сопровождению СК на ст. Бесколь С</w:t>
      </w:r>
      <w:r>
        <w:rPr>
          <w:color w:val="000000"/>
          <w:spacing w:val="10"/>
          <w:sz w:val="28"/>
          <w:szCs w:val="28"/>
        </w:rPr>
        <w:t>.</w:t>
      </w:r>
      <w:r w:rsidRPr="006F55F5">
        <w:rPr>
          <w:color w:val="000000"/>
          <w:spacing w:val="10"/>
          <w:sz w:val="28"/>
          <w:szCs w:val="28"/>
        </w:rPr>
        <w:t xml:space="preserve"> за синей таможенной пломбой № 670666.</w:t>
      </w:r>
      <w:proofErr w:type="gramEnd"/>
    </w:p>
    <w:p w:rsidR="009C0FEF" w:rsidRPr="006F55F5" w:rsidRDefault="009C0FEF" w:rsidP="009C0FEF">
      <w:pPr>
        <w:ind w:firstLine="709"/>
        <w:jc w:val="both"/>
        <w:rPr>
          <w:sz w:val="28"/>
          <w:szCs w:val="28"/>
        </w:rPr>
      </w:pPr>
      <w:r w:rsidRPr="006F55F5">
        <w:rPr>
          <w:color w:val="000000"/>
          <w:spacing w:val="10"/>
          <w:sz w:val="28"/>
          <w:szCs w:val="28"/>
        </w:rPr>
        <w:t xml:space="preserve">04.09.2013г. в 17ч.00мин. вагон №94281581 с контейнером №4656947 убыл со ст. Достык в составе поезда №2540 под сопровождением </w:t>
      </w:r>
      <w:r>
        <w:rPr>
          <w:color w:val="000000"/>
          <w:spacing w:val="10"/>
          <w:sz w:val="28"/>
          <w:szCs w:val="28"/>
        </w:rPr>
        <w:t>о</w:t>
      </w:r>
      <w:r w:rsidRPr="006F55F5">
        <w:rPr>
          <w:color w:val="000000"/>
          <w:spacing w:val="10"/>
          <w:sz w:val="28"/>
          <w:szCs w:val="28"/>
        </w:rPr>
        <w:t>хранника СК на ст. Бесколь С</w:t>
      </w:r>
      <w:r>
        <w:rPr>
          <w:color w:val="000000"/>
          <w:spacing w:val="10"/>
          <w:sz w:val="28"/>
          <w:szCs w:val="28"/>
        </w:rPr>
        <w:t>.</w:t>
      </w:r>
      <w:r w:rsidRPr="006F55F5">
        <w:rPr>
          <w:color w:val="000000"/>
          <w:spacing w:val="10"/>
          <w:sz w:val="28"/>
          <w:szCs w:val="28"/>
        </w:rPr>
        <w:t xml:space="preserve"> за синей таможенной пломбой № 670666.</w:t>
      </w:r>
    </w:p>
    <w:p w:rsidR="009C0FEF" w:rsidRPr="006F55F5" w:rsidRDefault="009C0FEF" w:rsidP="009C0FEF">
      <w:pPr>
        <w:ind w:firstLine="709"/>
        <w:jc w:val="both"/>
        <w:rPr>
          <w:sz w:val="28"/>
          <w:szCs w:val="28"/>
        </w:rPr>
      </w:pPr>
      <w:r w:rsidRPr="006F55F5">
        <w:rPr>
          <w:color w:val="000000"/>
          <w:spacing w:val="10"/>
          <w:sz w:val="28"/>
          <w:szCs w:val="28"/>
        </w:rPr>
        <w:t xml:space="preserve">04.09.2013г. с 18ч.52мин. - до 19ч.24мин. была остановка </w:t>
      </w:r>
      <w:r>
        <w:rPr>
          <w:color w:val="000000"/>
          <w:spacing w:val="10"/>
          <w:sz w:val="28"/>
          <w:szCs w:val="28"/>
        </w:rPr>
        <w:t xml:space="preserve">на </w:t>
      </w:r>
      <w:r w:rsidRPr="006F55F5">
        <w:rPr>
          <w:color w:val="000000"/>
          <w:spacing w:val="10"/>
          <w:sz w:val="28"/>
          <w:szCs w:val="28"/>
        </w:rPr>
        <w:t>32 минут</w:t>
      </w:r>
      <w:r>
        <w:rPr>
          <w:color w:val="000000"/>
          <w:spacing w:val="10"/>
          <w:sz w:val="28"/>
          <w:szCs w:val="28"/>
        </w:rPr>
        <w:t>ы</w:t>
      </w:r>
      <w:r w:rsidRPr="006F55F5">
        <w:rPr>
          <w:color w:val="000000"/>
          <w:spacing w:val="10"/>
          <w:sz w:val="28"/>
          <w:szCs w:val="28"/>
        </w:rPr>
        <w:t xml:space="preserve"> по разъезду </w:t>
      </w:r>
      <w:r>
        <w:rPr>
          <w:color w:val="000000"/>
          <w:spacing w:val="10"/>
          <w:sz w:val="28"/>
          <w:szCs w:val="28"/>
        </w:rPr>
        <w:t>«</w:t>
      </w:r>
      <w:r w:rsidRPr="006F55F5">
        <w:rPr>
          <w:color w:val="000000"/>
          <w:spacing w:val="10"/>
          <w:sz w:val="28"/>
          <w:szCs w:val="28"/>
        </w:rPr>
        <w:t>Коктума</w:t>
      </w:r>
      <w:r>
        <w:rPr>
          <w:color w:val="000000"/>
          <w:spacing w:val="10"/>
          <w:sz w:val="28"/>
          <w:szCs w:val="28"/>
        </w:rPr>
        <w:t>»</w:t>
      </w:r>
      <w:r w:rsidRPr="006F55F5">
        <w:rPr>
          <w:color w:val="000000"/>
          <w:spacing w:val="10"/>
          <w:sz w:val="28"/>
          <w:szCs w:val="28"/>
        </w:rPr>
        <w:t>.</w:t>
      </w:r>
    </w:p>
    <w:p w:rsidR="009C0FEF" w:rsidRPr="006F55F5" w:rsidRDefault="009C0FEF" w:rsidP="009C0FEF">
      <w:pPr>
        <w:ind w:firstLine="709"/>
        <w:jc w:val="both"/>
        <w:rPr>
          <w:sz w:val="28"/>
          <w:szCs w:val="28"/>
        </w:rPr>
      </w:pPr>
      <w:r w:rsidRPr="006F55F5">
        <w:rPr>
          <w:color w:val="000000"/>
          <w:spacing w:val="10"/>
          <w:sz w:val="28"/>
          <w:szCs w:val="28"/>
        </w:rPr>
        <w:t>04.09.2013г. в 20ч.10мин. на 1-й путь ст. Бесколь прибыл поезд № 2540, состав был осмотрен парковыми охранниками СК ст. Бесколь О., Ж., Е., где в вагоне №94281581 с контейнером №4656947 имелась синяя таможенная пломба №670666. Коммерческих браков не обнаружено.</w:t>
      </w:r>
    </w:p>
    <w:p w:rsidR="009C0FEF" w:rsidRPr="006F55F5" w:rsidRDefault="009C0FEF" w:rsidP="009C0FEF">
      <w:pPr>
        <w:ind w:firstLine="709"/>
        <w:jc w:val="both"/>
        <w:rPr>
          <w:sz w:val="28"/>
          <w:szCs w:val="28"/>
        </w:rPr>
      </w:pPr>
      <w:r w:rsidRPr="006F55F5">
        <w:rPr>
          <w:color w:val="000000"/>
          <w:spacing w:val="10"/>
          <w:sz w:val="28"/>
          <w:szCs w:val="28"/>
        </w:rPr>
        <w:t>04.09.2013г. в 21ч.35мин. вагон №94281581 с контейнером №4656947 в составе поезда №254 убыл под сопровождением охранника СК ст. Бесколь С</w:t>
      </w:r>
      <w:r>
        <w:rPr>
          <w:color w:val="000000"/>
          <w:spacing w:val="10"/>
          <w:sz w:val="28"/>
          <w:szCs w:val="28"/>
        </w:rPr>
        <w:t>.</w:t>
      </w:r>
    </w:p>
    <w:p w:rsidR="009C0FEF" w:rsidRPr="006F55F5" w:rsidRDefault="009C0FEF" w:rsidP="009C0FEF">
      <w:pPr>
        <w:ind w:firstLine="709"/>
        <w:jc w:val="both"/>
        <w:rPr>
          <w:sz w:val="28"/>
          <w:szCs w:val="28"/>
        </w:rPr>
      </w:pPr>
      <w:r w:rsidRPr="006F55F5">
        <w:rPr>
          <w:color w:val="000000"/>
          <w:spacing w:val="10"/>
          <w:sz w:val="28"/>
          <w:szCs w:val="28"/>
        </w:rPr>
        <w:t xml:space="preserve">04.09.2013г. с 21ч.59мин. - до 22ч.08мин. была остановка </w:t>
      </w:r>
      <w:r>
        <w:rPr>
          <w:color w:val="000000"/>
          <w:spacing w:val="10"/>
          <w:sz w:val="28"/>
          <w:szCs w:val="28"/>
        </w:rPr>
        <w:t xml:space="preserve">на </w:t>
      </w:r>
      <w:r w:rsidRPr="006F55F5">
        <w:rPr>
          <w:color w:val="000000"/>
          <w:spacing w:val="10"/>
          <w:sz w:val="28"/>
          <w:szCs w:val="28"/>
        </w:rPr>
        <w:t>9 минут по разъезду №8.</w:t>
      </w:r>
    </w:p>
    <w:p w:rsidR="009C0FEF" w:rsidRPr="006F55F5" w:rsidRDefault="009C0FEF" w:rsidP="009C0FEF">
      <w:pPr>
        <w:ind w:firstLine="709"/>
        <w:jc w:val="both"/>
        <w:rPr>
          <w:sz w:val="28"/>
          <w:szCs w:val="28"/>
        </w:rPr>
      </w:pPr>
      <w:r w:rsidRPr="006F55F5">
        <w:rPr>
          <w:color w:val="000000"/>
          <w:spacing w:val="10"/>
          <w:sz w:val="28"/>
          <w:szCs w:val="28"/>
        </w:rPr>
        <w:t xml:space="preserve">04.09.2013г. с 22ч.58мин. - до 23ч.35мин. была остановка </w:t>
      </w:r>
      <w:r>
        <w:rPr>
          <w:color w:val="000000"/>
          <w:spacing w:val="10"/>
          <w:sz w:val="28"/>
          <w:szCs w:val="28"/>
        </w:rPr>
        <w:t xml:space="preserve">на </w:t>
      </w:r>
      <w:r w:rsidRPr="006F55F5">
        <w:rPr>
          <w:color w:val="000000"/>
          <w:spacing w:val="10"/>
          <w:sz w:val="28"/>
          <w:szCs w:val="28"/>
        </w:rPr>
        <w:t>37 минут по разъезду №5.</w:t>
      </w:r>
    </w:p>
    <w:p w:rsidR="009C0FEF" w:rsidRDefault="009C0FEF" w:rsidP="009C0FEF">
      <w:pPr>
        <w:ind w:firstLine="708"/>
        <w:jc w:val="both"/>
        <w:rPr>
          <w:sz w:val="28"/>
          <w:szCs w:val="28"/>
        </w:rPr>
      </w:pPr>
      <w:proofErr w:type="gramStart"/>
      <w:r w:rsidRPr="006F55F5">
        <w:rPr>
          <w:color w:val="000000"/>
          <w:spacing w:val="10"/>
          <w:sz w:val="28"/>
          <w:szCs w:val="28"/>
        </w:rPr>
        <w:t xml:space="preserve">05.09.2013 г. в 01ч.00 мин. на разъезд </w:t>
      </w:r>
      <w:r>
        <w:rPr>
          <w:color w:val="000000"/>
          <w:spacing w:val="10"/>
          <w:sz w:val="28"/>
          <w:szCs w:val="28"/>
        </w:rPr>
        <w:t>«</w:t>
      </w:r>
      <w:r w:rsidRPr="006F55F5">
        <w:rPr>
          <w:color w:val="000000"/>
          <w:spacing w:val="10"/>
          <w:sz w:val="28"/>
          <w:szCs w:val="28"/>
        </w:rPr>
        <w:t>Торпалды</w:t>
      </w:r>
      <w:r>
        <w:rPr>
          <w:color w:val="000000"/>
          <w:spacing w:val="10"/>
          <w:sz w:val="28"/>
          <w:szCs w:val="28"/>
        </w:rPr>
        <w:t>»</w:t>
      </w:r>
      <w:r w:rsidRPr="006F55F5">
        <w:rPr>
          <w:color w:val="000000"/>
          <w:spacing w:val="10"/>
          <w:sz w:val="28"/>
          <w:szCs w:val="28"/>
        </w:rPr>
        <w:t xml:space="preserve"> прибыл поезд №2540, по прибытию поезд принял охранник С. </w:t>
      </w:r>
      <w:r>
        <w:rPr>
          <w:color w:val="000000"/>
          <w:spacing w:val="10"/>
          <w:sz w:val="28"/>
          <w:szCs w:val="28"/>
        </w:rPr>
        <w:t>П</w:t>
      </w:r>
      <w:r w:rsidRPr="006F55F5">
        <w:rPr>
          <w:color w:val="000000"/>
          <w:spacing w:val="10"/>
          <w:sz w:val="28"/>
          <w:szCs w:val="28"/>
          <w:lang w:val="kk-KZ" w:eastAsia="kk-KZ"/>
        </w:rPr>
        <w:t xml:space="preserve">ри </w:t>
      </w:r>
      <w:r w:rsidRPr="006F55F5">
        <w:rPr>
          <w:color w:val="000000"/>
          <w:spacing w:val="10"/>
          <w:sz w:val="28"/>
          <w:szCs w:val="28"/>
        </w:rPr>
        <w:t>производстве приема грузов под охрану, в составе поезда находилась платформа № 94281581 на которую был погружен 40-</w:t>
      </w:r>
      <w:r>
        <w:rPr>
          <w:color w:val="000000"/>
          <w:spacing w:val="10"/>
          <w:sz w:val="28"/>
          <w:szCs w:val="28"/>
        </w:rPr>
        <w:t>к</w:t>
      </w:r>
      <w:r w:rsidRPr="006F55F5">
        <w:rPr>
          <w:color w:val="000000"/>
          <w:spacing w:val="10"/>
          <w:sz w:val="28"/>
          <w:szCs w:val="28"/>
        </w:rPr>
        <w:t>а футовый контейнер № 4656947, пломба отправителя № 670666 таможенная синего цвета снимается на 100%. Созданной комиссией должностных лиц ВЖДО, ЛПП, ПКО на данный контейнер составлен акт общей</w:t>
      </w:r>
      <w:proofErr w:type="gramEnd"/>
      <w:r w:rsidRPr="006F55F5">
        <w:rPr>
          <w:color w:val="000000"/>
          <w:spacing w:val="10"/>
          <w:sz w:val="28"/>
          <w:szCs w:val="28"/>
        </w:rPr>
        <w:t xml:space="preserve"> формы № 278 ст.Актогай, была наложена пломба «Нукер-</w:t>
      </w:r>
      <w:r>
        <w:rPr>
          <w:color w:val="000000"/>
          <w:spacing w:val="10"/>
          <w:sz w:val="28"/>
          <w:szCs w:val="28"/>
        </w:rPr>
        <w:t>Г</w:t>
      </w:r>
      <w:r w:rsidRPr="006F55F5">
        <w:rPr>
          <w:color w:val="000000"/>
          <w:spacing w:val="10"/>
          <w:sz w:val="28"/>
          <w:szCs w:val="28"/>
        </w:rPr>
        <w:t>арант» №5203432. При вскрытии дв</w:t>
      </w:r>
      <w:r>
        <w:rPr>
          <w:color w:val="000000"/>
          <w:spacing w:val="10"/>
          <w:sz w:val="28"/>
          <w:szCs w:val="28"/>
        </w:rPr>
        <w:t xml:space="preserve">ерей контейнера было обнаружено, что </w:t>
      </w:r>
      <w:r w:rsidRPr="006F55F5">
        <w:rPr>
          <w:color w:val="000000"/>
          <w:spacing w:val="10"/>
          <w:sz w:val="28"/>
          <w:szCs w:val="28"/>
        </w:rPr>
        <w:t>груз «шины», погружен не до полной вместимости, имеются свободные места. У охранника С. вагон №94281581 с контейнером №4656947 за исправной пломбой №5203432 был принят охранником по сопровождению СК ст.Актогай Ж.</w:t>
      </w:r>
      <w:r>
        <w:rPr>
          <w:sz w:val="28"/>
          <w:szCs w:val="28"/>
        </w:rPr>
        <w:t xml:space="preserve"> </w:t>
      </w:r>
    </w:p>
    <w:p w:rsidR="009C0FEF" w:rsidRDefault="009C0FEF" w:rsidP="009C0FEF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То есть, в</w:t>
      </w:r>
      <w:r w:rsidRPr="00E26C7F">
        <w:rPr>
          <w:color w:val="000000"/>
          <w:sz w:val="28"/>
          <w:szCs w:val="28"/>
        </w:rPr>
        <w:t xml:space="preserve"> ходе перевозочного процесса и оказания услуг военизированной охраны перевозимого груза ж</w:t>
      </w:r>
      <w:r>
        <w:rPr>
          <w:color w:val="000000"/>
          <w:sz w:val="28"/>
          <w:szCs w:val="28"/>
        </w:rPr>
        <w:t>елезно</w:t>
      </w:r>
      <w:r w:rsidRPr="00E26C7F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орожным </w:t>
      </w:r>
      <w:r w:rsidRPr="00E26C7F">
        <w:rPr>
          <w:color w:val="000000"/>
          <w:sz w:val="28"/>
          <w:szCs w:val="28"/>
        </w:rPr>
        <w:t>транспортом, в соответствии с условиями заключенного между АО «НК «КТЖ» и АО «ВЖДО» договора № 320-АО/316 от 29.12.2012 года, была допущена не сохранность перевозимого груза в контейнере № 4656947 погруженного на вагон № 94281581 по отправке 070355 КНР-Мангышлак</w:t>
      </w:r>
      <w:r>
        <w:rPr>
          <w:color w:val="000000"/>
          <w:sz w:val="28"/>
          <w:szCs w:val="28"/>
        </w:rPr>
        <w:t xml:space="preserve"> </w:t>
      </w:r>
      <w:r w:rsidRPr="006F55F5">
        <w:rPr>
          <w:color w:val="000000"/>
          <w:spacing w:val="10"/>
          <w:sz w:val="28"/>
          <w:szCs w:val="28"/>
        </w:rPr>
        <w:t xml:space="preserve">под сопровождением </w:t>
      </w:r>
      <w:r>
        <w:rPr>
          <w:color w:val="000000"/>
          <w:spacing w:val="10"/>
          <w:sz w:val="28"/>
          <w:szCs w:val="28"/>
        </w:rPr>
        <w:t>о</w:t>
      </w:r>
      <w:r w:rsidRPr="006F55F5">
        <w:rPr>
          <w:color w:val="000000"/>
          <w:spacing w:val="10"/>
          <w:sz w:val="28"/>
          <w:szCs w:val="28"/>
        </w:rPr>
        <w:t>хранника СК на ст. Бесколь С</w:t>
      </w:r>
      <w:r>
        <w:rPr>
          <w:color w:val="000000"/>
          <w:spacing w:val="10"/>
          <w:sz w:val="28"/>
          <w:szCs w:val="28"/>
        </w:rPr>
        <w:t>.</w:t>
      </w:r>
      <w:r w:rsidRPr="00E26C7F">
        <w:rPr>
          <w:color w:val="000000"/>
          <w:sz w:val="28"/>
          <w:szCs w:val="28"/>
        </w:rPr>
        <w:t>.</w:t>
      </w:r>
      <w:proofErr w:type="gramEnd"/>
    </w:p>
    <w:p w:rsidR="009C0FEF" w:rsidRPr="00E26C7F" w:rsidRDefault="009C0FEF" w:rsidP="009C0FEF">
      <w:pPr>
        <w:ind w:firstLine="709"/>
        <w:jc w:val="both"/>
        <w:rPr>
          <w:sz w:val="28"/>
          <w:szCs w:val="28"/>
        </w:rPr>
      </w:pPr>
      <w:r w:rsidRPr="00E26C7F">
        <w:rPr>
          <w:color w:val="000000"/>
          <w:sz w:val="28"/>
          <w:szCs w:val="28"/>
        </w:rPr>
        <w:t xml:space="preserve">В соответствии с </w:t>
      </w:r>
      <w:r w:rsidRPr="00E26C7F">
        <w:rPr>
          <w:bCs/>
          <w:iCs/>
          <w:color w:val="000000"/>
          <w:sz w:val="28"/>
          <w:szCs w:val="28"/>
        </w:rPr>
        <w:t>под</w:t>
      </w:r>
      <w:r>
        <w:rPr>
          <w:bCs/>
          <w:iCs/>
          <w:color w:val="000000"/>
          <w:sz w:val="28"/>
          <w:szCs w:val="28"/>
        </w:rPr>
        <w:t xml:space="preserve">п. </w:t>
      </w:r>
      <w:r w:rsidRPr="00E26C7F">
        <w:rPr>
          <w:bCs/>
          <w:iCs/>
          <w:color w:val="000000"/>
          <w:sz w:val="28"/>
          <w:szCs w:val="28"/>
        </w:rPr>
        <w:t xml:space="preserve">7) п.2 ст.22 Трудового Кодекса Республики Казахстан </w:t>
      </w:r>
      <w:r w:rsidRPr="00E26C7F">
        <w:rPr>
          <w:iCs/>
          <w:color w:val="000000"/>
          <w:sz w:val="28"/>
          <w:szCs w:val="28"/>
        </w:rPr>
        <w:t>работник обязан возместить работодателю причиненный вред в пределах, установленных настоящим Кодексом.</w:t>
      </w:r>
    </w:p>
    <w:p w:rsidR="009C0FEF" w:rsidRDefault="009C0FEF" w:rsidP="009C0FEF">
      <w:pPr>
        <w:ind w:firstLine="708"/>
        <w:jc w:val="both"/>
        <w:rPr>
          <w:color w:val="000000"/>
          <w:sz w:val="28"/>
          <w:szCs w:val="28"/>
        </w:rPr>
      </w:pPr>
      <w:r w:rsidRPr="00E26C7F">
        <w:rPr>
          <w:color w:val="000000"/>
          <w:sz w:val="28"/>
          <w:szCs w:val="28"/>
        </w:rPr>
        <w:t xml:space="preserve">Согласно </w:t>
      </w:r>
      <w:r w:rsidRPr="00E26C7F">
        <w:rPr>
          <w:bCs/>
          <w:iCs/>
          <w:color w:val="000000"/>
          <w:sz w:val="28"/>
          <w:szCs w:val="28"/>
        </w:rPr>
        <w:t xml:space="preserve">п.1 ст. 160 ТК РК </w:t>
      </w:r>
      <w:r w:rsidRPr="00E26C7F">
        <w:rPr>
          <w:iCs/>
          <w:color w:val="000000"/>
          <w:sz w:val="28"/>
          <w:szCs w:val="28"/>
        </w:rPr>
        <w:t xml:space="preserve">сторона трудового договора, причинившая ущерб (вред) другой стороне, возмещает его в соответствии с настоящим Кодексом и иными законами РК. </w:t>
      </w:r>
      <w:r w:rsidRPr="00E26C7F">
        <w:rPr>
          <w:bCs/>
          <w:iCs/>
          <w:color w:val="000000"/>
          <w:sz w:val="28"/>
          <w:szCs w:val="28"/>
        </w:rPr>
        <w:t>Подпунктом 1) статьи 167 ТК РК</w:t>
      </w:r>
      <w:r w:rsidRPr="00E26C7F">
        <w:rPr>
          <w:color w:val="000000"/>
          <w:sz w:val="28"/>
          <w:szCs w:val="28"/>
        </w:rPr>
        <w:t xml:space="preserve"> на работника возложена материальная ответственность в полном размере ущерба, причиненного работодателю, в случае необеспечения сохранности имущества и других ценностей, переданных работнику на основании письменного договора о принятии на себя полной материальной ответственности.</w:t>
      </w:r>
    </w:p>
    <w:p w:rsidR="009C0FEF" w:rsidRDefault="009C0FEF" w:rsidP="009C0FEF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E26C7F">
        <w:rPr>
          <w:color w:val="000000"/>
          <w:sz w:val="28"/>
          <w:szCs w:val="28"/>
        </w:rPr>
        <w:t>В соответствии с подпунктом б) пункта 1 Договора с</w:t>
      </w:r>
      <w:r>
        <w:rPr>
          <w:color w:val="000000"/>
          <w:sz w:val="28"/>
          <w:szCs w:val="28"/>
        </w:rPr>
        <w:t xml:space="preserve"> </w:t>
      </w:r>
      <w:r w:rsidRPr="00E26C7F">
        <w:rPr>
          <w:color w:val="000000"/>
          <w:sz w:val="28"/>
          <w:szCs w:val="28"/>
        </w:rPr>
        <w:t>полной индивидуальной материальной ответственности от 10.05.2012 г. С., занимающий должность охранника или выполняющий работу, непосредственно связанную с хранением, обработкой, продажей (отпуском</w:t>
      </w:r>
      <w:r>
        <w:rPr>
          <w:color w:val="000000"/>
          <w:sz w:val="28"/>
          <w:szCs w:val="28"/>
        </w:rPr>
        <w:t xml:space="preserve"> </w:t>
      </w:r>
      <w:r w:rsidRPr="00E26C7F">
        <w:rPr>
          <w:color w:val="000000"/>
          <w:sz w:val="28"/>
          <w:szCs w:val="28"/>
        </w:rPr>
        <w:t>перевозкой или применением в процессе производства переданных ему ценностей, принимает на себя полную материальную ответственность за н</w:t>
      </w:r>
      <w:r>
        <w:rPr>
          <w:color w:val="000000"/>
          <w:sz w:val="28"/>
          <w:szCs w:val="28"/>
        </w:rPr>
        <w:t>е</w:t>
      </w:r>
      <w:r w:rsidRPr="00E26C7F">
        <w:rPr>
          <w:color w:val="000000"/>
          <w:sz w:val="28"/>
          <w:szCs w:val="28"/>
        </w:rPr>
        <w:t xml:space="preserve"> обеспечение сохранности вверенных ему Обществом материальных ценностей.</w:t>
      </w:r>
      <w:proofErr w:type="gramEnd"/>
    </w:p>
    <w:p w:rsidR="009C0FEF" w:rsidRPr="009E4F45" w:rsidRDefault="009C0FEF" w:rsidP="009C0FEF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E26C7F">
        <w:rPr>
          <w:color w:val="000000"/>
          <w:sz w:val="28"/>
          <w:szCs w:val="28"/>
        </w:rPr>
        <w:t xml:space="preserve">Согласно </w:t>
      </w:r>
      <w:r w:rsidRPr="00E26C7F">
        <w:rPr>
          <w:bCs/>
          <w:iCs/>
          <w:color w:val="000000"/>
          <w:sz w:val="28"/>
          <w:szCs w:val="28"/>
        </w:rPr>
        <w:t xml:space="preserve">ст. 933 п.1 ГК РК </w:t>
      </w:r>
      <w:r w:rsidRPr="00E26C7F">
        <w:rPr>
          <w:iCs/>
          <w:color w:val="000000"/>
          <w:sz w:val="28"/>
          <w:szCs w:val="28"/>
        </w:rPr>
        <w:t>возместивший вред, причиненный другим лицом</w:t>
      </w:r>
      <w:r w:rsidRPr="00E26C7F">
        <w:rPr>
          <w:color w:val="000000"/>
          <w:sz w:val="28"/>
          <w:szCs w:val="28"/>
        </w:rPr>
        <w:t xml:space="preserve"> </w:t>
      </w:r>
      <w:r w:rsidRPr="00E26C7F">
        <w:rPr>
          <w:iCs/>
          <w:color w:val="000000"/>
          <w:sz w:val="28"/>
          <w:szCs w:val="28"/>
        </w:rPr>
        <w:t>(работником при исполнении им трудовых (служебных,</w:t>
      </w:r>
      <w:r w:rsidRPr="00E26C7F">
        <w:rPr>
          <w:color w:val="000000"/>
          <w:sz w:val="28"/>
          <w:szCs w:val="28"/>
        </w:rPr>
        <w:t xml:space="preserve"> </w:t>
      </w:r>
      <w:r w:rsidRPr="00E26C7F">
        <w:rPr>
          <w:iCs/>
          <w:color w:val="000000"/>
          <w:sz w:val="28"/>
          <w:szCs w:val="28"/>
        </w:rPr>
        <w:t>должностных) обязанностей,</w:t>
      </w:r>
      <w:r>
        <w:rPr>
          <w:iCs/>
          <w:color w:val="000000"/>
          <w:sz w:val="28"/>
          <w:szCs w:val="28"/>
        </w:rPr>
        <w:t xml:space="preserve"> лицом, управляющим транспортным средством, и т.п.),</w:t>
      </w:r>
      <w:r w:rsidRPr="00E26C7F">
        <w:rPr>
          <w:iCs/>
          <w:color w:val="000000"/>
          <w:sz w:val="28"/>
          <w:szCs w:val="28"/>
        </w:rPr>
        <w:t xml:space="preserve"> имеет право обратного требования (регресса) </w:t>
      </w:r>
      <w:r>
        <w:rPr>
          <w:iCs/>
          <w:color w:val="000000"/>
          <w:sz w:val="28"/>
          <w:szCs w:val="28"/>
        </w:rPr>
        <w:t xml:space="preserve">к этому </w:t>
      </w:r>
      <w:r w:rsidRPr="00E26C7F">
        <w:rPr>
          <w:iCs/>
          <w:color w:val="000000"/>
          <w:sz w:val="28"/>
          <w:szCs w:val="28"/>
        </w:rPr>
        <w:t>лицу в размере выплаченного возмещения, если</w:t>
      </w:r>
      <w:r>
        <w:rPr>
          <w:iCs/>
          <w:color w:val="000000"/>
          <w:sz w:val="28"/>
          <w:szCs w:val="28"/>
        </w:rPr>
        <w:t xml:space="preserve"> </w:t>
      </w:r>
      <w:r w:rsidRPr="00E26C7F">
        <w:rPr>
          <w:iCs/>
          <w:color w:val="000000"/>
          <w:sz w:val="28"/>
          <w:szCs w:val="28"/>
        </w:rPr>
        <w:t>иной размер не установлен законодательными актами.</w:t>
      </w:r>
      <w:proofErr w:type="gramEnd"/>
    </w:p>
    <w:p w:rsidR="009C0FEF" w:rsidRPr="009E4F45" w:rsidRDefault="009C0FEF" w:rsidP="009C0FEF">
      <w:pPr>
        <w:tabs>
          <w:tab w:val="left" w:pos="9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 суд считает, что исковые требования АО «Военизированная железнодорожная охрана» </w:t>
      </w:r>
      <w:r w:rsidRPr="005B2AB1">
        <w:rPr>
          <w:sz w:val="28"/>
          <w:szCs w:val="28"/>
        </w:rPr>
        <w:t xml:space="preserve">к ответчику </w:t>
      </w:r>
      <w:r>
        <w:rPr>
          <w:sz w:val="28"/>
          <w:szCs w:val="28"/>
        </w:rPr>
        <w:t>С. подлежат удовлетворению.</w:t>
      </w:r>
      <w:r w:rsidRPr="009E4F45">
        <w:rPr>
          <w:sz w:val="28"/>
          <w:szCs w:val="28"/>
        </w:rPr>
        <w:t xml:space="preserve"> </w:t>
      </w:r>
    </w:p>
    <w:p w:rsidR="009C0FEF" w:rsidRDefault="009C0FEF" w:rsidP="009C0F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согласно </w:t>
      </w:r>
      <w:r w:rsidRPr="00AB2FC5">
        <w:rPr>
          <w:sz w:val="28"/>
          <w:szCs w:val="28"/>
        </w:rPr>
        <w:t>ст.116 ГПК РК с ответчика надлежит взыскать государственную пошлину, в доход государства.</w:t>
      </w:r>
    </w:p>
    <w:p w:rsidR="009C0FEF" w:rsidRPr="009E4F45" w:rsidRDefault="009C0FEF" w:rsidP="009C0FEF">
      <w:pPr>
        <w:ind w:firstLine="708"/>
        <w:jc w:val="both"/>
        <w:rPr>
          <w:sz w:val="28"/>
          <w:szCs w:val="28"/>
        </w:rPr>
      </w:pPr>
      <w:r w:rsidRPr="009E4F45">
        <w:rPr>
          <w:sz w:val="28"/>
          <w:szCs w:val="28"/>
        </w:rPr>
        <w:t>Руководствуясь  ст.ст.</w:t>
      </w:r>
      <w:r>
        <w:rPr>
          <w:sz w:val="28"/>
          <w:szCs w:val="28"/>
        </w:rPr>
        <w:t xml:space="preserve">135, </w:t>
      </w:r>
      <w:r w:rsidRPr="009E4F45">
        <w:rPr>
          <w:sz w:val="28"/>
          <w:szCs w:val="28"/>
        </w:rPr>
        <w:t>217-221 ГПК РК, суд</w:t>
      </w:r>
    </w:p>
    <w:p w:rsidR="009C0FEF" w:rsidRPr="00BE3EDC" w:rsidRDefault="009C0FEF" w:rsidP="009C0FEF">
      <w:pPr>
        <w:ind w:left="3540" w:firstLine="708"/>
        <w:jc w:val="both"/>
        <w:rPr>
          <w:sz w:val="28"/>
          <w:szCs w:val="28"/>
        </w:rPr>
      </w:pPr>
      <w:r w:rsidRPr="009E4F45">
        <w:rPr>
          <w:sz w:val="28"/>
          <w:szCs w:val="28"/>
        </w:rPr>
        <w:t xml:space="preserve">  </w:t>
      </w:r>
    </w:p>
    <w:p w:rsidR="009C0FEF" w:rsidRPr="009E4F45" w:rsidRDefault="009C0FEF" w:rsidP="009C0FEF">
      <w:pPr>
        <w:ind w:left="3540" w:firstLine="708"/>
        <w:jc w:val="both"/>
        <w:rPr>
          <w:b/>
          <w:bCs/>
          <w:sz w:val="28"/>
          <w:szCs w:val="28"/>
        </w:rPr>
      </w:pPr>
      <w:r w:rsidRPr="009E4F45">
        <w:rPr>
          <w:b/>
          <w:bCs/>
          <w:sz w:val="28"/>
          <w:szCs w:val="28"/>
        </w:rPr>
        <w:t>Р Е Ш И Л:</w:t>
      </w:r>
    </w:p>
    <w:p w:rsidR="009C0FEF" w:rsidRPr="009E4F45" w:rsidRDefault="009C0FEF" w:rsidP="009C0FEF">
      <w:pPr>
        <w:tabs>
          <w:tab w:val="left" w:pos="540"/>
        </w:tabs>
        <w:jc w:val="both"/>
        <w:rPr>
          <w:b/>
          <w:bCs/>
          <w:sz w:val="28"/>
          <w:szCs w:val="28"/>
        </w:rPr>
      </w:pPr>
    </w:p>
    <w:p w:rsidR="009C0FEF" w:rsidRPr="009E4F45" w:rsidRDefault="009C0FEF" w:rsidP="009C0FEF">
      <w:pPr>
        <w:tabs>
          <w:tab w:val="left" w:pos="540"/>
        </w:tabs>
        <w:jc w:val="both"/>
        <w:rPr>
          <w:bCs/>
          <w:sz w:val="28"/>
          <w:szCs w:val="28"/>
        </w:rPr>
      </w:pPr>
      <w:r w:rsidRPr="009E4F45">
        <w:rPr>
          <w:b/>
          <w:bCs/>
          <w:sz w:val="28"/>
          <w:szCs w:val="28"/>
        </w:rPr>
        <w:tab/>
      </w:r>
      <w:r w:rsidRPr="009E4F45">
        <w:rPr>
          <w:b/>
          <w:bCs/>
          <w:sz w:val="28"/>
          <w:szCs w:val="28"/>
        </w:rPr>
        <w:tab/>
      </w:r>
      <w:r w:rsidRPr="009E4F45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АО «Военизированная железнодорожная охрана»</w:t>
      </w:r>
      <w:r w:rsidRPr="009E4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E4F45">
        <w:rPr>
          <w:sz w:val="28"/>
          <w:szCs w:val="28"/>
        </w:rPr>
        <w:t>удовлетворить.</w:t>
      </w:r>
    </w:p>
    <w:p w:rsidR="009C0FEF" w:rsidRPr="009E4F45" w:rsidRDefault="009C0FEF" w:rsidP="009C0FE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4F45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 xml:space="preserve">. </w:t>
      </w:r>
      <w:r w:rsidRPr="00FE603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пользу истца АО «Военизированная железнодорожная охрана» в счет возмещения причененнго им матерального ущерба денежные средства </w:t>
      </w:r>
      <w:r w:rsidRPr="009E4F45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271 350 </w:t>
      </w:r>
      <w:r w:rsidRPr="009E4F45">
        <w:rPr>
          <w:sz w:val="28"/>
          <w:szCs w:val="28"/>
        </w:rPr>
        <w:t>(</w:t>
      </w:r>
      <w:r>
        <w:rPr>
          <w:sz w:val="28"/>
          <w:szCs w:val="28"/>
        </w:rPr>
        <w:t xml:space="preserve">двести семдесят одна </w:t>
      </w:r>
      <w:r w:rsidRPr="009E4F45">
        <w:rPr>
          <w:sz w:val="28"/>
          <w:szCs w:val="28"/>
        </w:rPr>
        <w:t>тысяч</w:t>
      </w:r>
      <w:r>
        <w:rPr>
          <w:sz w:val="28"/>
          <w:szCs w:val="28"/>
        </w:rPr>
        <w:t>а</w:t>
      </w:r>
      <w:r w:rsidRPr="009E4F45">
        <w:rPr>
          <w:sz w:val="28"/>
          <w:szCs w:val="28"/>
        </w:rPr>
        <w:t xml:space="preserve"> </w:t>
      </w:r>
      <w:r>
        <w:rPr>
          <w:sz w:val="28"/>
          <w:szCs w:val="28"/>
        </w:rPr>
        <w:t>триста пятьдесят</w:t>
      </w:r>
      <w:r w:rsidRPr="009E4F45">
        <w:rPr>
          <w:sz w:val="28"/>
          <w:szCs w:val="28"/>
        </w:rPr>
        <w:t xml:space="preserve">) </w:t>
      </w:r>
      <w:r w:rsidRPr="009E4F45">
        <w:rPr>
          <w:sz w:val="28"/>
          <w:szCs w:val="28"/>
        </w:rPr>
        <w:lastRenderedPageBreak/>
        <w:t xml:space="preserve">тенге и </w:t>
      </w:r>
      <w:r>
        <w:rPr>
          <w:sz w:val="28"/>
          <w:szCs w:val="28"/>
        </w:rPr>
        <w:t xml:space="preserve">в </w:t>
      </w:r>
      <w:r w:rsidRPr="00FE6038">
        <w:rPr>
          <w:sz w:val="28"/>
          <w:szCs w:val="28"/>
        </w:rPr>
        <w:t xml:space="preserve">доход государства </w:t>
      </w:r>
      <w:r w:rsidRPr="009E4F45">
        <w:rPr>
          <w:sz w:val="28"/>
          <w:szCs w:val="28"/>
        </w:rPr>
        <w:t xml:space="preserve">государственную пошлину в размере </w:t>
      </w:r>
      <w:r>
        <w:rPr>
          <w:sz w:val="28"/>
          <w:szCs w:val="28"/>
        </w:rPr>
        <w:t>8 141</w:t>
      </w:r>
      <w:r w:rsidRPr="009E4F45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</w:t>
      </w:r>
      <w:r w:rsidRPr="009E4F45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сто сорок одна</w:t>
      </w:r>
      <w:r w:rsidRPr="009E4F45">
        <w:rPr>
          <w:sz w:val="28"/>
          <w:szCs w:val="28"/>
        </w:rPr>
        <w:t>) тенге.</w:t>
      </w:r>
    </w:p>
    <w:p w:rsidR="009C0FEF" w:rsidRPr="009E4F45" w:rsidRDefault="009C0FEF" w:rsidP="009C0FEF">
      <w:pPr>
        <w:tabs>
          <w:tab w:val="left" w:pos="720"/>
        </w:tabs>
        <w:jc w:val="both"/>
        <w:rPr>
          <w:sz w:val="28"/>
          <w:szCs w:val="28"/>
        </w:rPr>
      </w:pPr>
      <w:r w:rsidRPr="009E4F45">
        <w:rPr>
          <w:sz w:val="28"/>
          <w:szCs w:val="28"/>
        </w:rPr>
        <w:tab/>
        <w:t>Решение может быть обжаловано либо опротестовано в течение 15 дней с момента получения в апелляционном порядке в Алматинский областной суда через Алакольский районный суд Алматинской области.</w:t>
      </w:r>
    </w:p>
    <w:p w:rsidR="009C0FEF" w:rsidRPr="009E4F45" w:rsidRDefault="009C0FEF" w:rsidP="009C0FEF">
      <w:pPr>
        <w:ind w:firstLine="567"/>
        <w:jc w:val="both"/>
        <w:rPr>
          <w:sz w:val="28"/>
          <w:szCs w:val="28"/>
        </w:rPr>
      </w:pPr>
      <w:r w:rsidRPr="009E4F45">
        <w:rPr>
          <w:sz w:val="28"/>
          <w:szCs w:val="28"/>
        </w:rPr>
        <w:t xml:space="preserve"> </w:t>
      </w:r>
    </w:p>
    <w:p w:rsidR="009C0FEF" w:rsidRPr="009E4F45" w:rsidRDefault="009C0FEF" w:rsidP="009C0FEF">
      <w:pPr>
        <w:ind w:firstLine="567"/>
        <w:jc w:val="both"/>
        <w:rPr>
          <w:sz w:val="28"/>
          <w:szCs w:val="28"/>
        </w:rPr>
      </w:pPr>
    </w:p>
    <w:p w:rsidR="009C0FEF" w:rsidRPr="009E4F45" w:rsidRDefault="009C0FEF" w:rsidP="009C0FEF">
      <w:pPr>
        <w:ind w:firstLine="567"/>
        <w:jc w:val="both"/>
        <w:rPr>
          <w:sz w:val="28"/>
          <w:szCs w:val="28"/>
        </w:rPr>
      </w:pPr>
      <w:r w:rsidRPr="009E4F45">
        <w:rPr>
          <w:sz w:val="28"/>
          <w:szCs w:val="28"/>
        </w:rPr>
        <w:t xml:space="preserve"> </w:t>
      </w:r>
      <w:r w:rsidRPr="009E4F45">
        <w:rPr>
          <w:sz w:val="28"/>
          <w:szCs w:val="28"/>
        </w:rPr>
        <w:tab/>
        <w:t>Председательствующий</w:t>
      </w:r>
      <w:r w:rsidRPr="009E4F45">
        <w:rPr>
          <w:sz w:val="28"/>
          <w:szCs w:val="28"/>
        </w:rPr>
        <w:tab/>
      </w:r>
      <w:r w:rsidRPr="009E4F45">
        <w:rPr>
          <w:sz w:val="28"/>
          <w:szCs w:val="28"/>
        </w:rPr>
        <w:tab/>
      </w:r>
      <w:r w:rsidRPr="009E4F45">
        <w:rPr>
          <w:sz w:val="28"/>
          <w:szCs w:val="28"/>
        </w:rPr>
        <w:tab/>
      </w:r>
      <w:r w:rsidRPr="009E4F45">
        <w:rPr>
          <w:sz w:val="28"/>
          <w:szCs w:val="28"/>
        </w:rPr>
        <w:tab/>
      </w:r>
      <w:r w:rsidRPr="009E4F45">
        <w:rPr>
          <w:sz w:val="28"/>
          <w:szCs w:val="28"/>
        </w:rPr>
        <w:tab/>
      </w:r>
    </w:p>
    <w:p w:rsidR="009C0FEF" w:rsidRPr="009E4F45" w:rsidRDefault="009C0FEF" w:rsidP="009C0FEF">
      <w:pPr>
        <w:ind w:firstLine="567"/>
        <w:jc w:val="both"/>
        <w:rPr>
          <w:sz w:val="28"/>
          <w:szCs w:val="28"/>
        </w:rPr>
      </w:pPr>
    </w:p>
    <w:p w:rsidR="009C0FEF" w:rsidRPr="009E4F45" w:rsidRDefault="009C0FEF" w:rsidP="009C0FEF">
      <w:pPr>
        <w:jc w:val="both"/>
        <w:rPr>
          <w:sz w:val="28"/>
          <w:szCs w:val="28"/>
        </w:rPr>
      </w:pPr>
      <w:r w:rsidRPr="009E4F45">
        <w:rPr>
          <w:sz w:val="28"/>
          <w:szCs w:val="28"/>
        </w:rPr>
        <w:tab/>
        <w:t>Копия верна</w:t>
      </w:r>
    </w:p>
    <w:p w:rsidR="009C0FEF" w:rsidRPr="009E4F45" w:rsidRDefault="009C0FEF" w:rsidP="009C0FEF">
      <w:pPr>
        <w:jc w:val="both"/>
        <w:rPr>
          <w:sz w:val="28"/>
          <w:szCs w:val="28"/>
        </w:rPr>
      </w:pPr>
    </w:p>
    <w:p w:rsidR="004619E1" w:rsidRDefault="009C0FEF" w:rsidP="009C0FEF">
      <w:r w:rsidRPr="009E4F45">
        <w:rPr>
          <w:sz w:val="28"/>
          <w:szCs w:val="28"/>
        </w:rPr>
        <w:tab/>
        <w:t>Судья</w:t>
      </w:r>
    </w:p>
    <w:sectPr w:rsidR="0046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52"/>
    <w:rsid w:val="004619E1"/>
    <w:rsid w:val="00813F36"/>
    <w:rsid w:val="00933352"/>
    <w:rsid w:val="009C0FEF"/>
    <w:rsid w:val="00D1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E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E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2016-02-15T10:54:00Z</dcterms:created>
  <dcterms:modified xsi:type="dcterms:W3CDTF">2016-02-18T08:05:00Z</dcterms:modified>
</cp:coreProperties>
</file>