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F5" w:rsidRPr="00560BB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2-498/15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60BB5">
        <w:rPr>
          <w:rFonts w:ascii="Times New Roman" w:hAnsi="Times New Roman"/>
          <w:sz w:val="28"/>
          <w:szCs w:val="28"/>
        </w:rPr>
        <w:tab/>
      </w:r>
      <w:r w:rsidRPr="00EC55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60BB5">
        <w:rPr>
          <w:rFonts w:ascii="Times New Roman" w:hAnsi="Times New Roman"/>
          <w:sz w:val="28"/>
          <w:szCs w:val="28"/>
        </w:rPr>
        <w:t>ЗАОЧНОЕ</w:t>
      </w:r>
    </w:p>
    <w:p w:rsidR="006048F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048F5" w:rsidRPr="00FD40F1" w:rsidRDefault="006048F5" w:rsidP="006048F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40F1">
        <w:rPr>
          <w:rFonts w:ascii="Times New Roman" w:hAnsi="Times New Roman"/>
          <w:sz w:val="28"/>
          <w:szCs w:val="28"/>
        </w:rPr>
        <w:t>Р Е Ш Е Н И Е</w:t>
      </w:r>
    </w:p>
    <w:p w:rsidR="006048F5" w:rsidRPr="00FD40F1" w:rsidRDefault="006048F5" w:rsidP="006048F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40F1"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6048F5" w:rsidRDefault="006048F5" w:rsidP="006048F5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6048F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января </w:t>
      </w:r>
      <w:r w:rsidRPr="00A15D6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 год</w:t>
      </w:r>
      <w:r w:rsidRPr="00A15D6C">
        <w:rPr>
          <w:rFonts w:ascii="Times New Roman" w:hAnsi="Times New Roman"/>
          <w:color w:val="FFFFFF"/>
          <w:sz w:val="28"/>
          <w:szCs w:val="28"/>
        </w:rPr>
        <w:t xml:space="preserve"> го</w:t>
      </w:r>
      <w:r w:rsidRPr="00A15D6C">
        <w:rPr>
          <w:rFonts w:ascii="Times New Roman" w:hAnsi="Times New Roman"/>
          <w:color w:val="FFFFFF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г.Алматы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048F5" w:rsidRDefault="006048F5" w:rsidP="006048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Бостандыкский районный суд г.Алматы в составе председательствующего судьи Турсымбаевой Р.А., при секретаре Бимакаеве Е., с участием представителя истца Новиковой Е.С. рассмотрев в открытом судебном заседании в здании суда гражданское дело по иску ТОО «</w:t>
      </w:r>
      <w:r>
        <w:rPr>
          <w:rFonts w:ascii="Times New Roman" w:hAnsi="Times New Roman"/>
          <w:sz w:val="28"/>
          <w:szCs w:val="28"/>
          <w:lang w:val="en-US"/>
        </w:rPr>
        <w:t>Emar</w:t>
      </w:r>
      <w:r w:rsidRPr="00F06E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Group</w:t>
      </w:r>
      <w:r>
        <w:rPr>
          <w:rFonts w:ascii="Times New Roman" w:hAnsi="Times New Roman"/>
          <w:sz w:val="28"/>
          <w:szCs w:val="28"/>
        </w:rPr>
        <w:t xml:space="preserve">» к  </w:t>
      </w:r>
      <w:r>
        <w:rPr>
          <w:rFonts w:ascii="Times New Roman" w:hAnsi="Times New Roman"/>
          <w:sz w:val="28"/>
          <w:szCs w:val="28"/>
          <w:lang w:val="kk-KZ"/>
        </w:rPr>
        <w:t>Сопиеву Анвару Ахметжановичу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</w:t>
      </w:r>
      <w:r>
        <w:rPr>
          <w:rFonts w:ascii="Times New Roman" w:hAnsi="Times New Roman"/>
          <w:sz w:val="28"/>
          <w:szCs w:val="28"/>
          <w:lang w:val="kk-KZ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</w:rPr>
        <w:t xml:space="preserve"> аренды</w:t>
      </w:r>
      <w:r w:rsidRPr="00FE52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суд</w:t>
      </w:r>
    </w:p>
    <w:p w:rsidR="006048F5" w:rsidRDefault="006048F5" w:rsidP="006048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48F5" w:rsidRDefault="006048F5" w:rsidP="006048F5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 Т А Н О В И Л: </w:t>
      </w:r>
    </w:p>
    <w:p w:rsidR="006048F5" w:rsidRDefault="006048F5" w:rsidP="006048F5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6048F5" w:rsidRPr="00FE52FE" w:rsidRDefault="006048F5" w:rsidP="006048F5">
      <w:pPr>
        <w:spacing w:after="0" w:line="240" w:lineRule="auto"/>
        <w:jc w:val="both"/>
        <w:rPr>
          <w:rStyle w:val="FontStyle20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ТОО «</w:t>
      </w:r>
      <w:r>
        <w:rPr>
          <w:rFonts w:ascii="Times New Roman" w:hAnsi="Times New Roman"/>
          <w:sz w:val="28"/>
          <w:szCs w:val="28"/>
          <w:lang w:val="en-US"/>
        </w:rPr>
        <w:t>Emar</w:t>
      </w:r>
      <w:r w:rsidRPr="00F06E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Group</w:t>
      </w:r>
      <w:r>
        <w:rPr>
          <w:rFonts w:ascii="Times New Roman" w:hAnsi="Times New Roman"/>
          <w:sz w:val="28"/>
          <w:szCs w:val="28"/>
        </w:rPr>
        <w:t xml:space="preserve">» обратилось с иском к </w:t>
      </w:r>
      <w:r>
        <w:rPr>
          <w:rFonts w:ascii="Times New Roman" w:hAnsi="Times New Roman"/>
          <w:sz w:val="28"/>
          <w:szCs w:val="28"/>
          <w:lang w:val="kk-KZ"/>
        </w:rPr>
        <w:t>Сопиеву А</w:t>
      </w:r>
      <w:r>
        <w:rPr>
          <w:rFonts w:ascii="Times New Roman" w:hAnsi="Times New Roman"/>
          <w:sz w:val="28"/>
          <w:szCs w:val="28"/>
        </w:rPr>
        <w:t xml:space="preserve">.А. о взыскании задолженности в размере  </w:t>
      </w:r>
      <w:r>
        <w:rPr>
          <w:rFonts w:ascii="Times New Roman" w:hAnsi="Times New Roman"/>
          <w:sz w:val="28"/>
          <w:szCs w:val="28"/>
          <w:lang w:val="kk-KZ"/>
        </w:rPr>
        <w:t>273 855</w:t>
      </w:r>
      <w:r>
        <w:rPr>
          <w:rFonts w:ascii="Times New Roman" w:hAnsi="Times New Roman"/>
          <w:sz w:val="28"/>
          <w:szCs w:val="28"/>
        </w:rPr>
        <w:t xml:space="preserve"> тенге. Требования мотивированы тем, что указанная задолженность образовалась в результате несвоевременной оплаты по </w:t>
      </w:r>
      <w:r w:rsidRPr="003621E7">
        <w:rPr>
          <w:rStyle w:val="FontStyle20"/>
          <w:sz w:val="28"/>
          <w:szCs w:val="28"/>
        </w:rPr>
        <w:t>Договор</w:t>
      </w:r>
      <w:r>
        <w:rPr>
          <w:rStyle w:val="FontStyle20"/>
          <w:sz w:val="28"/>
          <w:szCs w:val="28"/>
        </w:rPr>
        <w:t>у</w:t>
      </w:r>
      <w:r w:rsidRPr="003621E7">
        <w:rPr>
          <w:rStyle w:val="FontStyle20"/>
          <w:sz w:val="28"/>
          <w:szCs w:val="28"/>
        </w:rPr>
        <w:t xml:space="preserve"> аренды </w:t>
      </w:r>
      <w:r>
        <w:rPr>
          <w:rStyle w:val="FontStyle20"/>
          <w:sz w:val="28"/>
          <w:szCs w:val="28"/>
          <w:lang w:val="kk-KZ"/>
        </w:rPr>
        <w:t>автотранспортного средства от 27.05.2014г.</w:t>
      </w:r>
      <w:r>
        <w:rPr>
          <w:rStyle w:val="FontStyle20"/>
          <w:sz w:val="28"/>
          <w:szCs w:val="28"/>
        </w:rPr>
        <w:t xml:space="preserve">, модель автомобиля  </w:t>
      </w:r>
      <w:r>
        <w:rPr>
          <w:rStyle w:val="FontStyle20"/>
          <w:sz w:val="28"/>
          <w:szCs w:val="28"/>
          <w:lang w:val="en-US"/>
        </w:rPr>
        <w:t>Ssang</w:t>
      </w:r>
      <w:r w:rsidRPr="004C195D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  <w:lang w:val="en-US"/>
        </w:rPr>
        <w:t>Yong</w:t>
      </w:r>
      <w:r w:rsidRPr="004C195D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  <w:lang w:val="en-US"/>
        </w:rPr>
        <w:t>Kyron</w:t>
      </w:r>
      <w:r w:rsidRPr="004C195D">
        <w:rPr>
          <w:rStyle w:val="FontStyle20"/>
          <w:sz w:val="28"/>
          <w:szCs w:val="28"/>
        </w:rPr>
        <w:t>, 2013</w:t>
      </w:r>
      <w:r>
        <w:rPr>
          <w:rStyle w:val="FontStyle20"/>
          <w:sz w:val="28"/>
          <w:szCs w:val="28"/>
        </w:rPr>
        <w:t xml:space="preserve"> года выпуска, г/н 167 </w:t>
      </w:r>
      <w:r>
        <w:rPr>
          <w:rStyle w:val="FontStyle20"/>
          <w:sz w:val="28"/>
          <w:szCs w:val="28"/>
          <w:lang w:val="en-US"/>
        </w:rPr>
        <w:t>BA</w:t>
      </w:r>
      <w:r>
        <w:rPr>
          <w:rStyle w:val="FontStyle20"/>
          <w:sz w:val="28"/>
          <w:szCs w:val="28"/>
        </w:rPr>
        <w:t xml:space="preserve"> 02. Договор заключен сроком на 1 год. Согласно п. 2.1. заключенного договора аренды ежедневная арендная плата не может быть менее 6 500 тенге. </w:t>
      </w:r>
      <w:r w:rsidRPr="004C195D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Во время действия договора аренды у ответчика образовалась задолженность перед истцом по арендной плате на сумму 11 772 тенге.  Задолженность ответчиком признана путем написания расписки от 04.07.2014г. и обязался погасить данную задолженность путем снятия с баланса по 2000 тенге ежедневно до полного погашения задолженности. Ответчик намеревался погасить данную задолженность в срок с 05.07.2014г. по 10.07.2014г. Также, второй распиской от 04.07.2014г. Ответчик обязался в случае непогашения задолженности выплатить пеню в размере 5% от несданной суммы задолженности за каждый день просрочки. 09.07.2014г. Ответчиком был сдан автомобиль по акту приема-передачи, тем самым своими действиями ответчик досрочно расторгнул договор аренды, нарушив п.6.3. договора, согласно которого ответчик обязан был уведомить истца о своем намерении за 30 календарных дней до предполагаемой даты расторжения договора.   В соответствии с п.6.5. договора аренды в случае досрочного расторжения договора за неисполнение или ненадлежащее исполнение обязательств ответчиком, ответчик должен выплатить неустойку в размере месячной арендной платы в размере 175 500 тенге. Просят суд взыскать с ответчика </w:t>
      </w:r>
      <w:r>
        <w:rPr>
          <w:rFonts w:ascii="Times New Roman" w:hAnsi="Times New Roman"/>
          <w:sz w:val="28"/>
          <w:szCs w:val="28"/>
          <w:lang w:val="kk-KZ"/>
        </w:rPr>
        <w:t>Сопиева А</w:t>
      </w:r>
      <w:r>
        <w:rPr>
          <w:rFonts w:ascii="Times New Roman" w:hAnsi="Times New Roman"/>
          <w:sz w:val="28"/>
          <w:szCs w:val="28"/>
        </w:rPr>
        <w:t xml:space="preserve">.А. задолженность в размере  273 855 тенге, из которых: согласно расписки от 18.06.2014г. – 11 772 тенге, пеня за период с 11.07.2014г. по 04.12.2014г. – 86 583 тенге,  неустойку – 175 500 тенге.  </w:t>
      </w:r>
      <w:r>
        <w:rPr>
          <w:rStyle w:val="FontStyle20"/>
          <w:sz w:val="28"/>
          <w:szCs w:val="28"/>
        </w:rPr>
        <w:t xml:space="preserve"> </w:t>
      </w:r>
    </w:p>
    <w:p w:rsidR="006048F5" w:rsidRPr="00287B8E" w:rsidRDefault="006048F5" w:rsidP="006048F5">
      <w:pPr>
        <w:spacing w:after="0" w:line="240" w:lineRule="auto"/>
        <w:jc w:val="both"/>
        <w:rPr>
          <w:rStyle w:val="FontStyle20"/>
          <w:b/>
          <w:sz w:val="28"/>
          <w:szCs w:val="28"/>
        </w:rPr>
      </w:pPr>
      <w:r w:rsidRPr="00FE52FE">
        <w:rPr>
          <w:rFonts w:ascii="Times New Roman" w:hAnsi="Times New Roman"/>
          <w:sz w:val="28"/>
          <w:szCs w:val="28"/>
        </w:rPr>
        <w:lastRenderedPageBreak/>
        <w:t xml:space="preserve">           В судебном заседании представитель истца требования поддержал</w:t>
      </w:r>
      <w:r>
        <w:rPr>
          <w:rFonts w:ascii="Times New Roman" w:hAnsi="Times New Roman"/>
          <w:sz w:val="28"/>
          <w:szCs w:val="28"/>
        </w:rPr>
        <w:t>а</w:t>
      </w:r>
      <w:r w:rsidRPr="00FE52FE">
        <w:rPr>
          <w:rFonts w:ascii="Times New Roman" w:hAnsi="Times New Roman"/>
          <w:sz w:val="28"/>
          <w:szCs w:val="28"/>
        </w:rPr>
        <w:t>, просил</w:t>
      </w:r>
      <w:r>
        <w:rPr>
          <w:rFonts w:ascii="Times New Roman" w:hAnsi="Times New Roman"/>
          <w:sz w:val="28"/>
          <w:szCs w:val="28"/>
        </w:rPr>
        <w:t>а</w:t>
      </w:r>
      <w:r w:rsidRPr="00FE52FE">
        <w:rPr>
          <w:rFonts w:ascii="Times New Roman" w:hAnsi="Times New Roman"/>
          <w:sz w:val="28"/>
          <w:szCs w:val="28"/>
        </w:rPr>
        <w:t xml:space="preserve"> суд удовлетворить их в полном объеме</w:t>
      </w:r>
    </w:p>
    <w:p w:rsidR="006048F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F41376">
        <w:rPr>
          <w:rFonts w:ascii="Times New Roman" w:hAnsi="Times New Roman"/>
          <w:sz w:val="28"/>
          <w:szCs w:val="28"/>
        </w:rPr>
        <w:t>Ответчик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76">
        <w:rPr>
          <w:rFonts w:ascii="Times New Roman" w:hAnsi="Times New Roman"/>
          <w:sz w:val="28"/>
          <w:szCs w:val="28"/>
        </w:rPr>
        <w:t xml:space="preserve">в судебное заседание, </w:t>
      </w:r>
      <w:r>
        <w:rPr>
          <w:rFonts w:ascii="Times New Roman" w:hAnsi="Times New Roman"/>
          <w:sz w:val="28"/>
          <w:szCs w:val="28"/>
        </w:rPr>
        <w:t>вызванный неоднократно</w:t>
      </w:r>
      <w:r w:rsidRPr="00F413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76">
        <w:rPr>
          <w:rFonts w:ascii="Times New Roman" w:hAnsi="Times New Roman"/>
          <w:sz w:val="28"/>
          <w:szCs w:val="28"/>
        </w:rPr>
        <w:t>не явил</w:t>
      </w:r>
      <w:r>
        <w:rPr>
          <w:rFonts w:ascii="Times New Roman" w:hAnsi="Times New Roman"/>
          <w:sz w:val="28"/>
          <w:szCs w:val="28"/>
        </w:rPr>
        <w:t>ся, ходатайство об отложении не заявлял.</w:t>
      </w:r>
    </w:p>
    <w:p w:rsidR="006048F5" w:rsidRDefault="006048F5" w:rsidP="006048F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Представителем истца подано заявление о рассмотрении дела в заочном порядке.</w:t>
      </w:r>
    </w:p>
    <w:p w:rsidR="006048F5" w:rsidRPr="00F41376" w:rsidRDefault="006048F5" w:rsidP="006048F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41376">
        <w:rPr>
          <w:rFonts w:ascii="Times New Roman" w:hAnsi="Times New Roman"/>
          <w:sz w:val="28"/>
          <w:szCs w:val="28"/>
        </w:rPr>
        <w:t>уд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41376">
        <w:rPr>
          <w:rFonts w:ascii="Times New Roman" w:hAnsi="Times New Roman"/>
          <w:sz w:val="28"/>
          <w:szCs w:val="28"/>
        </w:rPr>
        <w:t>считает возможным, на основании заявления представителя истца,</w:t>
      </w:r>
      <w:r>
        <w:rPr>
          <w:rFonts w:ascii="Times New Roman" w:hAnsi="Times New Roman"/>
          <w:sz w:val="28"/>
          <w:szCs w:val="28"/>
        </w:rPr>
        <w:t xml:space="preserve"> с учетом неоднократного извещения ответчика, </w:t>
      </w:r>
      <w:r w:rsidRPr="00F41376">
        <w:rPr>
          <w:rFonts w:ascii="Times New Roman" w:hAnsi="Times New Roman"/>
          <w:sz w:val="28"/>
          <w:szCs w:val="28"/>
        </w:rPr>
        <w:t>рассмотреть дело в порядке заочного производства.</w:t>
      </w:r>
    </w:p>
    <w:p w:rsidR="006048F5" w:rsidRPr="00F41376" w:rsidRDefault="006048F5" w:rsidP="006048F5">
      <w:pPr>
        <w:pStyle w:val="2"/>
        <w:spacing w:after="0" w:line="240" w:lineRule="auto"/>
        <w:ind w:left="0" w:firstLine="601"/>
        <w:jc w:val="both"/>
        <w:rPr>
          <w:sz w:val="28"/>
          <w:szCs w:val="28"/>
        </w:rPr>
      </w:pPr>
      <w:r>
        <w:rPr>
          <w:sz w:val="28"/>
          <w:szCs w:val="28"/>
        </w:rPr>
        <w:t>Заслушав пояснения истца, исследовав материалы дела, р</w:t>
      </w:r>
      <w:r w:rsidRPr="00F41376">
        <w:rPr>
          <w:sz w:val="28"/>
          <w:szCs w:val="28"/>
        </w:rPr>
        <w:t>уководствуясь ст.ст.272, 349</w:t>
      </w:r>
      <w:r>
        <w:rPr>
          <w:sz w:val="28"/>
          <w:szCs w:val="28"/>
        </w:rPr>
        <w:t xml:space="preserve"> </w:t>
      </w:r>
      <w:r w:rsidRPr="00F41376">
        <w:rPr>
          <w:sz w:val="28"/>
          <w:szCs w:val="28"/>
        </w:rPr>
        <w:t>ГК РК суд приходит к следующему.</w:t>
      </w:r>
    </w:p>
    <w:p w:rsidR="006048F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 xml:space="preserve">        Согласно требованиям ст. 272 ГК РК обязательство должно исполняться надлежащим образом в соответствии с условиями обязательства и требованиями законодательства. Если обязательство предусматривает день его исполнения или период времени, в течение которого оно должно быть исполнено, обязательство, в силу п. 1 ст. подлежит исполнению в этот день или, соответственно в любой момент в пределах такого периода.</w:t>
      </w:r>
    </w:p>
    <w:p w:rsidR="006048F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 xml:space="preserve">        Под нарушением обязательства, в соответствии с п.1 ст. 349 ГК РК, понимается его неисполнение либо исполнение ненадлежащим образом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76">
        <w:rPr>
          <w:rFonts w:ascii="Times New Roman" w:hAnsi="Times New Roman"/>
          <w:sz w:val="28"/>
          <w:szCs w:val="28"/>
        </w:rPr>
        <w:t>(несвоевременно, с нарушением условий, определенных содержанием обязательства).</w:t>
      </w:r>
    </w:p>
    <w:p w:rsidR="006048F5" w:rsidRDefault="006048F5" w:rsidP="006048F5">
      <w:pPr>
        <w:spacing w:after="0" w:line="240" w:lineRule="auto"/>
        <w:jc w:val="both"/>
        <w:rPr>
          <w:rStyle w:val="FontStyle2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001E7">
        <w:rPr>
          <w:rFonts w:ascii="Times New Roman" w:hAnsi="Times New Roman"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bCs/>
          <w:color w:val="000000"/>
          <w:sz w:val="28"/>
          <w:szCs w:val="28"/>
        </w:rPr>
        <w:t>материалов дела между истцом и ответчиком  был заключен д</w:t>
      </w:r>
      <w:r w:rsidRPr="003621E7">
        <w:rPr>
          <w:rStyle w:val="FontStyle20"/>
          <w:sz w:val="28"/>
          <w:szCs w:val="28"/>
        </w:rPr>
        <w:t>оговор</w:t>
      </w:r>
      <w:r>
        <w:rPr>
          <w:rStyle w:val="FontStyle20"/>
          <w:sz w:val="28"/>
          <w:szCs w:val="28"/>
        </w:rPr>
        <w:t xml:space="preserve"> </w:t>
      </w:r>
      <w:r w:rsidRPr="003621E7">
        <w:rPr>
          <w:rStyle w:val="FontStyle20"/>
          <w:sz w:val="28"/>
          <w:szCs w:val="28"/>
        </w:rPr>
        <w:t xml:space="preserve">аренды </w:t>
      </w:r>
      <w:r>
        <w:rPr>
          <w:rStyle w:val="FontStyle20"/>
          <w:sz w:val="28"/>
          <w:szCs w:val="28"/>
          <w:lang w:val="kk-KZ"/>
        </w:rPr>
        <w:t>автотранспортного средства от 27.05.2014г.</w:t>
      </w:r>
      <w:r>
        <w:rPr>
          <w:rStyle w:val="FontStyle20"/>
          <w:sz w:val="28"/>
          <w:szCs w:val="28"/>
        </w:rPr>
        <w:t xml:space="preserve">, модель автомобиля  </w:t>
      </w:r>
      <w:r>
        <w:rPr>
          <w:rStyle w:val="FontStyle20"/>
          <w:sz w:val="28"/>
          <w:szCs w:val="28"/>
          <w:lang w:val="en-US"/>
        </w:rPr>
        <w:t>Ssang</w:t>
      </w:r>
      <w:r w:rsidRPr="004C195D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  <w:lang w:val="en-US"/>
        </w:rPr>
        <w:t>Yong</w:t>
      </w:r>
      <w:r w:rsidRPr="004C195D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  <w:lang w:val="en-US"/>
        </w:rPr>
        <w:t>Kyron</w:t>
      </w:r>
      <w:r w:rsidRPr="004C195D">
        <w:rPr>
          <w:rStyle w:val="FontStyle20"/>
          <w:sz w:val="28"/>
          <w:szCs w:val="28"/>
        </w:rPr>
        <w:t>, 2013</w:t>
      </w:r>
      <w:r>
        <w:rPr>
          <w:rStyle w:val="FontStyle20"/>
          <w:sz w:val="28"/>
          <w:szCs w:val="28"/>
        </w:rPr>
        <w:t xml:space="preserve"> года выпуска, г/н 167 </w:t>
      </w:r>
      <w:r>
        <w:rPr>
          <w:rStyle w:val="FontStyle20"/>
          <w:sz w:val="28"/>
          <w:szCs w:val="28"/>
          <w:lang w:val="en-US"/>
        </w:rPr>
        <w:t>BA</w:t>
      </w:r>
      <w:r>
        <w:rPr>
          <w:rStyle w:val="FontStyle20"/>
          <w:sz w:val="28"/>
          <w:szCs w:val="28"/>
        </w:rPr>
        <w:t xml:space="preserve"> 02. Договор заключен сроком на 1 год. Согласно Дополнительному соглашению к заключенному договору ежедневная арендная плата не может быть менее 6 500 тенге. В соответствии с п.6.5. договора аренды в случае досрочного расторжения договора за неисполнение или ненадлежащее исполнение обязательств ответчиком, ответчик должен выплатить неустойку в размере месячной арендной платы в размере 175 500 тенге.</w:t>
      </w:r>
    </w:p>
    <w:p w:rsidR="006048F5" w:rsidRPr="007A5F3F" w:rsidRDefault="006048F5" w:rsidP="006048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3BEF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733BEF">
        <w:rPr>
          <w:rFonts w:ascii="Times New Roman" w:hAnsi="Times New Roman"/>
          <w:sz w:val="28"/>
          <w:szCs w:val="28"/>
        </w:rPr>
        <w:t>адолженность ответчика 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BEF">
        <w:rPr>
          <w:rFonts w:ascii="Times New Roman" w:hAnsi="Times New Roman"/>
          <w:sz w:val="28"/>
          <w:szCs w:val="28"/>
        </w:rPr>
        <w:t xml:space="preserve">истцом </w:t>
      </w:r>
      <w:r>
        <w:rPr>
          <w:sz w:val="28"/>
          <w:szCs w:val="28"/>
        </w:rPr>
        <w:t xml:space="preserve">по </w:t>
      </w:r>
      <w:r w:rsidRPr="003621E7">
        <w:rPr>
          <w:rStyle w:val="FontStyle20"/>
          <w:sz w:val="28"/>
          <w:szCs w:val="28"/>
        </w:rPr>
        <w:t>Договор</w:t>
      </w:r>
      <w:r>
        <w:rPr>
          <w:rStyle w:val="FontStyle20"/>
          <w:sz w:val="28"/>
          <w:szCs w:val="28"/>
        </w:rPr>
        <w:t>у</w:t>
      </w:r>
      <w:r w:rsidRPr="003621E7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 </w:t>
      </w:r>
      <w:r w:rsidRPr="003621E7">
        <w:rPr>
          <w:rStyle w:val="FontStyle20"/>
          <w:sz w:val="28"/>
          <w:szCs w:val="28"/>
        </w:rPr>
        <w:t xml:space="preserve">аренды </w:t>
      </w:r>
      <w:r>
        <w:rPr>
          <w:rStyle w:val="FontStyle20"/>
          <w:sz w:val="28"/>
          <w:szCs w:val="28"/>
          <w:lang w:val="kk-KZ"/>
        </w:rPr>
        <w:t>автотранспортного средства от 27.05.2014г.</w:t>
      </w:r>
      <w:r>
        <w:rPr>
          <w:rFonts w:ascii="Times New Roman" w:hAnsi="Times New Roman"/>
          <w:sz w:val="28"/>
          <w:szCs w:val="28"/>
          <w:lang w:val="kk-KZ"/>
        </w:rPr>
        <w:t xml:space="preserve"> составляет</w:t>
      </w:r>
      <w:r w:rsidRPr="007A5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273 855 тенге, из которых: согласно расписки от 18.06.2014г. – 11 772 тенге, пеня за период с 11.07.2014г. по 04.12.2014г. – 86 583 тенге,  неустойка – 175 500 тенге.  </w:t>
      </w:r>
      <w:r>
        <w:rPr>
          <w:rStyle w:val="FontStyle20"/>
          <w:sz w:val="28"/>
          <w:szCs w:val="28"/>
        </w:rPr>
        <w:t xml:space="preserve"> </w:t>
      </w:r>
      <w:r w:rsidRPr="003621E7">
        <w:rPr>
          <w:sz w:val="28"/>
          <w:szCs w:val="28"/>
        </w:rPr>
        <w:t xml:space="preserve"> </w:t>
      </w:r>
    </w:p>
    <w:p w:rsidR="006048F5" w:rsidRDefault="006048F5" w:rsidP="00604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C8E">
        <w:rPr>
          <w:rFonts w:ascii="Times New Roman" w:hAnsi="Times New Roman"/>
          <w:sz w:val="28"/>
          <w:szCs w:val="28"/>
        </w:rPr>
        <w:t>Ответчик, не явившийся в суд,</w:t>
      </w:r>
      <w:r>
        <w:rPr>
          <w:rFonts w:ascii="Times New Roman" w:hAnsi="Times New Roman"/>
          <w:sz w:val="28"/>
          <w:szCs w:val="28"/>
        </w:rPr>
        <w:t xml:space="preserve"> доказательства в опровержение доводов истца, в том числе правильность р</w:t>
      </w:r>
      <w:r w:rsidRPr="00347515">
        <w:rPr>
          <w:rFonts w:ascii="Times New Roman" w:hAnsi="Times New Roman"/>
          <w:sz w:val="28"/>
          <w:szCs w:val="28"/>
        </w:rPr>
        <w:t>асчет</w:t>
      </w:r>
      <w:r>
        <w:rPr>
          <w:rFonts w:ascii="Times New Roman" w:hAnsi="Times New Roman"/>
          <w:sz w:val="28"/>
          <w:szCs w:val="28"/>
        </w:rPr>
        <w:t>а</w:t>
      </w:r>
      <w:r w:rsidRPr="00347515">
        <w:rPr>
          <w:rFonts w:ascii="Times New Roman" w:hAnsi="Times New Roman"/>
          <w:sz w:val="28"/>
          <w:szCs w:val="28"/>
        </w:rPr>
        <w:t xml:space="preserve"> суммы</w:t>
      </w:r>
      <w:r>
        <w:rPr>
          <w:rFonts w:ascii="Times New Roman" w:hAnsi="Times New Roman"/>
          <w:sz w:val="28"/>
          <w:szCs w:val="28"/>
        </w:rPr>
        <w:t xml:space="preserve"> задолженности, </w:t>
      </w:r>
      <w:r w:rsidRPr="0034751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представил.</w:t>
      </w:r>
    </w:p>
    <w:p w:rsidR="006048F5" w:rsidRDefault="006048F5" w:rsidP="006048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01E7">
        <w:rPr>
          <w:rFonts w:ascii="Times New Roman" w:hAnsi="Times New Roman"/>
          <w:sz w:val="28"/>
          <w:szCs w:val="28"/>
        </w:rPr>
        <w:t>По указанным основаниям, исковые требования истца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1E7">
        <w:rPr>
          <w:rFonts w:ascii="Times New Roman" w:hAnsi="Times New Roman"/>
          <w:sz w:val="28"/>
          <w:szCs w:val="28"/>
        </w:rPr>
        <w:t>подлежат</w:t>
      </w:r>
      <w:r>
        <w:rPr>
          <w:rFonts w:ascii="Times New Roman" w:hAnsi="Times New Roman"/>
          <w:sz w:val="28"/>
          <w:szCs w:val="28"/>
        </w:rPr>
        <w:t xml:space="preserve"> удовлетворению в полном объеме</w:t>
      </w:r>
      <w:r w:rsidRPr="007001E7">
        <w:rPr>
          <w:rFonts w:ascii="Times New Roman" w:hAnsi="Times New Roman"/>
          <w:sz w:val="28"/>
          <w:szCs w:val="28"/>
        </w:rPr>
        <w:t>.</w:t>
      </w:r>
    </w:p>
    <w:p w:rsidR="006048F5" w:rsidRDefault="006048F5" w:rsidP="0060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>В соответствии с требованиями ст. ст.110, 111 ГПК РК судом обсужден вопрос о судебных издержках, сумме государственной пошлины оплаченной при подаче искового заявления, которая подлежит взысканию с ответчика в пользу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76">
        <w:rPr>
          <w:rFonts w:ascii="Times New Roman" w:hAnsi="Times New Roman"/>
          <w:sz w:val="28"/>
          <w:szCs w:val="28"/>
        </w:rPr>
        <w:t>истца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7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76">
        <w:rPr>
          <w:rFonts w:ascii="Times New Roman" w:hAnsi="Times New Roman"/>
          <w:sz w:val="28"/>
          <w:szCs w:val="28"/>
        </w:rPr>
        <w:t>размере</w:t>
      </w:r>
      <w:r>
        <w:rPr>
          <w:rFonts w:ascii="Times New Roman" w:hAnsi="Times New Roman"/>
          <w:sz w:val="28"/>
          <w:szCs w:val="28"/>
        </w:rPr>
        <w:t xml:space="preserve"> 8 216 тенге</w:t>
      </w:r>
      <w:r w:rsidRPr="00F41376">
        <w:rPr>
          <w:rFonts w:ascii="Times New Roman" w:hAnsi="Times New Roman"/>
          <w:sz w:val="28"/>
          <w:szCs w:val="28"/>
        </w:rPr>
        <w:t xml:space="preserve">, поскольку исковые требования о взыскании суммы задолженности удовлетворены.  </w:t>
      </w:r>
    </w:p>
    <w:p w:rsidR="006048F5" w:rsidRPr="00F41376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lastRenderedPageBreak/>
        <w:t xml:space="preserve">       На основании вышеизложенного, и руководствуясь требованиями ст.ст.260-262 ГПК РК, суд                                     </w:t>
      </w:r>
    </w:p>
    <w:p w:rsidR="006048F5" w:rsidRDefault="006048F5" w:rsidP="006048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>Р Е Ш И Л :</w:t>
      </w:r>
    </w:p>
    <w:p w:rsidR="006048F5" w:rsidRPr="00F41376" w:rsidRDefault="006048F5" w:rsidP="006048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8F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 xml:space="preserve">          Исковые требования</w:t>
      </w:r>
      <w:r w:rsidRPr="00F70432">
        <w:t xml:space="preserve"> </w:t>
      </w:r>
      <w:r>
        <w:rPr>
          <w:rFonts w:ascii="Times New Roman" w:hAnsi="Times New Roman"/>
          <w:sz w:val="28"/>
          <w:szCs w:val="28"/>
        </w:rPr>
        <w:t>ТОО «</w:t>
      </w:r>
      <w:r>
        <w:rPr>
          <w:rFonts w:ascii="Times New Roman" w:hAnsi="Times New Roman"/>
          <w:sz w:val="28"/>
          <w:szCs w:val="28"/>
          <w:lang w:val="en-US"/>
        </w:rPr>
        <w:t>Emar</w:t>
      </w:r>
      <w:r w:rsidRPr="00F06E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Group</w:t>
      </w:r>
      <w:r>
        <w:rPr>
          <w:rFonts w:ascii="Times New Roman" w:hAnsi="Times New Roman"/>
          <w:sz w:val="28"/>
          <w:szCs w:val="28"/>
        </w:rPr>
        <w:t xml:space="preserve">» - </w:t>
      </w:r>
      <w:r w:rsidRPr="00F41376">
        <w:rPr>
          <w:rFonts w:ascii="Times New Roman" w:hAnsi="Times New Roman"/>
          <w:sz w:val="28"/>
          <w:szCs w:val="28"/>
        </w:rPr>
        <w:t>удовлетворить</w:t>
      </w:r>
      <w:r>
        <w:rPr>
          <w:rFonts w:ascii="Times New Roman" w:hAnsi="Times New Roman"/>
          <w:sz w:val="28"/>
          <w:szCs w:val="28"/>
        </w:rPr>
        <w:t>.</w:t>
      </w:r>
    </w:p>
    <w:p w:rsidR="006048F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 xml:space="preserve">         Взыскать </w:t>
      </w:r>
      <w:r>
        <w:rPr>
          <w:rFonts w:ascii="Times New Roman" w:hAnsi="Times New Roman"/>
          <w:sz w:val="28"/>
          <w:szCs w:val="28"/>
        </w:rPr>
        <w:t xml:space="preserve">   с</w:t>
      </w:r>
      <w:r w:rsidRPr="00190C8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Сопиева Анвара Ахметжановича</w:t>
      </w:r>
      <w:r w:rsidRPr="00F41376">
        <w:rPr>
          <w:rFonts w:ascii="Times New Roman" w:hAnsi="Times New Roman"/>
          <w:sz w:val="28"/>
          <w:szCs w:val="28"/>
        </w:rPr>
        <w:t xml:space="preserve"> в пользу</w:t>
      </w:r>
      <w:r>
        <w:rPr>
          <w:rFonts w:ascii="Times New Roman" w:hAnsi="Times New Roman"/>
          <w:sz w:val="28"/>
          <w:szCs w:val="28"/>
        </w:rPr>
        <w:t xml:space="preserve"> ТОО «</w:t>
      </w:r>
      <w:r>
        <w:rPr>
          <w:rFonts w:ascii="Times New Roman" w:hAnsi="Times New Roman"/>
          <w:sz w:val="28"/>
          <w:szCs w:val="28"/>
          <w:lang w:val="en-US"/>
        </w:rPr>
        <w:t>Emar</w:t>
      </w:r>
      <w:r w:rsidRPr="00F06E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Group</w:t>
      </w:r>
      <w:r>
        <w:rPr>
          <w:rFonts w:ascii="Times New Roman" w:hAnsi="Times New Roman"/>
          <w:sz w:val="28"/>
          <w:szCs w:val="28"/>
        </w:rPr>
        <w:t>»  сумму долга 273 855</w:t>
      </w:r>
      <w:r>
        <w:rPr>
          <w:rStyle w:val="FontStyle27"/>
          <w:b w:val="0"/>
          <w:sz w:val="28"/>
          <w:szCs w:val="28"/>
        </w:rPr>
        <w:t xml:space="preserve"> </w:t>
      </w:r>
      <w:r w:rsidRPr="00586B7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двести семьдесят три тысячи восемьсот пятьдесят пять</w:t>
      </w:r>
      <w:r w:rsidRPr="00586B7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тенге, </w:t>
      </w:r>
      <w:r w:rsidRPr="00F41376">
        <w:rPr>
          <w:rFonts w:ascii="Times New Roman" w:hAnsi="Times New Roman"/>
          <w:sz w:val="28"/>
          <w:szCs w:val="28"/>
        </w:rPr>
        <w:t>госпошлин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F4137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сумме 8 216 </w:t>
      </w:r>
      <w:r w:rsidRPr="00CE7C0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восемь тысяч двести шестнадцать) </w:t>
      </w:r>
      <w:r w:rsidRPr="00CE7C04">
        <w:rPr>
          <w:rFonts w:ascii="Times New Roman" w:hAnsi="Times New Roman"/>
          <w:sz w:val="28"/>
          <w:szCs w:val="28"/>
        </w:rPr>
        <w:t>тенге</w:t>
      </w:r>
      <w:r>
        <w:rPr>
          <w:rFonts w:ascii="Times New Roman" w:hAnsi="Times New Roman"/>
          <w:sz w:val="28"/>
          <w:szCs w:val="28"/>
        </w:rPr>
        <w:t>.</w:t>
      </w:r>
    </w:p>
    <w:p w:rsidR="006048F5" w:rsidRPr="00F41376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41376">
        <w:rPr>
          <w:rFonts w:ascii="Times New Roman" w:hAnsi="Times New Roman"/>
          <w:sz w:val="28"/>
          <w:szCs w:val="28"/>
        </w:rPr>
        <w:t>Ответчик вправе подать в суд, вынесший заочное решение, заявление об отмене этого решения в течение пяти дней с момента получения им копии решения.</w:t>
      </w:r>
    </w:p>
    <w:p w:rsidR="006048F5" w:rsidRPr="00F41376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 xml:space="preserve">         Заочное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случае, если заявление подано – в течение 15 дней с момента вынесения судом первой инстанции определения об отказе в удовлетворении заявления. </w:t>
      </w:r>
    </w:p>
    <w:p w:rsidR="006048F5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 xml:space="preserve">    </w:t>
      </w:r>
    </w:p>
    <w:p w:rsidR="006048F5" w:rsidRPr="00F41376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76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Р.А.</w:t>
      </w:r>
      <w:r w:rsidRPr="00F4137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урсымбаева</w:t>
      </w:r>
    </w:p>
    <w:p w:rsidR="006048F5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8F5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8F5" w:rsidRPr="00B42736" w:rsidRDefault="006048F5" w:rsidP="006048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736">
        <w:rPr>
          <w:rFonts w:ascii="Times New Roman" w:hAnsi="Times New Roman"/>
          <w:sz w:val="28"/>
          <w:szCs w:val="28"/>
        </w:rPr>
        <w:t>КОПИЯ ВЕРНА</w:t>
      </w: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2736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</w:t>
      </w:r>
      <w:r w:rsidRPr="00B42736">
        <w:rPr>
          <w:rFonts w:ascii="Times New Roman" w:hAnsi="Times New Roman"/>
          <w:sz w:val="28"/>
          <w:szCs w:val="28"/>
        </w:rPr>
        <w:tab/>
      </w:r>
      <w:r w:rsidRPr="00B42736">
        <w:rPr>
          <w:rFonts w:ascii="Times New Roman" w:hAnsi="Times New Roman"/>
          <w:sz w:val="28"/>
          <w:szCs w:val="28"/>
        </w:rPr>
        <w:tab/>
        <w:t>Р.А.Турсымбаева</w:t>
      </w: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2736">
        <w:rPr>
          <w:rFonts w:ascii="Times New Roman" w:hAnsi="Times New Roman"/>
          <w:sz w:val="28"/>
          <w:szCs w:val="28"/>
        </w:rPr>
        <w:t>«Справка»</w:t>
      </w: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2736">
        <w:rPr>
          <w:rFonts w:ascii="Times New Roman" w:hAnsi="Times New Roman"/>
          <w:sz w:val="28"/>
          <w:szCs w:val="28"/>
        </w:rPr>
        <w:t>«____»_____ 201</w:t>
      </w:r>
      <w:r>
        <w:rPr>
          <w:rFonts w:ascii="Times New Roman" w:hAnsi="Times New Roman"/>
          <w:sz w:val="28"/>
          <w:szCs w:val="28"/>
        </w:rPr>
        <w:t>5</w:t>
      </w:r>
      <w:r w:rsidRPr="00B42736">
        <w:rPr>
          <w:rFonts w:ascii="Times New Roman" w:hAnsi="Times New Roman"/>
          <w:sz w:val="28"/>
          <w:szCs w:val="28"/>
        </w:rPr>
        <w:t>г.   Решение не вступило в законную силу</w:t>
      </w: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2736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</w:t>
      </w:r>
      <w:r w:rsidRPr="00B42736">
        <w:rPr>
          <w:rFonts w:ascii="Times New Roman" w:hAnsi="Times New Roman"/>
          <w:sz w:val="28"/>
          <w:szCs w:val="28"/>
        </w:rPr>
        <w:tab/>
      </w:r>
      <w:r w:rsidRPr="00B42736">
        <w:rPr>
          <w:rFonts w:ascii="Times New Roman" w:hAnsi="Times New Roman"/>
          <w:sz w:val="28"/>
          <w:szCs w:val="28"/>
        </w:rPr>
        <w:tab/>
        <w:t>Р.А.Турсымбаева</w:t>
      </w: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2736">
        <w:rPr>
          <w:rFonts w:ascii="Times New Roman" w:hAnsi="Times New Roman"/>
          <w:sz w:val="28"/>
          <w:szCs w:val="28"/>
        </w:rPr>
        <w:t>«Справка»</w:t>
      </w:r>
    </w:p>
    <w:p w:rsidR="006048F5" w:rsidRPr="00B42736" w:rsidRDefault="006048F5" w:rsidP="006048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2736">
        <w:rPr>
          <w:rFonts w:ascii="Times New Roman" w:hAnsi="Times New Roman"/>
          <w:sz w:val="28"/>
          <w:szCs w:val="28"/>
        </w:rPr>
        <w:t>«____»_____ 201</w:t>
      </w:r>
      <w:r>
        <w:rPr>
          <w:rFonts w:ascii="Times New Roman" w:hAnsi="Times New Roman"/>
          <w:sz w:val="28"/>
          <w:szCs w:val="28"/>
        </w:rPr>
        <w:t>5</w:t>
      </w:r>
      <w:r w:rsidRPr="00B42736">
        <w:rPr>
          <w:rFonts w:ascii="Times New Roman" w:hAnsi="Times New Roman"/>
          <w:sz w:val="28"/>
          <w:szCs w:val="28"/>
        </w:rPr>
        <w:t>г.   Решение вступило в законную силу</w:t>
      </w:r>
    </w:p>
    <w:p w:rsidR="00991BB3" w:rsidRDefault="006048F5" w:rsidP="006048F5">
      <w:r w:rsidRPr="00B42736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</w:t>
      </w:r>
      <w:r w:rsidRPr="00B42736">
        <w:rPr>
          <w:rFonts w:ascii="Times New Roman" w:hAnsi="Times New Roman"/>
          <w:sz w:val="28"/>
          <w:szCs w:val="28"/>
        </w:rPr>
        <w:tab/>
      </w:r>
      <w:r w:rsidRPr="00B42736">
        <w:rPr>
          <w:rFonts w:ascii="Times New Roman" w:hAnsi="Times New Roman"/>
          <w:sz w:val="28"/>
          <w:szCs w:val="28"/>
        </w:rPr>
        <w:tab/>
        <w:t>Р.А.Турсымбаева</w:t>
      </w:r>
      <w:bookmarkStart w:id="0" w:name="_GoBack"/>
      <w:bookmarkEnd w:id="0"/>
    </w:p>
    <w:sectPr w:rsidR="0099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5C"/>
    <w:rsid w:val="00001E5C"/>
    <w:rsid w:val="006048F5"/>
    <w:rsid w:val="0099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048F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20">
    <w:name w:val="Основной текст с отступом 2 Знак"/>
    <w:basedOn w:val="a0"/>
    <w:link w:val="2"/>
    <w:rsid w:val="006048F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27">
    <w:name w:val="Font Style27"/>
    <w:basedOn w:val="a0"/>
    <w:uiPriority w:val="99"/>
    <w:rsid w:val="006048F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6048F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048F5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20">
    <w:name w:val="Основной текст с отступом 2 Знак"/>
    <w:basedOn w:val="a0"/>
    <w:link w:val="2"/>
    <w:rsid w:val="006048F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27">
    <w:name w:val="Font Style27"/>
    <w:basedOn w:val="a0"/>
    <w:uiPriority w:val="99"/>
    <w:rsid w:val="006048F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6048F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5543</Characters>
  <Application>Microsoft Office Word</Application>
  <DocSecurity>0</DocSecurity>
  <Lines>46</Lines>
  <Paragraphs>13</Paragraphs>
  <ScaleCrop>false</ScaleCrop>
  <Company>Grizli777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2016-02-15T09:05:00Z</dcterms:created>
  <dcterms:modified xsi:type="dcterms:W3CDTF">2016-02-15T09:05:00Z</dcterms:modified>
</cp:coreProperties>
</file>