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A5981" w14:textId="19BABC88" w:rsidR="00DE4646" w:rsidRPr="000949CA" w:rsidRDefault="007A63B3" w:rsidP="00623DD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3DD8">
        <w:rPr>
          <w:rFonts w:ascii="Times New Roman" w:hAnsi="Times New Roman" w:cs="Times New Roman"/>
          <w:b/>
          <w:bCs/>
          <w:sz w:val="24"/>
          <w:szCs w:val="24"/>
        </w:rPr>
        <w:t>Крайняя необходимость</w:t>
      </w:r>
      <w:r w:rsidR="000949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49CA" w:rsidRPr="000949CA">
        <w:rPr>
          <w:rFonts w:ascii="Times New Roman" w:hAnsi="Times New Roman" w:cs="Times New Roman"/>
          <w:b/>
          <w:bCs/>
          <w:sz w:val="24"/>
          <w:szCs w:val="24"/>
        </w:rPr>
        <w:t>не является административным правонарушением</w:t>
      </w:r>
      <w:r w:rsidR="000949CA" w:rsidRPr="000949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49CA" w:rsidRPr="000949CA">
        <w:rPr>
          <w:rFonts w:ascii="Times New Roman" w:hAnsi="Times New Roman" w:cs="Times New Roman"/>
          <w:b/>
          <w:bCs/>
          <w:sz w:val="24"/>
          <w:szCs w:val="24"/>
        </w:rPr>
        <w:t>если</w:t>
      </w:r>
      <w:r w:rsidR="000949CA" w:rsidRPr="000949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49CA" w:rsidRPr="000949CA">
        <w:rPr>
          <w:rFonts w:ascii="Times New Roman" w:hAnsi="Times New Roman" w:cs="Times New Roman"/>
          <w:b/>
          <w:bCs/>
          <w:sz w:val="24"/>
          <w:szCs w:val="24"/>
        </w:rPr>
        <w:t>не допущено превышения пределов крайней необходимости</w:t>
      </w:r>
    </w:p>
    <w:p w14:paraId="36DBD3FC" w14:textId="77777777" w:rsidR="00DE4646" w:rsidRPr="00623DD8" w:rsidRDefault="00DE4646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F793C3" w14:textId="66E3F7ED" w:rsidR="00623DD8" w:rsidRDefault="00DE4646" w:rsidP="00623D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DD8">
        <w:rPr>
          <w:rFonts w:ascii="Times New Roman" w:hAnsi="Times New Roman" w:cs="Times New Roman"/>
          <w:sz w:val="24"/>
          <w:szCs w:val="24"/>
        </w:rPr>
        <w:t xml:space="preserve">Частью 1 статьи 37 КоАП предусмотрено, что не является административным правонарушением причинение вреда охраняемым настоящим Кодексом интересам в состоянии крайней необходимости, </w:t>
      </w:r>
      <w:hyperlink r:id="rId6" w:history="1">
        <w:r w:rsidRPr="006115F4">
          <w:rPr>
            <w:rStyle w:val="aa"/>
            <w:rFonts w:ascii="Times New Roman" w:hAnsi="Times New Roman" w:cs="Times New Roman"/>
            <w:sz w:val="24"/>
            <w:szCs w:val="24"/>
          </w:rPr>
          <w:t>то есть для устранения опасности, непосредственно</w:t>
        </w:r>
      </w:hyperlink>
      <w:r w:rsidRPr="00623DD8">
        <w:rPr>
          <w:rFonts w:ascii="Times New Roman" w:hAnsi="Times New Roman" w:cs="Times New Roman"/>
          <w:sz w:val="24"/>
          <w:szCs w:val="24"/>
        </w:rPr>
        <w:t xml:space="preserve"> угрожающей жизни, здоровью, правам и законным интересам данного лица или иных лиц, интересам общества или государства, если эта опасность не могла быть устранена иными средствами и при этом не допущено превышения пределов крайней необходимости. </w:t>
      </w:r>
    </w:p>
    <w:p w14:paraId="77F3F1AD" w14:textId="609AD76E" w:rsidR="00623DD8" w:rsidRDefault="00DE4646" w:rsidP="00623D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DD8">
        <w:rPr>
          <w:rFonts w:ascii="Times New Roman" w:hAnsi="Times New Roman" w:cs="Times New Roman"/>
          <w:sz w:val="24"/>
          <w:szCs w:val="24"/>
        </w:rPr>
        <w:t xml:space="preserve">Так, 11 ноября 2017 года в 4 часа 15 часов минут Г. в состоянии алкогольного опьянения управлял транспортным средством марки «Мазда 626», г/н 142 AVA07, в нарушение подпунктов 2.4.2 ПДД, запрещающего водителю управлять транспортным средством в состоянии алкогольного </w:t>
      </w:r>
      <w:hyperlink r:id="rId7" w:history="1">
        <w:r w:rsidRPr="006115F4">
          <w:rPr>
            <w:rStyle w:val="aa"/>
            <w:rFonts w:ascii="Times New Roman" w:hAnsi="Times New Roman" w:cs="Times New Roman"/>
            <w:sz w:val="24"/>
            <w:szCs w:val="24"/>
          </w:rPr>
          <w:t>опьянения. В судебном заседании было установлено, что</w:t>
        </w:r>
      </w:hyperlink>
      <w:r w:rsidRPr="00623DD8">
        <w:rPr>
          <w:rFonts w:ascii="Times New Roman" w:hAnsi="Times New Roman" w:cs="Times New Roman"/>
          <w:sz w:val="24"/>
          <w:szCs w:val="24"/>
        </w:rPr>
        <w:t xml:space="preserve"> в тот день в городе Уральск примерно в час ночи возле Деповской сауны его братом Г. было получено огнестрельное ранение. </w:t>
      </w:r>
    </w:p>
    <w:p w14:paraId="00379CCD" w14:textId="3BEC6BE5" w:rsidR="00A81D5F" w:rsidRPr="00623DD8" w:rsidRDefault="00DE4646" w:rsidP="00623DD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DD8">
        <w:rPr>
          <w:rFonts w:ascii="Times New Roman" w:hAnsi="Times New Roman" w:cs="Times New Roman"/>
          <w:sz w:val="24"/>
          <w:szCs w:val="24"/>
        </w:rPr>
        <w:t xml:space="preserve">Увидев, что Кирилл ранен, истекает кровью и теряет сознание Г. вынужденно сел за руль вышеуказанной автомашины и повез его в больницу. Постановлением САС города Уральск ЗКО от 22 января 2018 года </w:t>
      </w:r>
      <w:proofErr w:type="spellStart"/>
      <w:r w:rsidRPr="00623DD8">
        <w:rPr>
          <w:rFonts w:ascii="Times New Roman" w:hAnsi="Times New Roman" w:cs="Times New Roman"/>
          <w:sz w:val="24"/>
          <w:szCs w:val="24"/>
        </w:rPr>
        <w:t>настоящеее</w:t>
      </w:r>
      <w:proofErr w:type="spellEnd"/>
      <w:r w:rsidRPr="00623DD8">
        <w:rPr>
          <w:rFonts w:ascii="Times New Roman" w:hAnsi="Times New Roman" w:cs="Times New Roman"/>
          <w:sz w:val="24"/>
          <w:szCs w:val="24"/>
        </w:rPr>
        <w:t xml:space="preserve"> административное дело по части 1 статьи 608 КоАП обоснованно прекращено с применением статьи 37 настоящего Кодекса.</w:t>
      </w:r>
      <w:r w:rsidR="00CF5BD5" w:rsidRPr="00623D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623DD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23DD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23DD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23DD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23DD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23DD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23DD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23DD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23DD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23DD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23DD8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23DD8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23DD8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70D87" w14:textId="77777777" w:rsidR="00BE41B8" w:rsidRDefault="00BE41B8" w:rsidP="00702393">
      <w:pPr>
        <w:spacing w:after="0" w:line="240" w:lineRule="auto"/>
      </w:pPr>
      <w:r>
        <w:separator/>
      </w:r>
    </w:p>
  </w:endnote>
  <w:endnote w:type="continuationSeparator" w:id="0">
    <w:p w14:paraId="666FBD16" w14:textId="77777777" w:rsidR="00BE41B8" w:rsidRDefault="00BE41B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C6AA4" w14:textId="77777777" w:rsidR="00BE41B8" w:rsidRDefault="00BE41B8" w:rsidP="00702393">
      <w:pPr>
        <w:spacing w:after="0" w:line="240" w:lineRule="auto"/>
      </w:pPr>
      <w:r>
        <w:separator/>
      </w:r>
    </w:p>
  </w:footnote>
  <w:footnote w:type="continuationSeparator" w:id="0">
    <w:p w14:paraId="72715331" w14:textId="77777777" w:rsidR="00BE41B8" w:rsidRDefault="00BE41B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949CA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115F4"/>
    <w:rsid w:val="00623DD8"/>
    <w:rsid w:val="006B0A4D"/>
    <w:rsid w:val="006E2D0A"/>
    <w:rsid w:val="00702393"/>
    <w:rsid w:val="00722D19"/>
    <w:rsid w:val="00772253"/>
    <w:rsid w:val="007A63B3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BE41B8"/>
    <w:rsid w:val="00C16D9C"/>
    <w:rsid w:val="00CB275A"/>
    <w:rsid w:val="00CF5BD5"/>
    <w:rsid w:val="00D02DFB"/>
    <w:rsid w:val="00DB660C"/>
    <w:rsid w:val="00DE4646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115F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11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2021-12-02T08:32:00Z</dcterms:modified>
</cp:coreProperties>
</file>