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A4B" w:rsidRPr="004976E7" w:rsidRDefault="00CF2A4B" w:rsidP="00CF2A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515"/>
        </w:tabs>
        <w:rPr>
          <w:sz w:val="28"/>
          <w:szCs w:val="28"/>
          <w:lang w:val="ru-RU" w:eastAsia="ko-KR"/>
        </w:rPr>
      </w:pPr>
      <w:r w:rsidRPr="004976E7">
        <w:rPr>
          <w:sz w:val="28"/>
          <w:szCs w:val="28"/>
          <w:lang w:val="ru-RU" w:eastAsia="ko-KR"/>
        </w:rPr>
        <w:t xml:space="preserve">№2-2787/15                 </w:t>
      </w:r>
    </w:p>
    <w:p w:rsidR="00CF2A4B" w:rsidRPr="004976E7" w:rsidRDefault="00CF2A4B" w:rsidP="00CF2A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515"/>
        </w:tabs>
        <w:rPr>
          <w:b/>
          <w:sz w:val="28"/>
          <w:szCs w:val="28"/>
          <w:lang w:val="ru-RU"/>
        </w:rPr>
      </w:pPr>
      <w:r w:rsidRPr="004976E7">
        <w:rPr>
          <w:sz w:val="28"/>
          <w:szCs w:val="28"/>
          <w:lang w:val="ru-RU" w:eastAsia="ko-KR"/>
        </w:rPr>
        <w:t xml:space="preserve">                                                         </w:t>
      </w:r>
      <w:proofErr w:type="gramStart"/>
      <w:r w:rsidRPr="004976E7">
        <w:rPr>
          <w:b/>
          <w:sz w:val="28"/>
          <w:szCs w:val="28"/>
          <w:lang w:val="ru-RU"/>
        </w:rPr>
        <w:t>Р</w:t>
      </w:r>
      <w:proofErr w:type="gramEnd"/>
      <w:r w:rsidRPr="004976E7">
        <w:rPr>
          <w:b/>
          <w:sz w:val="28"/>
          <w:szCs w:val="28"/>
          <w:lang w:val="ru-RU"/>
        </w:rPr>
        <w:t xml:space="preserve"> Е Ш Е Н И Е</w:t>
      </w:r>
    </w:p>
    <w:p w:rsidR="00CF2A4B" w:rsidRPr="004976E7" w:rsidRDefault="00CF2A4B" w:rsidP="00CF2A4B">
      <w:pPr>
        <w:pStyle w:val="2"/>
        <w:rPr>
          <w:rFonts w:ascii="Times New Roman" w:hAnsi="Times New Roman"/>
          <w:sz w:val="28"/>
          <w:szCs w:val="28"/>
        </w:rPr>
      </w:pPr>
      <w:r w:rsidRPr="004976E7">
        <w:rPr>
          <w:rFonts w:ascii="Times New Roman" w:hAnsi="Times New Roman"/>
          <w:sz w:val="28"/>
          <w:szCs w:val="28"/>
        </w:rPr>
        <w:t xml:space="preserve">       ИМЕНЕМ   РЕСПУБЛИКИ  КАЗАХСТАН</w:t>
      </w:r>
    </w:p>
    <w:p w:rsidR="00CF2A4B" w:rsidRPr="004976E7" w:rsidRDefault="00CF2A4B" w:rsidP="00CF2A4B">
      <w:pPr>
        <w:jc w:val="both"/>
        <w:rPr>
          <w:sz w:val="28"/>
          <w:szCs w:val="28"/>
          <w:lang w:val="ru-RU"/>
        </w:rPr>
      </w:pPr>
    </w:p>
    <w:p w:rsidR="00CF2A4B" w:rsidRPr="004976E7" w:rsidRDefault="00CF2A4B" w:rsidP="00CF2A4B">
      <w:pPr>
        <w:jc w:val="both"/>
        <w:rPr>
          <w:sz w:val="28"/>
          <w:szCs w:val="28"/>
          <w:lang w:val="ru-RU"/>
        </w:rPr>
      </w:pPr>
      <w:r w:rsidRPr="004976E7">
        <w:rPr>
          <w:sz w:val="28"/>
          <w:szCs w:val="28"/>
          <w:lang w:val="ru-RU"/>
        </w:rPr>
        <w:t xml:space="preserve">31 марта 2015 года. </w:t>
      </w:r>
      <w:r w:rsidRPr="004976E7">
        <w:rPr>
          <w:sz w:val="28"/>
          <w:szCs w:val="28"/>
          <w:lang w:val="ru-RU"/>
        </w:rPr>
        <w:tab/>
      </w:r>
      <w:r w:rsidRPr="004976E7">
        <w:rPr>
          <w:sz w:val="28"/>
          <w:szCs w:val="28"/>
          <w:lang w:val="ru-RU"/>
        </w:rPr>
        <w:tab/>
        <w:t xml:space="preserve">                                                           г. </w:t>
      </w:r>
      <w:proofErr w:type="spellStart"/>
      <w:r w:rsidRPr="004976E7">
        <w:rPr>
          <w:sz w:val="28"/>
          <w:szCs w:val="28"/>
          <w:lang w:val="ru-RU"/>
        </w:rPr>
        <w:t>Кызылорда</w:t>
      </w:r>
      <w:proofErr w:type="spellEnd"/>
      <w:r w:rsidRPr="004976E7">
        <w:rPr>
          <w:sz w:val="28"/>
          <w:szCs w:val="28"/>
          <w:lang w:val="ru-RU"/>
        </w:rPr>
        <w:t>.</w:t>
      </w:r>
    </w:p>
    <w:p w:rsidR="00CF2A4B" w:rsidRPr="004976E7" w:rsidRDefault="00CF2A4B" w:rsidP="00CF2A4B">
      <w:pPr>
        <w:jc w:val="both"/>
        <w:rPr>
          <w:sz w:val="28"/>
          <w:szCs w:val="28"/>
          <w:lang w:val="ru-RU"/>
        </w:rPr>
      </w:pPr>
    </w:p>
    <w:p w:rsidR="00CF2A4B" w:rsidRPr="004976E7" w:rsidRDefault="00CF2A4B" w:rsidP="00CF2A4B">
      <w:pPr>
        <w:pStyle w:val="1"/>
        <w:tabs>
          <w:tab w:val="left" w:pos="720"/>
        </w:tabs>
        <w:spacing w:before="0" w:after="0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4976E7"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proofErr w:type="spellStart"/>
      <w:r w:rsidRPr="004976E7">
        <w:rPr>
          <w:rFonts w:ascii="Times New Roman" w:hAnsi="Times New Roman" w:cs="Times New Roman"/>
          <w:b w:val="0"/>
          <w:sz w:val="28"/>
          <w:szCs w:val="28"/>
        </w:rPr>
        <w:t>Кызылординский</w:t>
      </w:r>
      <w:proofErr w:type="spellEnd"/>
      <w:r w:rsidRPr="004976E7">
        <w:rPr>
          <w:rFonts w:ascii="Times New Roman" w:hAnsi="Times New Roman" w:cs="Times New Roman"/>
          <w:b w:val="0"/>
          <w:sz w:val="28"/>
          <w:szCs w:val="28"/>
        </w:rPr>
        <w:t xml:space="preserve"> городской суд в составе председательствующего судьи </w:t>
      </w:r>
      <w:proofErr w:type="spellStart"/>
      <w:r w:rsidRPr="004976E7">
        <w:rPr>
          <w:rFonts w:ascii="Times New Roman" w:hAnsi="Times New Roman" w:cs="Times New Roman"/>
          <w:b w:val="0"/>
          <w:sz w:val="28"/>
          <w:szCs w:val="28"/>
        </w:rPr>
        <w:t>Есдаулетова</w:t>
      </w:r>
      <w:proofErr w:type="spellEnd"/>
      <w:r w:rsidRPr="004976E7">
        <w:rPr>
          <w:rFonts w:ascii="Times New Roman" w:hAnsi="Times New Roman" w:cs="Times New Roman"/>
          <w:b w:val="0"/>
          <w:sz w:val="28"/>
          <w:szCs w:val="28"/>
        </w:rPr>
        <w:t xml:space="preserve"> А.К., при секретаре судебного заседания </w:t>
      </w:r>
      <w:proofErr w:type="spellStart"/>
      <w:r w:rsidRPr="004976E7">
        <w:rPr>
          <w:rFonts w:ascii="Times New Roman" w:hAnsi="Times New Roman" w:cs="Times New Roman"/>
          <w:b w:val="0"/>
          <w:sz w:val="28"/>
          <w:szCs w:val="28"/>
        </w:rPr>
        <w:t>Абдикаримовой</w:t>
      </w:r>
      <w:proofErr w:type="spellEnd"/>
      <w:r w:rsidRPr="004976E7">
        <w:rPr>
          <w:rFonts w:ascii="Times New Roman" w:hAnsi="Times New Roman" w:cs="Times New Roman"/>
          <w:b w:val="0"/>
          <w:sz w:val="28"/>
          <w:szCs w:val="28"/>
        </w:rPr>
        <w:t xml:space="preserve"> Э., с участием заявителя </w:t>
      </w:r>
      <w:proofErr w:type="spellStart"/>
      <w:r w:rsidRPr="004976E7">
        <w:rPr>
          <w:rFonts w:ascii="Times New Roman" w:hAnsi="Times New Roman" w:cs="Times New Roman"/>
          <w:b w:val="0"/>
          <w:sz w:val="28"/>
          <w:szCs w:val="28"/>
        </w:rPr>
        <w:t>Окуевой</w:t>
      </w:r>
      <w:proofErr w:type="spellEnd"/>
      <w:r w:rsidRPr="004976E7">
        <w:rPr>
          <w:rFonts w:ascii="Times New Roman" w:hAnsi="Times New Roman" w:cs="Times New Roman"/>
          <w:b w:val="0"/>
          <w:sz w:val="28"/>
          <w:szCs w:val="28"/>
        </w:rPr>
        <w:t xml:space="preserve"> Е., в своем открытом судебном заседании в зале судебного заседания </w:t>
      </w:r>
      <w:proofErr w:type="spellStart"/>
      <w:r w:rsidRPr="004976E7">
        <w:rPr>
          <w:rFonts w:ascii="Times New Roman" w:hAnsi="Times New Roman" w:cs="Times New Roman"/>
          <w:b w:val="0"/>
          <w:sz w:val="28"/>
          <w:szCs w:val="28"/>
        </w:rPr>
        <w:t>Кызылординского</w:t>
      </w:r>
      <w:proofErr w:type="spellEnd"/>
      <w:r w:rsidRPr="004976E7">
        <w:rPr>
          <w:rFonts w:ascii="Times New Roman" w:hAnsi="Times New Roman" w:cs="Times New Roman"/>
          <w:b w:val="0"/>
          <w:sz w:val="28"/>
          <w:szCs w:val="28"/>
        </w:rPr>
        <w:t xml:space="preserve"> городского суда рассмотрев гражданское дело по заявлению</w:t>
      </w:r>
      <w:r w:rsidRPr="004976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76E7">
        <w:rPr>
          <w:rFonts w:ascii="Times New Roman" w:hAnsi="Times New Roman" w:cs="Times New Roman"/>
          <w:b w:val="0"/>
          <w:sz w:val="28"/>
          <w:szCs w:val="28"/>
        </w:rPr>
        <w:t>Окуевой</w:t>
      </w:r>
      <w:proofErr w:type="spellEnd"/>
      <w:r w:rsidRPr="004976E7">
        <w:rPr>
          <w:rFonts w:ascii="Times New Roman" w:hAnsi="Times New Roman" w:cs="Times New Roman"/>
          <w:b w:val="0"/>
          <w:sz w:val="28"/>
          <w:szCs w:val="28"/>
        </w:rPr>
        <w:t xml:space="preserve"> Елизаветы </w:t>
      </w:r>
      <w:proofErr w:type="spellStart"/>
      <w:r w:rsidRPr="004976E7">
        <w:rPr>
          <w:rFonts w:ascii="Times New Roman" w:hAnsi="Times New Roman" w:cs="Times New Roman"/>
          <w:b w:val="0"/>
          <w:sz w:val="28"/>
          <w:szCs w:val="28"/>
        </w:rPr>
        <w:t>Хасаровны</w:t>
      </w:r>
      <w:proofErr w:type="spellEnd"/>
      <w:r w:rsidRPr="004976E7">
        <w:rPr>
          <w:rFonts w:ascii="Times New Roman" w:hAnsi="Times New Roman" w:cs="Times New Roman"/>
          <w:sz w:val="28"/>
          <w:szCs w:val="28"/>
        </w:rPr>
        <w:t xml:space="preserve"> </w:t>
      </w:r>
      <w:r w:rsidRPr="004976E7">
        <w:rPr>
          <w:rFonts w:ascii="Times New Roman" w:hAnsi="Times New Roman" w:cs="Times New Roman"/>
          <w:b w:val="0"/>
          <w:sz w:val="28"/>
          <w:szCs w:val="28"/>
        </w:rPr>
        <w:t>о признании ее пострадавшей от политических репрессий, суд</w:t>
      </w:r>
      <w:r w:rsidRPr="004976E7">
        <w:rPr>
          <w:rFonts w:ascii="Times New Roman" w:hAnsi="Times New Roman" w:cs="Times New Roman"/>
          <w:sz w:val="28"/>
          <w:szCs w:val="28"/>
          <w:lang w:eastAsia="ko-KR"/>
        </w:rPr>
        <w:t xml:space="preserve">      </w:t>
      </w:r>
    </w:p>
    <w:p w:rsidR="00CF2A4B" w:rsidRPr="004976E7" w:rsidRDefault="00CF2A4B" w:rsidP="00CF2A4B">
      <w:pPr>
        <w:pStyle w:val="1"/>
        <w:tabs>
          <w:tab w:val="left" w:pos="720"/>
        </w:tabs>
        <w:spacing w:before="0" w:after="0"/>
        <w:jc w:val="center"/>
        <w:rPr>
          <w:rFonts w:ascii="Times New Roman" w:hAnsi="Times New Roman" w:cs="Times New Roman"/>
          <w:sz w:val="28"/>
          <w:szCs w:val="28"/>
          <w:lang w:eastAsia="ko-KR"/>
        </w:rPr>
      </w:pPr>
      <w:r w:rsidRPr="004976E7">
        <w:rPr>
          <w:rFonts w:ascii="Times New Roman" w:hAnsi="Times New Roman" w:cs="Times New Roman"/>
          <w:sz w:val="28"/>
          <w:szCs w:val="28"/>
          <w:lang w:eastAsia="ko-KR"/>
        </w:rPr>
        <w:t xml:space="preserve">    У С Т А Н О В И Л:</w:t>
      </w:r>
    </w:p>
    <w:p w:rsidR="00CF2A4B" w:rsidRPr="004976E7" w:rsidRDefault="00CF2A4B" w:rsidP="00CF2A4B">
      <w:pPr>
        <w:ind w:firstLine="709"/>
        <w:jc w:val="both"/>
        <w:rPr>
          <w:sz w:val="28"/>
          <w:szCs w:val="28"/>
          <w:lang w:val="ru-RU"/>
        </w:rPr>
      </w:pPr>
      <w:r w:rsidRPr="004976E7">
        <w:rPr>
          <w:sz w:val="28"/>
          <w:szCs w:val="28"/>
        </w:rPr>
        <w:t>Окуев</w:t>
      </w:r>
      <w:r w:rsidRPr="004976E7">
        <w:rPr>
          <w:sz w:val="28"/>
          <w:szCs w:val="28"/>
          <w:lang w:val="ru-RU"/>
        </w:rPr>
        <w:t xml:space="preserve">а Е. </w:t>
      </w:r>
      <w:proofErr w:type="gramStart"/>
      <w:r w:rsidRPr="004976E7">
        <w:rPr>
          <w:sz w:val="28"/>
          <w:szCs w:val="28"/>
          <w:lang w:val="ru-RU"/>
        </w:rPr>
        <w:t xml:space="preserve">обратилась в суд с заявлением о признании ее  пострадавшей от политических репрессий, при этом мотивируя свое требование тем, что ее родители отец </w:t>
      </w:r>
      <w:proofErr w:type="spellStart"/>
      <w:r w:rsidRPr="004976E7">
        <w:rPr>
          <w:sz w:val="28"/>
          <w:szCs w:val="28"/>
          <w:lang w:val="ru-RU"/>
        </w:rPr>
        <w:t>Окуев</w:t>
      </w:r>
      <w:proofErr w:type="spellEnd"/>
      <w:r w:rsidRPr="004976E7">
        <w:rPr>
          <w:sz w:val="28"/>
          <w:szCs w:val="28"/>
          <w:lang w:val="ru-RU"/>
        </w:rPr>
        <w:t xml:space="preserve"> </w:t>
      </w:r>
      <w:proofErr w:type="spellStart"/>
      <w:r w:rsidRPr="004976E7">
        <w:rPr>
          <w:sz w:val="28"/>
          <w:szCs w:val="28"/>
          <w:lang w:val="ru-RU"/>
        </w:rPr>
        <w:t>Хасар</w:t>
      </w:r>
      <w:proofErr w:type="spellEnd"/>
      <w:r w:rsidRPr="004976E7">
        <w:rPr>
          <w:sz w:val="28"/>
          <w:szCs w:val="28"/>
          <w:lang w:val="ru-RU"/>
        </w:rPr>
        <w:t xml:space="preserve"> 1904 года рождения, мать </w:t>
      </w:r>
      <w:proofErr w:type="spellStart"/>
      <w:r w:rsidRPr="004976E7">
        <w:rPr>
          <w:sz w:val="28"/>
          <w:szCs w:val="28"/>
          <w:lang w:val="ru-RU"/>
        </w:rPr>
        <w:t>Окуева</w:t>
      </w:r>
      <w:proofErr w:type="spellEnd"/>
      <w:r w:rsidRPr="004976E7">
        <w:rPr>
          <w:sz w:val="28"/>
          <w:szCs w:val="28"/>
          <w:lang w:val="ru-RU"/>
        </w:rPr>
        <w:t xml:space="preserve"> </w:t>
      </w:r>
      <w:proofErr w:type="spellStart"/>
      <w:r w:rsidRPr="004976E7">
        <w:rPr>
          <w:sz w:val="28"/>
          <w:szCs w:val="28"/>
          <w:lang w:val="ru-RU"/>
        </w:rPr>
        <w:t>Сабила</w:t>
      </w:r>
      <w:proofErr w:type="spellEnd"/>
      <w:r w:rsidRPr="004976E7">
        <w:rPr>
          <w:sz w:val="28"/>
          <w:szCs w:val="28"/>
          <w:lang w:val="ru-RU"/>
        </w:rPr>
        <w:t xml:space="preserve"> 1916 года рождения (девичья фамилия </w:t>
      </w:r>
      <w:proofErr w:type="spellStart"/>
      <w:r w:rsidRPr="004976E7">
        <w:rPr>
          <w:sz w:val="28"/>
          <w:szCs w:val="28"/>
          <w:lang w:val="ru-RU"/>
        </w:rPr>
        <w:t>Мальцагова</w:t>
      </w:r>
      <w:proofErr w:type="spellEnd"/>
      <w:r w:rsidRPr="004976E7">
        <w:rPr>
          <w:sz w:val="28"/>
          <w:szCs w:val="28"/>
          <w:lang w:val="ru-RU"/>
        </w:rPr>
        <w:t xml:space="preserve">) до массовых политических репрессий проживали в Чечено-Ингушетии, в селе </w:t>
      </w:r>
      <w:proofErr w:type="spellStart"/>
      <w:r w:rsidRPr="004976E7">
        <w:rPr>
          <w:sz w:val="28"/>
          <w:szCs w:val="28"/>
          <w:lang w:val="ru-RU"/>
        </w:rPr>
        <w:t>Итумкали</w:t>
      </w:r>
      <w:proofErr w:type="spellEnd"/>
      <w:r w:rsidRPr="004976E7">
        <w:rPr>
          <w:sz w:val="28"/>
          <w:szCs w:val="28"/>
          <w:lang w:val="ru-RU"/>
        </w:rPr>
        <w:t xml:space="preserve"> и с 1944 года по 1945 года оттуда были высланы в принудительном порядке, а</w:t>
      </w:r>
      <w:proofErr w:type="gramEnd"/>
      <w:r w:rsidRPr="004976E7">
        <w:rPr>
          <w:sz w:val="28"/>
          <w:szCs w:val="28"/>
          <w:lang w:val="ru-RU"/>
        </w:rPr>
        <w:t xml:space="preserve"> она сама родилась в </w:t>
      </w:r>
      <w:proofErr w:type="spellStart"/>
      <w:r w:rsidRPr="004976E7">
        <w:rPr>
          <w:sz w:val="28"/>
          <w:szCs w:val="28"/>
          <w:lang w:val="ru-RU"/>
        </w:rPr>
        <w:t>г</w:t>
      </w:r>
      <w:proofErr w:type="gramStart"/>
      <w:r w:rsidRPr="004976E7">
        <w:rPr>
          <w:sz w:val="28"/>
          <w:szCs w:val="28"/>
          <w:lang w:val="ru-RU"/>
        </w:rPr>
        <w:t>.К</w:t>
      </w:r>
      <w:proofErr w:type="gramEnd"/>
      <w:r w:rsidRPr="004976E7">
        <w:rPr>
          <w:sz w:val="28"/>
          <w:szCs w:val="28"/>
          <w:lang w:val="ru-RU"/>
        </w:rPr>
        <w:t>ызылорда</w:t>
      </w:r>
      <w:proofErr w:type="spellEnd"/>
      <w:r w:rsidRPr="004976E7">
        <w:rPr>
          <w:sz w:val="28"/>
          <w:szCs w:val="28"/>
          <w:lang w:val="ru-RU"/>
        </w:rPr>
        <w:t xml:space="preserve"> 06.02.1946 года и является гражданкой Казахстана, здесь вышла замуж имеет двух сыновей, в связи с чем просила признать ее пострадавшей от политических репрессий.           </w:t>
      </w:r>
    </w:p>
    <w:p w:rsidR="00CF2A4B" w:rsidRPr="004976E7" w:rsidRDefault="00CF2A4B" w:rsidP="00CF2A4B">
      <w:pPr>
        <w:ind w:firstLine="709"/>
        <w:jc w:val="both"/>
        <w:rPr>
          <w:sz w:val="28"/>
          <w:szCs w:val="28"/>
          <w:lang w:val="ru-RU"/>
        </w:rPr>
      </w:pPr>
      <w:r w:rsidRPr="004976E7">
        <w:rPr>
          <w:sz w:val="28"/>
          <w:szCs w:val="28"/>
          <w:lang w:val="ru-RU"/>
        </w:rPr>
        <w:t xml:space="preserve">В суде заявитель </w:t>
      </w:r>
      <w:r w:rsidRPr="004976E7">
        <w:rPr>
          <w:sz w:val="28"/>
          <w:szCs w:val="28"/>
        </w:rPr>
        <w:t>Окуев</w:t>
      </w:r>
      <w:r w:rsidRPr="004976E7">
        <w:rPr>
          <w:sz w:val="28"/>
          <w:szCs w:val="28"/>
          <w:lang w:val="ru-RU"/>
        </w:rPr>
        <w:t xml:space="preserve">а Е. подержав свое </w:t>
      </w:r>
      <w:proofErr w:type="gramStart"/>
      <w:r w:rsidRPr="004976E7">
        <w:rPr>
          <w:sz w:val="28"/>
          <w:szCs w:val="28"/>
          <w:lang w:val="ru-RU"/>
        </w:rPr>
        <w:t>заявление</w:t>
      </w:r>
      <w:proofErr w:type="gramEnd"/>
      <w:r w:rsidRPr="004976E7">
        <w:rPr>
          <w:sz w:val="28"/>
          <w:szCs w:val="28"/>
          <w:lang w:val="ru-RU"/>
        </w:rPr>
        <w:t xml:space="preserve"> пояснила, что сама она родилась в Казахстане и свободно перемещалась на территории Республики Казахстан, в </w:t>
      </w:r>
      <w:proofErr w:type="spellStart"/>
      <w:r w:rsidRPr="004976E7">
        <w:rPr>
          <w:sz w:val="28"/>
          <w:szCs w:val="28"/>
          <w:lang w:val="ru-RU"/>
        </w:rPr>
        <w:t>спецпоселении</w:t>
      </w:r>
      <w:proofErr w:type="spellEnd"/>
      <w:r w:rsidRPr="004976E7">
        <w:rPr>
          <w:sz w:val="28"/>
          <w:szCs w:val="28"/>
          <w:lang w:val="ru-RU"/>
        </w:rPr>
        <w:t xml:space="preserve"> или в местах лишения свободы не находилась.</w:t>
      </w:r>
    </w:p>
    <w:p w:rsidR="00CF2A4B" w:rsidRPr="004976E7" w:rsidRDefault="00CF2A4B" w:rsidP="00CF2A4B">
      <w:pPr>
        <w:jc w:val="both"/>
        <w:rPr>
          <w:sz w:val="28"/>
          <w:szCs w:val="28"/>
          <w:lang w:val="ru-RU"/>
        </w:rPr>
      </w:pPr>
      <w:r w:rsidRPr="004976E7">
        <w:rPr>
          <w:sz w:val="28"/>
          <w:szCs w:val="28"/>
          <w:lang w:val="ru-RU"/>
        </w:rPr>
        <w:t xml:space="preserve">         Выслушав объяснения заявителя, исследовав материалы дела,  суд приходит к выводу, что заявление подлежит оставлению без удовлетворения по следующим основаниям.</w:t>
      </w:r>
    </w:p>
    <w:p w:rsidR="00CF2A4B" w:rsidRPr="004976E7" w:rsidRDefault="00CF2A4B" w:rsidP="00CF2A4B">
      <w:pPr>
        <w:pStyle w:val="a5"/>
        <w:spacing w:after="0"/>
        <w:jc w:val="both"/>
        <w:rPr>
          <w:sz w:val="28"/>
          <w:szCs w:val="28"/>
        </w:rPr>
      </w:pPr>
      <w:r w:rsidRPr="004976E7">
        <w:rPr>
          <w:sz w:val="28"/>
          <w:szCs w:val="28"/>
        </w:rPr>
        <w:t xml:space="preserve">      </w:t>
      </w:r>
      <w:proofErr w:type="gramStart"/>
      <w:r w:rsidRPr="004976E7">
        <w:rPr>
          <w:sz w:val="28"/>
          <w:szCs w:val="28"/>
        </w:rPr>
        <w:t xml:space="preserve">В соответствии со статьей 2 Закона «О реабилитации жертв массовых политических </w:t>
      </w:r>
      <w:r w:rsidRPr="004976E7">
        <w:rPr>
          <w:bCs/>
          <w:sz w:val="28"/>
          <w:szCs w:val="28"/>
          <w:shd w:val="clear" w:color="auto" w:fill="FFFFFF"/>
        </w:rPr>
        <w:t>репрессий»</w:t>
      </w:r>
      <w:r w:rsidRPr="004976E7">
        <w:rPr>
          <w:sz w:val="28"/>
          <w:szCs w:val="28"/>
        </w:rPr>
        <w:t xml:space="preserve"> пострадавшими от политических репрессий признаются дети жертв политических репрессий, находившиеся вместе с родителями или заменявшими их лицами в местах лишения свободы, в ссылке, высылке или на </w:t>
      </w:r>
      <w:proofErr w:type="spellStart"/>
      <w:r w:rsidRPr="004976E7">
        <w:rPr>
          <w:sz w:val="28"/>
          <w:szCs w:val="28"/>
        </w:rPr>
        <w:t>спецпоселении</w:t>
      </w:r>
      <w:proofErr w:type="spellEnd"/>
      <w:r w:rsidRPr="004976E7">
        <w:rPr>
          <w:sz w:val="28"/>
          <w:szCs w:val="28"/>
        </w:rPr>
        <w:t>, а также дети жертв политических репрессий, не достигшие восемнадцатилетнего возраста на момент репрессии и в результате ее применения оставшиеся без родительского</w:t>
      </w:r>
      <w:proofErr w:type="gramEnd"/>
      <w:r w:rsidRPr="004976E7">
        <w:rPr>
          <w:sz w:val="28"/>
          <w:szCs w:val="28"/>
        </w:rPr>
        <w:t xml:space="preserve"> попечения.</w:t>
      </w:r>
    </w:p>
    <w:p w:rsidR="00CF2A4B" w:rsidRPr="004976E7" w:rsidRDefault="00CF2A4B" w:rsidP="00CF2A4B">
      <w:pPr>
        <w:pStyle w:val="a5"/>
        <w:spacing w:after="0"/>
        <w:jc w:val="both"/>
        <w:rPr>
          <w:sz w:val="28"/>
          <w:szCs w:val="28"/>
        </w:rPr>
      </w:pPr>
      <w:r w:rsidRPr="004976E7">
        <w:rPr>
          <w:sz w:val="28"/>
          <w:szCs w:val="28"/>
        </w:rPr>
        <w:t xml:space="preserve">    </w:t>
      </w:r>
      <w:proofErr w:type="gramStart"/>
      <w:r w:rsidRPr="004976E7">
        <w:rPr>
          <w:sz w:val="28"/>
          <w:szCs w:val="28"/>
        </w:rPr>
        <w:t xml:space="preserve">Согласно требованиям вышеуказанного Закона жертвами массовых политических </w:t>
      </w:r>
      <w:r w:rsidRPr="004976E7">
        <w:rPr>
          <w:bCs/>
          <w:sz w:val="28"/>
          <w:szCs w:val="28"/>
          <w:shd w:val="clear" w:color="auto" w:fill="FFFFFF"/>
        </w:rPr>
        <w:t>репрессий</w:t>
      </w:r>
      <w:r w:rsidRPr="004976E7">
        <w:rPr>
          <w:sz w:val="28"/>
          <w:szCs w:val="28"/>
        </w:rPr>
        <w:t xml:space="preserve"> признаются лица, которые по политическим мотивам: - подверглись мерам принуждения в виде лишения жизни или свободы, включая заключение под стражу и принудительное лечение в психиатрических учреждениях, в виде изгнания из страны и лишения гражданства, удаления из мест проживания или районов обитания (ссылки или высылки), привлечения к принудительному труду с ограничением свободы в так</w:t>
      </w:r>
      <w:proofErr w:type="gramEnd"/>
      <w:r w:rsidRPr="004976E7">
        <w:rPr>
          <w:sz w:val="28"/>
          <w:szCs w:val="28"/>
        </w:rPr>
        <w:t xml:space="preserve"> </w:t>
      </w:r>
      <w:proofErr w:type="gramStart"/>
      <w:r w:rsidRPr="004976E7">
        <w:rPr>
          <w:sz w:val="28"/>
          <w:szCs w:val="28"/>
        </w:rPr>
        <w:t xml:space="preserve">называемых «трудовых армиях», «рабочих колоннах НКВД», а также подвергнутые иному поражению, лишению или ограничению прав и </w:t>
      </w:r>
      <w:r w:rsidRPr="004976E7">
        <w:rPr>
          <w:sz w:val="28"/>
          <w:szCs w:val="28"/>
        </w:rPr>
        <w:lastRenderedPageBreak/>
        <w:t>свобод, соединенных с ложным обвинением в совершении преступления, либо подвергнутых преследованию как социально опасных лиц по признакам политических убеждений, классовой, социальной, национальной, религиозной или иной принадлежности в судебном, внесудебном или административном порядке;</w:t>
      </w:r>
      <w:proofErr w:type="gramEnd"/>
      <w:r w:rsidRPr="004976E7">
        <w:rPr>
          <w:sz w:val="28"/>
          <w:szCs w:val="28"/>
        </w:rPr>
        <w:t xml:space="preserve"> - подверглись насильственному противоправному переселению в Казахстан или из Казахстана на основании актов высших органов государственной власти Союза ССР. </w:t>
      </w:r>
    </w:p>
    <w:p w:rsidR="00CF2A4B" w:rsidRPr="004976E7" w:rsidRDefault="00CF2A4B" w:rsidP="00CF2A4B">
      <w:pPr>
        <w:pStyle w:val="a5"/>
        <w:spacing w:after="0"/>
        <w:jc w:val="both"/>
        <w:rPr>
          <w:sz w:val="28"/>
          <w:szCs w:val="28"/>
        </w:rPr>
      </w:pPr>
      <w:r w:rsidRPr="004976E7">
        <w:rPr>
          <w:color w:val="FF0000"/>
          <w:sz w:val="28"/>
          <w:szCs w:val="28"/>
        </w:rPr>
        <w:t xml:space="preserve">   </w:t>
      </w:r>
      <w:r w:rsidRPr="004976E7">
        <w:rPr>
          <w:sz w:val="28"/>
          <w:szCs w:val="28"/>
        </w:rPr>
        <w:t xml:space="preserve">     </w:t>
      </w:r>
      <w:proofErr w:type="gramStart"/>
      <w:r w:rsidRPr="004976E7">
        <w:rPr>
          <w:sz w:val="28"/>
          <w:szCs w:val="28"/>
        </w:rPr>
        <w:t>Как было выше указано пострадавшими от политических репрессий признаются</w:t>
      </w:r>
      <w:proofErr w:type="gramEnd"/>
      <w:r w:rsidRPr="004976E7">
        <w:rPr>
          <w:sz w:val="28"/>
          <w:szCs w:val="28"/>
        </w:rPr>
        <w:t xml:space="preserve"> не все дети жертв политических репрессий, а те которые находились вместе с родителями или заменявшими их лицами в местах лишения свободы, в ссылке, высылке или на </w:t>
      </w:r>
      <w:proofErr w:type="spellStart"/>
      <w:r w:rsidRPr="004976E7">
        <w:rPr>
          <w:sz w:val="28"/>
          <w:szCs w:val="28"/>
        </w:rPr>
        <w:t>спецпоселении</w:t>
      </w:r>
      <w:proofErr w:type="spellEnd"/>
      <w:r w:rsidRPr="004976E7">
        <w:rPr>
          <w:sz w:val="28"/>
          <w:szCs w:val="28"/>
        </w:rPr>
        <w:t>.</w:t>
      </w:r>
    </w:p>
    <w:p w:rsidR="00CF2A4B" w:rsidRPr="004976E7" w:rsidRDefault="00CF2A4B" w:rsidP="00CF2A4B">
      <w:pPr>
        <w:pStyle w:val="a5"/>
        <w:spacing w:after="0"/>
        <w:jc w:val="both"/>
        <w:rPr>
          <w:sz w:val="28"/>
          <w:szCs w:val="28"/>
        </w:rPr>
      </w:pPr>
      <w:r w:rsidRPr="004976E7">
        <w:rPr>
          <w:sz w:val="28"/>
          <w:szCs w:val="28"/>
        </w:rPr>
        <w:tab/>
        <w:t xml:space="preserve">Из материалов дела следует, что родители </w:t>
      </w:r>
      <w:proofErr w:type="spellStart"/>
      <w:r w:rsidRPr="004976E7">
        <w:rPr>
          <w:sz w:val="28"/>
          <w:szCs w:val="28"/>
        </w:rPr>
        <w:t>Окуевой</w:t>
      </w:r>
      <w:proofErr w:type="spellEnd"/>
      <w:r w:rsidRPr="004976E7">
        <w:rPr>
          <w:sz w:val="28"/>
          <w:szCs w:val="28"/>
        </w:rPr>
        <w:t xml:space="preserve"> Е.  в 1944 году были выселены из Чечено-Ингушской ССР в </w:t>
      </w:r>
      <w:proofErr w:type="spellStart"/>
      <w:r w:rsidRPr="004976E7">
        <w:rPr>
          <w:sz w:val="28"/>
          <w:szCs w:val="28"/>
        </w:rPr>
        <w:t>Кызылординскую</w:t>
      </w:r>
      <w:proofErr w:type="spellEnd"/>
      <w:r w:rsidRPr="004976E7">
        <w:rPr>
          <w:sz w:val="28"/>
          <w:szCs w:val="28"/>
        </w:rPr>
        <w:t xml:space="preserve"> область, сама </w:t>
      </w:r>
      <w:proofErr w:type="spellStart"/>
      <w:r w:rsidRPr="004976E7">
        <w:rPr>
          <w:sz w:val="28"/>
          <w:szCs w:val="28"/>
        </w:rPr>
        <w:t>Окуева</w:t>
      </w:r>
      <w:proofErr w:type="spellEnd"/>
      <w:r w:rsidRPr="004976E7">
        <w:rPr>
          <w:sz w:val="28"/>
          <w:szCs w:val="28"/>
        </w:rPr>
        <w:t xml:space="preserve"> Е. родилась в </w:t>
      </w:r>
      <w:proofErr w:type="spellStart"/>
      <w:r w:rsidRPr="004976E7">
        <w:rPr>
          <w:sz w:val="28"/>
          <w:szCs w:val="28"/>
        </w:rPr>
        <w:t>г</w:t>
      </w:r>
      <w:proofErr w:type="gramStart"/>
      <w:r w:rsidRPr="004976E7">
        <w:rPr>
          <w:sz w:val="28"/>
          <w:szCs w:val="28"/>
        </w:rPr>
        <w:t>.К</w:t>
      </w:r>
      <w:proofErr w:type="gramEnd"/>
      <w:r w:rsidRPr="004976E7">
        <w:rPr>
          <w:sz w:val="28"/>
          <w:szCs w:val="28"/>
        </w:rPr>
        <w:t>ызылорда</w:t>
      </w:r>
      <w:proofErr w:type="spellEnd"/>
      <w:r w:rsidRPr="004976E7">
        <w:rPr>
          <w:sz w:val="28"/>
          <w:szCs w:val="28"/>
        </w:rPr>
        <w:t xml:space="preserve">. </w:t>
      </w:r>
    </w:p>
    <w:p w:rsidR="00CF2A4B" w:rsidRPr="004976E7" w:rsidRDefault="00CF2A4B" w:rsidP="00CF2A4B">
      <w:pPr>
        <w:pStyle w:val="a5"/>
        <w:spacing w:after="0"/>
        <w:jc w:val="both"/>
        <w:rPr>
          <w:sz w:val="28"/>
          <w:szCs w:val="28"/>
        </w:rPr>
      </w:pPr>
      <w:r w:rsidRPr="004976E7">
        <w:rPr>
          <w:sz w:val="28"/>
          <w:szCs w:val="28"/>
        </w:rPr>
        <w:t xml:space="preserve">       Доказательств того, что заявительница </w:t>
      </w:r>
      <w:proofErr w:type="spellStart"/>
      <w:r w:rsidRPr="004976E7">
        <w:rPr>
          <w:sz w:val="28"/>
          <w:szCs w:val="28"/>
        </w:rPr>
        <w:t>Окуева</w:t>
      </w:r>
      <w:proofErr w:type="spellEnd"/>
      <w:r w:rsidRPr="004976E7">
        <w:rPr>
          <w:sz w:val="28"/>
          <w:szCs w:val="28"/>
        </w:rPr>
        <w:t xml:space="preserve"> Е. находилась вместе с родителями в местах лишения свободы, в ссылке, высылке или на </w:t>
      </w:r>
      <w:proofErr w:type="spellStart"/>
      <w:r w:rsidRPr="004976E7">
        <w:rPr>
          <w:sz w:val="28"/>
          <w:szCs w:val="28"/>
        </w:rPr>
        <w:t>спецпоселении</w:t>
      </w:r>
      <w:proofErr w:type="spellEnd"/>
      <w:r w:rsidRPr="004976E7">
        <w:rPr>
          <w:sz w:val="28"/>
          <w:szCs w:val="28"/>
        </w:rPr>
        <w:t xml:space="preserve">, о состоянии ее семьи на учете в </w:t>
      </w:r>
      <w:proofErr w:type="spellStart"/>
      <w:r w:rsidRPr="004976E7">
        <w:rPr>
          <w:sz w:val="28"/>
          <w:szCs w:val="28"/>
        </w:rPr>
        <w:t>спецкомендатурах</w:t>
      </w:r>
      <w:proofErr w:type="spellEnd"/>
      <w:r w:rsidRPr="004976E7">
        <w:rPr>
          <w:sz w:val="28"/>
          <w:szCs w:val="28"/>
        </w:rPr>
        <w:t xml:space="preserve"> не имеется.   </w:t>
      </w:r>
    </w:p>
    <w:p w:rsidR="00CF2A4B" w:rsidRPr="004976E7" w:rsidRDefault="00CF2A4B" w:rsidP="00CF2A4B">
      <w:pPr>
        <w:pStyle w:val="a5"/>
        <w:spacing w:after="0"/>
        <w:jc w:val="both"/>
        <w:rPr>
          <w:sz w:val="28"/>
          <w:szCs w:val="28"/>
        </w:rPr>
      </w:pPr>
      <w:r w:rsidRPr="004976E7">
        <w:rPr>
          <w:sz w:val="28"/>
          <w:szCs w:val="28"/>
        </w:rPr>
        <w:tab/>
      </w:r>
      <w:proofErr w:type="gramStart"/>
      <w:r w:rsidRPr="004976E7">
        <w:rPr>
          <w:sz w:val="28"/>
          <w:szCs w:val="28"/>
        </w:rPr>
        <w:t>Согласно письма</w:t>
      </w:r>
      <w:proofErr w:type="gramEnd"/>
      <w:r w:rsidRPr="004976E7">
        <w:rPr>
          <w:sz w:val="28"/>
          <w:szCs w:val="28"/>
        </w:rPr>
        <w:t xml:space="preserve"> от 06.03.2015 года Управление комитета по правовой статистике и специальным учетам Генеральной прокуратуры Республики Казахстан по </w:t>
      </w:r>
      <w:proofErr w:type="spellStart"/>
      <w:r w:rsidRPr="004976E7">
        <w:rPr>
          <w:sz w:val="28"/>
          <w:szCs w:val="28"/>
        </w:rPr>
        <w:t>Кызылординской</w:t>
      </w:r>
      <w:proofErr w:type="spellEnd"/>
      <w:r w:rsidRPr="004976E7">
        <w:rPr>
          <w:sz w:val="28"/>
          <w:szCs w:val="28"/>
        </w:rPr>
        <w:t xml:space="preserve"> области, управление не располагает сведениями о нахождении заявителя </w:t>
      </w:r>
      <w:proofErr w:type="spellStart"/>
      <w:r w:rsidRPr="004976E7">
        <w:rPr>
          <w:sz w:val="28"/>
          <w:szCs w:val="28"/>
        </w:rPr>
        <w:t>Окуевой</w:t>
      </w:r>
      <w:proofErr w:type="spellEnd"/>
      <w:r w:rsidRPr="004976E7">
        <w:rPr>
          <w:sz w:val="28"/>
          <w:szCs w:val="28"/>
        </w:rPr>
        <w:t xml:space="preserve"> Е. и ее семьи на </w:t>
      </w:r>
      <w:proofErr w:type="spellStart"/>
      <w:r w:rsidRPr="004976E7">
        <w:rPr>
          <w:sz w:val="28"/>
          <w:szCs w:val="28"/>
        </w:rPr>
        <w:t>спецпоселении</w:t>
      </w:r>
      <w:proofErr w:type="spellEnd"/>
      <w:r w:rsidRPr="004976E7">
        <w:rPr>
          <w:sz w:val="28"/>
          <w:szCs w:val="28"/>
        </w:rPr>
        <w:t xml:space="preserve"> в </w:t>
      </w:r>
      <w:proofErr w:type="spellStart"/>
      <w:r w:rsidRPr="004976E7">
        <w:rPr>
          <w:sz w:val="28"/>
          <w:szCs w:val="28"/>
        </w:rPr>
        <w:t>Кызылординской</w:t>
      </w:r>
      <w:proofErr w:type="spellEnd"/>
      <w:r w:rsidRPr="004976E7">
        <w:rPr>
          <w:sz w:val="28"/>
          <w:szCs w:val="28"/>
        </w:rPr>
        <w:t xml:space="preserve"> области.</w:t>
      </w:r>
    </w:p>
    <w:p w:rsidR="00CF2A4B" w:rsidRPr="004976E7" w:rsidRDefault="00CF2A4B" w:rsidP="00CF2A4B">
      <w:pPr>
        <w:pStyle w:val="a5"/>
        <w:spacing w:after="0"/>
        <w:jc w:val="both"/>
        <w:rPr>
          <w:sz w:val="28"/>
          <w:szCs w:val="28"/>
        </w:rPr>
      </w:pPr>
      <w:r w:rsidRPr="004976E7">
        <w:rPr>
          <w:sz w:val="28"/>
          <w:szCs w:val="28"/>
        </w:rPr>
        <w:tab/>
        <w:t xml:space="preserve">В архивной справке от 10.07.1996 года за № 11/1-937 указано, что архивные данные и карточки на </w:t>
      </w:r>
      <w:proofErr w:type="spellStart"/>
      <w:r w:rsidRPr="004976E7">
        <w:rPr>
          <w:sz w:val="28"/>
          <w:szCs w:val="28"/>
        </w:rPr>
        <w:t>гр</w:t>
      </w:r>
      <w:proofErr w:type="gramStart"/>
      <w:r w:rsidRPr="004976E7">
        <w:rPr>
          <w:sz w:val="28"/>
          <w:szCs w:val="28"/>
        </w:rPr>
        <w:t>.О</w:t>
      </w:r>
      <w:proofErr w:type="gramEnd"/>
      <w:r w:rsidRPr="004976E7">
        <w:rPr>
          <w:sz w:val="28"/>
          <w:szCs w:val="28"/>
        </w:rPr>
        <w:t>куевой</w:t>
      </w:r>
      <w:proofErr w:type="spellEnd"/>
      <w:r w:rsidRPr="004976E7">
        <w:rPr>
          <w:sz w:val="28"/>
          <w:szCs w:val="28"/>
        </w:rPr>
        <w:t xml:space="preserve"> Е. 1946 года рождения в 1967 году отправлены в Центральный </w:t>
      </w:r>
      <w:proofErr w:type="spellStart"/>
      <w:r w:rsidRPr="004976E7">
        <w:rPr>
          <w:sz w:val="28"/>
          <w:szCs w:val="28"/>
        </w:rPr>
        <w:t>Госархив</w:t>
      </w:r>
      <w:proofErr w:type="spellEnd"/>
      <w:r w:rsidRPr="004976E7">
        <w:rPr>
          <w:sz w:val="28"/>
          <w:szCs w:val="28"/>
        </w:rPr>
        <w:t xml:space="preserve"> ЧИ АССР г.Грозный.</w:t>
      </w:r>
    </w:p>
    <w:p w:rsidR="00CF2A4B" w:rsidRPr="004976E7" w:rsidRDefault="00CF2A4B" w:rsidP="00CF2A4B">
      <w:pPr>
        <w:ind w:firstLine="709"/>
        <w:jc w:val="both"/>
        <w:rPr>
          <w:sz w:val="28"/>
          <w:szCs w:val="28"/>
          <w:lang w:val="ru-RU"/>
        </w:rPr>
      </w:pPr>
      <w:r w:rsidRPr="004976E7">
        <w:rPr>
          <w:sz w:val="28"/>
          <w:szCs w:val="28"/>
          <w:lang w:val="ru-RU"/>
        </w:rPr>
        <w:t xml:space="preserve">При таких обстоятельствах суд считает правильным отказать в удовлетворении заявления </w:t>
      </w:r>
      <w:r w:rsidRPr="004976E7">
        <w:rPr>
          <w:sz w:val="28"/>
          <w:szCs w:val="28"/>
        </w:rPr>
        <w:t>Окуевой Е</w:t>
      </w:r>
      <w:r w:rsidRPr="004976E7">
        <w:rPr>
          <w:sz w:val="28"/>
          <w:szCs w:val="28"/>
          <w:lang w:val="ru-RU"/>
        </w:rPr>
        <w:t>. о признании ее пострадавшей от политических репрессий.</w:t>
      </w:r>
    </w:p>
    <w:p w:rsidR="00CF2A4B" w:rsidRPr="004976E7" w:rsidRDefault="00CF2A4B" w:rsidP="00CF2A4B">
      <w:pPr>
        <w:ind w:firstLine="709"/>
        <w:jc w:val="both"/>
        <w:rPr>
          <w:sz w:val="28"/>
          <w:szCs w:val="28"/>
          <w:lang w:val="ru-RU"/>
        </w:rPr>
      </w:pPr>
      <w:r w:rsidRPr="004976E7">
        <w:rPr>
          <w:sz w:val="28"/>
          <w:szCs w:val="28"/>
          <w:lang w:val="ru-RU"/>
        </w:rPr>
        <w:t>На основании вышеизложенного и руководствуясь ст.ст. 217-221, ч.2 ст. 282 ГПК РК, суд</w:t>
      </w:r>
    </w:p>
    <w:p w:rsidR="00CF2A4B" w:rsidRPr="004976E7" w:rsidRDefault="00CF2A4B" w:rsidP="00CF2A4B">
      <w:pPr>
        <w:pStyle w:val="a6"/>
        <w:spacing w:after="0"/>
        <w:ind w:left="0"/>
        <w:jc w:val="center"/>
        <w:rPr>
          <w:b/>
          <w:bCs/>
          <w:sz w:val="28"/>
          <w:szCs w:val="28"/>
        </w:rPr>
      </w:pPr>
      <w:proofErr w:type="gramStart"/>
      <w:r w:rsidRPr="004976E7">
        <w:rPr>
          <w:b/>
          <w:bCs/>
          <w:sz w:val="28"/>
          <w:szCs w:val="28"/>
        </w:rPr>
        <w:t>Р</w:t>
      </w:r>
      <w:proofErr w:type="gramEnd"/>
      <w:r w:rsidRPr="004976E7">
        <w:rPr>
          <w:b/>
          <w:bCs/>
          <w:sz w:val="28"/>
          <w:szCs w:val="28"/>
        </w:rPr>
        <w:t xml:space="preserve"> Е Ш И Л :</w:t>
      </w:r>
    </w:p>
    <w:p w:rsidR="00CF2A4B" w:rsidRPr="004976E7" w:rsidRDefault="00CF2A4B" w:rsidP="00CF2A4B">
      <w:pPr>
        <w:pStyle w:val="a3"/>
        <w:spacing w:after="0"/>
        <w:jc w:val="both"/>
        <w:rPr>
          <w:sz w:val="28"/>
          <w:szCs w:val="28"/>
          <w:lang w:val="ru-RU"/>
        </w:rPr>
      </w:pPr>
      <w:r w:rsidRPr="004976E7">
        <w:rPr>
          <w:sz w:val="28"/>
          <w:szCs w:val="28"/>
          <w:lang w:val="ru-RU"/>
        </w:rPr>
        <w:t xml:space="preserve">        В удовлетворении заявления </w:t>
      </w:r>
      <w:r w:rsidRPr="004976E7">
        <w:rPr>
          <w:sz w:val="28"/>
          <w:szCs w:val="28"/>
        </w:rPr>
        <w:t xml:space="preserve">Окуевой Елизаветы Хасаровны </w:t>
      </w:r>
      <w:r w:rsidRPr="004976E7">
        <w:rPr>
          <w:sz w:val="28"/>
          <w:szCs w:val="28"/>
          <w:lang w:val="ru-RU"/>
        </w:rPr>
        <w:t>о признании ее пострадавшей от массовых политических репрессий - отказать.</w:t>
      </w:r>
    </w:p>
    <w:p w:rsidR="00CF2A4B" w:rsidRPr="004976E7" w:rsidRDefault="00CF2A4B" w:rsidP="00CF2A4B">
      <w:pPr>
        <w:shd w:val="clear" w:color="auto" w:fill="FFFFFF"/>
        <w:tabs>
          <w:tab w:val="left" w:pos="540"/>
          <w:tab w:val="left" w:pos="720"/>
        </w:tabs>
        <w:jc w:val="both"/>
        <w:rPr>
          <w:b/>
          <w:spacing w:val="-2"/>
          <w:sz w:val="28"/>
          <w:szCs w:val="28"/>
          <w:lang w:val="ru-RU"/>
        </w:rPr>
      </w:pPr>
      <w:r w:rsidRPr="004976E7">
        <w:rPr>
          <w:color w:val="000000"/>
          <w:sz w:val="28"/>
          <w:szCs w:val="28"/>
          <w:lang w:val="ru-RU"/>
        </w:rPr>
        <w:t xml:space="preserve">        Решение может быть обжаловано и (или) опротестовано с соблюдением требований статей 334,335 Гражданского процессуального кодекса Республики Казахстан в </w:t>
      </w:r>
      <w:proofErr w:type="spellStart"/>
      <w:r w:rsidRPr="004976E7">
        <w:rPr>
          <w:color w:val="000000"/>
          <w:sz w:val="28"/>
          <w:szCs w:val="28"/>
          <w:lang w:val="ru-RU"/>
        </w:rPr>
        <w:t>аппеляционную</w:t>
      </w:r>
      <w:proofErr w:type="spellEnd"/>
      <w:r w:rsidRPr="004976E7">
        <w:rPr>
          <w:color w:val="000000"/>
          <w:sz w:val="28"/>
          <w:szCs w:val="28"/>
          <w:lang w:val="ru-RU"/>
        </w:rPr>
        <w:t xml:space="preserve"> судебную коллегию </w:t>
      </w:r>
      <w:proofErr w:type="spellStart"/>
      <w:r w:rsidRPr="004976E7">
        <w:rPr>
          <w:color w:val="000000"/>
          <w:sz w:val="28"/>
          <w:szCs w:val="28"/>
          <w:lang w:val="ru-RU"/>
        </w:rPr>
        <w:t>Кызылординского</w:t>
      </w:r>
      <w:proofErr w:type="spellEnd"/>
      <w:r w:rsidRPr="004976E7">
        <w:rPr>
          <w:color w:val="000000"/>
          <w:sz w:val="28"/>
          <w:szCs w:val="28"/>
          <w:lang w:val="ru-RU"/>
        </w:rPr>
        <w:t xml:space="preserve"> областного суда через </w:t>
      </w:r>
      <w:proofErr w:type="spellStart"/>
      <w:r w:rsidRPr="004976E7">
        <w:rPr>
          <w:color w:val="000000"/>
          <w:sz w:val="28"/>
          <w:szCs w:val="28"/>
          <w:lang w:val="ru-RU"/>
        </w:rPr>
        <w:t>Кызылординский</w:t>
      </w:r>
      <w:proofErr w:type="spellEnd"/>
      <w:r w:rsidRPr="004976E7">
        <w:rPr>
          <w:color w:val="000000"/>
          <w:sz w:val="28"/>
          <w:szCs w:val="28"/>
          <w:lang w:val="ru-RU"/>
        </w:rPr>
        <w:t xml:space="preserve"> городской суд  в течение 15 дней со дня вручения копии решения</w:t>
      </w:r>
    </w:p>
    <w:p w:rsidR="00CF2A4B" w:rsidRPr="004976E7" w:rsidRDefault="00CF2A4B" w:rsidP="00CF2A4B">
      <w:pPr>
        <w:ind w:firstLine="720"/>
        <w:jc w:val="both"/>
        <w:rPr>
          <w:sz w:val="28"/>
          <w:szCs w:val="28"/>
          <w:lang w:val="ru-RU"/>
        </w:rPr>
      </w:pPr>
    </w:p>
    <w:p w:rsidR="00CF2A4B" w:rsidRPr="004976E7" w:rsidRDefault="00CF2A4B" w:rsidP="00CF2A4B">
      <w:pPr>
        <w:pStyle w:val="a3"/>
        <w:spacing w:after="0"/>
        <w:rPr>
          <w:b/>
          <w:spacing w:val="-2"/>
          <w:sz w:val="28"/>
          <w:szCs w:val="28"/>
          <w:lang w:val="ru-RU"/>
        </w:rPr>
      </w:pPr>
      <w:r w:rsidRPr="004976E7">
        <w:rPr>
          <w:b/>
          <w:spacing w:val="-2"/>
          <w:sz w:val="28"/>
          <w:szCs w:val="28"/>
          <w:lang w:val="ru-RU"/>
        </w:rPr>
        <w:t xml:space="preserve">Председательствующий судья                                               </w:t>
      </w:r>
      <w:r>
        <w:rPr>
          <w:b/>
          <w:spacing w:val="-2"/>
          <w:sz w:val="28"/>
          <w:szCs w:val="28"/>
          <w:lang w:val="ru-RU"/>
        </w:rPr>
        <w:t xml:space="preserve">     </w:t>
      </w:r>
      <w:proofErr w:type="spellStart"/>
      <w:r w:rsidRPr="004976E7">
        <w:rPr>
          <w:b/>
          <w:spacing w:val="-2"/>
          <w:sz w:val="28"/>
          <w:szCs w:val="28"/>
          <w:lang w:val="ru-RU"/>
        </w:rPr>
        <w:t>А.К.Есдаулетов</w:t>
      </w:r>
      <w:proofErr w:type="spellEnd"/>
      <w:r w:rsidRPr="004976E7">
        <w:rPr>
          <w:b/>
          <w:spacing w:val="-2"/>
          <w:sz w:val="28"/>
          <w:szCs w:val="28"/>
          <w:lang w:val="ru-RU"/>
        </w:rPr>
        <w:t xml:space="preserve"> </w:t>
      </w:r>
    </w:p>
    <w:p w:rsidR="00DD3A71" w:rsidRDefault="00DD3A71"/>
    <w:sectPr w:rsidR="00DD3A71" w:rsidSect="00DD3A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extBook Kaz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doNotDisplayPageBoundaries/>
  <w:proofState w:spelling="clean" w:grammar="clean"/>
  <w:defaultTabStop w:val="708"/>
  <w:characterSpacingControl w:val="doNotCompress"/>
  <w:compat/>
  <w:rsids>
    <w:rsidRoot w:val="00CF2A4B"/>
    <w:rsid w:val="00CF2A4B"/>
    <w:rsid w:val="00DD3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A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paragraph" w:styleId="1">
    <w:name w:val="heading 1"/>
    <w:basedOn w:val="a"/>
    <w:next w:val="a"/>
    <w:link w:val="10"/>
    <w:qFormat/>
    <w:rsid w:val="00CF2A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ru-RU"/>
    </w:rPr>
  </w:style>
  <w:style w:type="paragraph" w:styleId="2">
    <w:name w:val="heading 2"/>
    <w:basedOn w:val="a"/>
    <w:next w:val="a"/>
    <w:link w:val="20"/>
    <w:qFormat/>
    <w:rsid w:val="00CF2A4B"/>
    <w:pPr>
      <w:keepNext/>
      <w:jc w:val="center"/>
      <w:outlineLvl w:val="1"/>
    </w:pPr>
    <w:rPr>
      <w:rFonts w:ascii="TextBook Kaz" w:hAnsi="TextBook Kaz"/>
      <w:szCs w:val="20"/>
      <w:lang w:val="ru-RU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2A4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F2A4B"/>
    <w:rPr>
      <w:rFonts w:ascii="TextBook Kaz" w:eastAsia="Times New Roman" w:hAnsi="TextBook Kaz" w:cs="Times New Roman"/>
      <w:sz w:val="24"/>
      <w:szCs w:val="20"/>
      <w:lang w:eastAsia="ko-KR"/>
    </w:rPr>
  </w:style>
  <w:style w:type="paragraph" w:styleId="a3">
    <w:name w:val="Body Text"/>
    <w:basedOn w:val="a"/>
    <w:link w:val="a4"/>
    <w:rsid w:val="00CF2A4B"/>
    <w:pPr>
      <w:spacing w:after="120"/>
    </w:pPr>
  </w:style>
  <w:style w:type="character" w:customStyle="1" w:styleId="a4">
    <w:name w:val="Основной текст Знак"/>
    <w:basedOn w:val="a0"/>
    <w:link w:val="a3"/>
    <w:rsid w:val="00CF2A4B"/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paragraph" w:styleId="a5">
    <w:name w:val="Normal (Web)"/>
    <w:basedOn w:val="a"/>
    <w:rsid w:val="00CF2A4B"/>
    <w:pPr>
      <w:spacing w:after="50"/>
      <w:ind w:firstLine="200"/>
    </w:pPr>
    <w:rPr>
      <w:lang w:val="ru-RU"/>
    </w:rPr>
  </w:style>
  <w:style w:type="paragraph" w:styleId="a6">
    <w:name w:val="Body Text Indent"/>
    <w:basedOn w:val="a"/>
    <w:link w:val="a7"/>
    <w:rsid w:val="00CF2A4B"/>
    <w:pPr>
      <w:spacing w:after="120"/>
      <w:ind w:left="283"/>
    </w:pPr>
    <w:rPr>
      <w:lang w:val="ru-RU"/>
    </w:rPr>
  </w:style>
  <w:style w:type="character" w:customStyle="1" w:styleId="a7">
    <w:name w:val="Основной текст с отступом Знак"/>
    <w:basedOn w:val="a0"/>
    <w:link w:val="a6"/>
    <w:rsid w:val="00CF2A4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764</Words>
  <Characters>4355</Characters>
  <Application>Microsoft Office Word</Application>
  <DocSecurity>0</DocSecurity>
  <Lines>36</Lines>
  <Paragraphs>10</Paragraphs>
  <ScaleCrop>false</ScaleCrop>
  <Company/>
  <LinksUpToDate>false</LinksUpToDate>
  <CharactersWithSpaces>5109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724-0310</dc:creator>
  <cp:lastModifiedBy>724-0310</cp:lastModifiedBy>
  <cp:revision>1</cp:revision>
  <dcterms:created xsi:type="dcterms:W3CDTF">2016-02-19T05:15:00Z</dcterms:created>
  <dcterms:modified xsi:type="dcterms:W3CDTF">2016-02-19T05:16:00Z</dcterms:modified>
</cp:coreProperties>
</file>