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54" w:rsidRPr="00C45AC4" w:rsidRDefault="00831754" w:rsidP="00831754">
      <w:pPr>
        <w:jc w:val="center"/>
        <w:rPr>
          <w:b/>
          <w:sz w:val="28"/>
          <w:szCs w:val="28"/>
        </w:rPr>
      </w:pPr>
      <w:r w:rsidRPr="00C45AC4">
        <w:rPr>
          <w:b/>
          <w:sz w:val="28"/>
          <w:szCs w:val="28"/>
        </w:rPr>
        <w:t xml:space="preserve">О </w:t>
      </w:r>
      <w:proofErr w:type="gramStart"/>
      <w:r w:rsidRPr="00C45AC4">
        <w:rPr>
          <w:b/>
          <w:sz w:val="28"/>
          <w:szCs w:val="28"/>
        </w:rPr>
        <w:t>П</w:t>
      </w:r>
      <w:proofErr w:type="gramEnd"/>
      <w:r w:rsidRPr="00C45AC4">
        <w:rPr>
          <w:b/>
          <w:sz w:val="28"/>
          <w:szCs w:val="28"/>
        </w:rPr>
        <w:t xml:space="preserve"> Р Е Д Е Л Е Н И Е</w:t>
      </w:r>
    </w:p>
    <w:p w:rsidR="00831754" w:rsidRPr="00C45AC4" w:rsidRDefault="00831754" w:rsidP="00831754">
      <w:pPr>
        <w:rPr>
          <w:sz w:val="28"/>
          <w:szCs w:val="28"/>
        </w:rPr>
      </w:pPr>
      <w:r w:rsidRPr="00C45AC4">
        <w:rPr>
          <w:sz w:val="28"/>
          <w:szCs w:val="28"/>
        </w:rPr>
        <w:t xml:space="preserve">               </w:t>
      </w:r>
    </w:p>
    <w:p w:rsidR="00831754" w:rsidRPr="00C45AC4" w:rsidRDefault="00831754" w:rsidP="00831754">
      <w:pPr>
        <w:rPr>
          <w:sz w:val="28"/>
          <w:szCs w:val="28"/>
        </w:rPr>
      </w:pPr>
      <w:r w:rsidRPr="00C45AC4">
        <w:rPr>
          <w:sz w:val="28"/>
          <w:szCs w:val="28"/>
        </w:rPr>
        <w:t xml:space="preserve">23 сентября 2015 года                                                                                </w:t>
      </w:r>
      <w:proofErr w:type="spellStart"/>
      <w:r w:rsidRPr="00C45AC4">
        <w:rPr>
          <w:sz w:val="28"/>
          <w:szCs w:val="28"/>
        </w:rPr>
        <w:t>г</w:t>
      </w:r>
      <w:proofErr w:type="gramStart"/>
      <w:r w:rsidRPr="00C45AC4">
        <w:rPr>
          <w:sz w:val="28"/>
          <w:szCs w:val="28"/>
        </w:rPr>
        <w:t>.К</w:t>
      </w:r>
      <w:proofErr w:type="gramEnd"/>
      <w:r w:rsidRPr="00C45AC4">
        <w:rPr>
          <w:sz w:val="28"/>
          <w:szCs w:val="28"/>
        </w:rPr>
        <w:t>останай</w:t>
      </w:r>
      <w:proofErr w:type="spellEnd"/>
    </w:p>
    <w:p w:rsidR="00831754" w:rsidRPr="00C45AC4" w:rsidRDefault="00831754" w:rsidP="00831754">
      <w:pPr>
        <w:jc w:val="both"/>
        <w:rPr>
          <w:sz w:val="28"/>
          <w:szCs w:val="28"/>
        </w:rPr>
      </w:pPr>
    </w:p>
    <w:p w:rsidR="00831754" w:rsidRPr="00C45AC4" w:rsidRDefault="00831754" w:rsidP="00831754">
      <w:pPr>
        <w:jc w:val="both"/>
        <w:rPr>
          <w:sz w:val="28"/>
          <w:szCs w:val="28"/>
          <w:lang w:val="kk-KZ"/>
        </w:rPr>
      </w:pPr>
      <w:r w:rsidRPr="00C45AC4">
        <w:rPr>
          <w:sz w:val="28"/>
          <w:szCs w:val="28"/>
        </w:rPr>
        <w:tab/>
      </w:r>
      <w:proofErr w:type="gramStart"/>
      <w:r w:rsidRPr="00C45AC4">
        <w:rPr>
          <w:sz w:val="28"/>
          <w:szCs w:val="28"/>
        </w:rPr>
        <w:t xml:space="preserve">Специализированный межрайонный экономический суд </w:t>
      </w:r>
      <w:proofErr w:type="spellStart"/>
      <w:r w:rsidRPr="00C45AC4">
        <w:rPr>
          <w:sz w:val="28"/>
          <w:szCs w:val="28"/>
        </w:rPr>
        <w:t>Костанайской</w:t>
      </w:r>
      <w:proofErr w:type="spellEnd"/>
      <w:r w:rsidRPr="00C45AC4">
        <w:rPr>
          <w:sz w:val="28"/>
          <w:szCs w:val="28"/>
        </w:rPr>
        <w:t xml:space="preserve"> области в составе председательствующего судьи </w:t>
      </w:r>
      <w:proofErr w:type="spellStart"/>
      <w:r w:rsidRPr="00C45AC4">
        <w:rPr>
          <w:sz w:val="28"/>
          <w:szCs w:val="28"/>
        </w:rPr>
        <w:t>Галимжанова</w:t>
      </w:r>
      <w:proofErr w:type="spellEnd"/>
      <w:r w:rsidRPr="00C45AC4">
        <w:rPr>
          <w:sz w:val="28"/>
          <w:szCs w:val="28"/>
        </w:rPr>
        <w:t xml:space="preserve"> Р.Э., при секретаре </w:t>
      </w:r>
      <w:proofErr w:type="spellStart"/>
      <w:r w:rsidRPr="00C45AC4">
        <w:rPr>
          <w:sz w:val="28"/>
          <w:szCs w:val="28"/>
        </w:rPr>
        <w:t>Тулеповой</w:t>
      </w:r>
      <w:proofErr w:type="spellEnd"/>
      <w:r w:rsidRPr="00C45AC4">
        <w:rPr>
          <w:sz w:val="28"/>
          <w:szCs w:val="28"/>
        </w:rPr>
        <w:t xml:space="preserve"> М.Е., с участием представителя индивидуального предпринимателя Кудиной Ю.В. – </w:t>
      </w:r>
      <w:proofErr w:type="spellStart"/>
      <w:r w:rsidRPr="00C45AC4">
        <w:rPr>
          <w:sz w:val="28"/>
          <w:szCs w:val="28"/>
        </w:rPr>
        <w:t>Дельмухамбетовой</w:t>
      </w:r>
      <w:proofErr w:type="spellEnd"/>
      <w:r w:rsidRPr="00C45AC4">
        <w:rPr>
          <w:sz w:val="28"/>
          <w:szCs w:val="28"/>
        </w:rPr>
        <w:t xml:space="preserve"> М.Т., действующей на основании доверенности от 22 сентября 2015 года,  рассмотрев в открытом судебном заседании материалы гражданского дела по </w:t>
      </w:r>
      <w:r w:rsidRPr="00C45AC4">
        <w:rPr>
          <w:sz w:val="28"/>
          <w:szCs w:val="28"/>
          <w:lang w:val="kk-KZ"/>
        </w:rPr>
        <w:t>общественного объединения «Профессиональный союз трудящихся горно-металлургической промышленности в Республике Казахстан» к товариществу с</w:t>
      </w:r>
      <w:proofErr w:type="gramEnd"/>
      <w:r w:rsidRPr="00C45AC4">
        <w:rPr>
          <w:sz w:val="28"/>
          <w:szCs w:val="28"/>
          <w:lang w:val="kk-KZ"/>
        </w:rPr>
        <w:t xml:space="preserve"> ограниченной ответственностью «Корпорация</w:t>
      </w:r>
      <w:r w:rsidRPr="00C45AC4">
        <w:rPr>
          <w:b/>
          <w:sz w:val="28"/>
          <w:szCs w:val="28"/>
        </w:rPr>
        <w:t xml:space="preserve"> </w:t>
      </w:r>
      <w:r w:rsidRPr="00C45AC4">
        <w:rPr>
          <w:sz w:val="28"/>
          <w:szCs w:val="28"/>
          <w:lang w:val="en-US"/>
        </w:rPr>
        <w:t>SANA</w:t>
      </w:r>
      <w:r w:rsidRPr="00C45AC4">
        <w:rPr>
          <w:sz w:val="28"/>
          <w:szCs w:val="28"/>
          <w:lang w:val="kk-KZ"/>
        </w:rPr>
        <w:t>» и индивидуальному предпринимателю Кудиной Ю.В. о запрете эксплуатации светодиодного рекламного экрана</w:t>
      </w:r>
    </w:p>
    <w:p w:rsidR="00831754" w:rsidRPr="00C45AC4" w:rsidRDefault="00831754" w:rsidP="00831754">
      <w:pPr>
        <w:jc w:val="center"/>
        <w:rPr>
          <w:sz w:val="28"/>
          <w:szCs w:val="28"/>
          <w:lang w:val="kk-KZ"/>
        </w:rPr>
      </w:pPr>
    </w:p>
    <w:p w:rsidR="00831754" w:rsidRPr="00C45AC4" w:rsidRDefault="00831754" w:rsidP="00831754">
      <w:pPr>
        <w:jc w:val="center"/>
        <w:rPr>
          <w:b/>
          <w:sz w:val="28"/>
          <w:szCs w:val="28"/>
        </w:rPr>
      </w:pPr>
      <w:r w:rsidRPr="00C45AC4">
        <w:rPr>
          <w:b/>
          <w:sz w:val="28"/>
          <w:szCs w:val="28"/>
        </w:rPr>
        <w:t>УСТАНОВИЛ:</w:t>
      </w:r>
    </w:p>
    <w:p w:rsidR="00831754" w:rsidRPr="00C45AC4" w:rsidRDefault="00831754" w:rsidP="00831754">
      <w:pPr>
        <w:rPr>
          <w:sz w:val="28"/>
          <w:szCs w:val="28"/>
        </w:rPr>
      </w:pPr>
    </w:p>
    <w:p w:rsidR="00831754" w:rsidRPr="00C45AC4" w:rsidRDefault="00831754" w:rsidP="00831754">
      <w:pPr>
        <w:pStyle w:val="21"/>
        <w:shd w:val="clear" w:color="auto" w:fill="auto"/>
        <w:spacing w:before="0" w:line="326" w:lineRule="exact"/>
        <w:ind w:left="20" w:right="20" w:firstLine="70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 w:rsidRPr="00C45AC4">
        <w:rPr>
          <w:rFonts w:ascii="Times New Roman" w:hAnsi="Times New Roman" w:cs="Times New Roman"/>
          <w:sz w:val="28"/>
          <w:szCs w:val="28"/>
        </w:rPr>
        <w:t>О</w:t>
      </w:r>
      <w:r w:rsidRPr="00C45AC4">
        <w:rPr>
          <w:rFonts w:ascii="Times New Roman" w:hAnsi="Times New Roman" w:cs="Times New Roman"/>
          <w:sz w:val="28"/>
          <w:szCs w:val="28"/>
          <w:lang w:val="kk-KZ"/>
        </w:rPr>
        <w:t>бщественное объединение (далее ОО) «Профессиональный союз трудящихся горно-металлургической промышленности в Республике Казахстан» обратилось в суд с иском к товариществу с ограниченной ответственностью (далее ТОО) «Корпорация</w:t>
      </w:r>
      <w:r w:rsidRPr="00C45A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AC4">
        <w:rPr>
          <w:rFonts w:ascii="Times New Roman" w:hAnsi="Times New Roman" w:cs="Times New Roman"/>
          <w:sz w:val="28"/>
          <w:szCs w:val="28"/>
          <w:lang w:val="en-US"/>
        </w:rPr>
        <w:t>SANA</w:t>
      </w:r>
      <w:r w:rsidRPr="00C45AC4">
        <w:rPr>
          <w:rFonts w:ascii="Times New Roman" w:hAnsi="Times New Roman" w:cs="Times New Roman"/>
          <w:sz w:val="28"/>
          <w:szCs w:val="28"/>
          <w:lang w:val="kk-KZ"/>
        </w:rPr>
        <w:t xml:space="preserve">» с иском о демонтаже </w:t>
      </w:r>
      <w:r w:rsidRPr="00C45AC4">
        <w:rPr>
          <w:rStyle w:val="a4"/>
          <w:rFonts w:eastAsiaTheme="minorHAnsi"/>
          <w:color w:val="000000"/>
          <w:sz w:val="28"/>
          <w:szCs w:val="28"/>
        </w:rPr>
        <w:t xml:space="preserve">рекламного светодиодного экрана (табло), расположенного на перекрестке улицы Ленина - проспекта Космонавтов в городе Рудном </w:t>
      </w:r>
      <w:proofErr w:type="spellStart"/>
      <w:r w:rsidRPr="00C45AC4">
        <w:rPr>
          <w:rStyle w:val="a4"/>
          <w:rFonts w:eastAsiaTheme="minorHAnsi"/>
          <w:color w:val="000000"/>
          <w:sz w:val="28"/>
          <w:szCs w:val="28"/>
        </w:rPr>
        <w:t>Костанайской</w:t>
      </w:r>
      <w:proofErr w:type="spellEnd"/>
      <w:r w:rsidRPr="00C45AC4">
        <w:rPr>
          <w:rStyle w:val="a4"/>
          <w:rFonts w:eastAsiaTheme="minorHAnsi"/>
          <w:color w:val="000000"/>
          <w:sz w:val="28"/>
          <w:szCs w:val="28"/>
        </w:rPr>
        <w:t xml:space="preserve"> области.</w:t>
      </w:r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СМЭС </w:t>
      </w:r>
      <w:proofErr w:type="spellStart"/>
      <w:r w:rsidRPr="00C45AC4">
        <w:rPr>
          <w:rFonts w:ascii="Times New Roman" w:hAnsi="Times New Roman" w:cs="Times New Roman"/>
          <w:color w:val="000000"/>
          <w:sz w:val="28"/>
          <w:szCs w:val="28"/>
        </w:rPr>
        <w:t>Костанайской</w:t>
      </w:r>
      <w:proofErr w:type="spellEnd"/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иск был удовлетворен и ИП «Кудиной Ю.В.» была запрещена эксплуатация светодиодного экрана, установленного на перекрестке улиц Ленина - Космонавтов </w:t>
      </w:r>
      <w:proofErr w:type="spellStart"/>
      <w:r w:rsidRPr="00C45AC4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Pr="00C45AC4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45AC4">
        <w:rPr>
          <w:rFonts w:ascii="Times New Roman" w:hAnsi="Times New Roman" w:cs="Times New Roman"/>
          <w:color w:val="000000"/>
          <w:sz w:val="28"/>
          <w:szCs w:val="28"/>
        </w:rPr>
        <w:t>удного</w:t>
      </w:r>
      <w:proofErr w:type="spellEnd"/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5AC4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и в </w:t>
      </w:r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пользу </w:t>
      </w:r>
      <w:r w:rsidRPr="00C45AC4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ОО «ПСТГМП» с ИП «Кудиной Ю.В.» была взыскана денежная </w:t>
      </w:r>
      <w:r w:rsidRPr="00C45AC4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Pr="00C45A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5AC4">
        <w:rPr>
          <w:rStyle w:val="13pt"/>
          <w:rFonts w:ascii="Times New Roman" w:hAnsi="Times New Roman" w:cs="Times New Roman"/>
          <w:b w:val="0"/>
          <w:sz w:val="28"/>
          <w:szCs w:val="28"/>
        </w:rPr>
        <w:t>в размере 175 433 тенге в качестве судебных расходов, которая оплачена 30 апреля 2015 года. В связи с отменой судебных актов просит произвести поворот исполнения решения суда.</w:t>
      </w:r>
    </w:p>
    <w:p w:rsidR="00831754" w:rsidRPr="00C45AC4" w:rsidRDefault="00831754" w:rsidP="00831754">
      <w:pPr>
        <w:pStyle w:val="21"/>
        <w:shd w:val="clear" w:color="auto" w:fill="auto"/>
        <w:spacing w:before="0" w:line="326" w:lineRule="exact"/>
        <w:ind w:left="20" w:right="20" w:firstLine="70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 w:rsidRPr="00C45AC4">
        <w:rPr>
          <w:rStyle w:val="13pt"/>
          <w:rFonts w:ascii="Times New Roman" w:hAnsi="Times New Roman" w:cs="Times New Roman"/>
          <w:b w:val="0"/>
          <w:sz w:val="28"/>
          <w:szCs w:val="28"/>
        </w:rPr>
        <w:t>Представитель заявителя в судебном заседании заявленные требования поддержала в полном объеме.</w:t>
      </w:r>
    </w:p>
    <w:p w:rsidR="00831754" w:rsidRPr="00C45AC4" w:rsidRDefault="00831754" w:rsidP="00831754">
      <w:pPr>
        <w:pStyle w:val="21"/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8"/>
          <w:szCs w:val="28"/>
          <w:lang w:val="kk-KZ"/>
        </w:rPr>
      </w:pPr>
      <w:r w:rsidRPr="00C45AC4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Представитель  </w:t>
      </w:r>
      <w:r w:rsidRPr="00C45AC4">
        <w:rPr>
          <w:rFonts w:ascii="Times New Roman" w:hAnsi="Times New Roman" w:cs="Times New Roman"/>
          <w:sz w:val="28"/>
          <w:szCs w:val="28"/>
          <w:lang w:val="kk-KZ"/>
        </w:rPr>
        <w:t>общественного объединения «Профессиональный союз трудящихся горно-металлургической промышленности в Республике Казахстан» в судебное заседание не явился, суд приступает к рассмотрению в отсутствии данной стороны.</w:t>
      </w:r>
    </w:p>
    <w:p w:rsidR="00831754" w:rsidRPr="00C45AC4" w:rsidRDefault="00831754" w:rsidP="00831754">
      <w:pPr>
        <w:pStyle w:val="21"/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8"/>
          <w:szCs w:val="28"/>
          <w:lang w:val="kk-KZ"/>
        </w:rPr>
      </w:pPr>
      <w:r w:rsidRPr="00C45AC4">
        <w:rPr>
          <w:rFonts w:ascii="Times New Roman" w:hAnsi="Times New Roman" w:cs="Times New Roman"/>
          <w:sz w:val="28"/>
          <w:szCs w:val="28"/>
          <w:lang w:val="kk-KZ"/>
        </w:rPr>
        <w:t xml:space="preserve">Выслушав пояснения представителя заявителя, суд считает правильным заявление удовлетворить. </w:t>
      </w:r>
    </w:p>
    <w:p w:rsidR="00831754" w:rsidRPr="00C45AC4" w:rsidRDefault="00831754" w:rsidP="00831754">
      <w:pPr>
        <w:pStyle w:val="21"/>
        <w:shd w:val="clear" w:color="auto" w:fill="auto"/>
        <w:spacing w:before="0" w:line="326" w:lineRule="exact"/>
        <w:ind w:left="20" w:right="20" w:firstLine="700"/>
        <w:rPr>
          <w:rStyle w:val="13pt"/>
          <w:rFonts w:ascii="Times New Roman" w:hAnsi="Times New Roman" w:cs="Times New Roman"/>
          <w:b w:val="0"/>
          <w:sz w:val="28"/>
          <w:szCs w:val="28"/>
        </w:rPr>
      </w:pPr>
      <w:r w:rsidRPr="00C45AC4">
        <w:rPr>
          <w:rFonts w:ascii="Times New Roman" w:hAnsi="Times New Roman" w:cs="Times New Roman"/>
          <w:sz w:val="28"/>
          <w:szCs w:val="28"/>
          <w:lang w:val="kk-KZ"/>
        </w:rPr>
        <w:t>В судебном заседании установлено, что  р</w:t>
      </w:r>
      <w:proofErr w:type="spellStart"/>
      <w:r w:rsidRPr="00C45AC4">
        <w:rPr>
          <w:rFonts w:ascii="Times New Roman" w:hAnsi="Times New Roman" w:cs="Times New Roman"/>
          <w:color w:val="000000"/>
          <w:sz w:val="28"/>
          <w:szCs w:val="28"/>
        </w:rPr>
        <w:t>ешением</w:t>
      </w:r>
      <w:proofErr w:type="spellEnd"/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 СМЭС </w:t>
      </w:r>
      <w:proofErr w:type="spellStart"/>
      <w:r w:rsidRPr="00C45AC4">
        <w:rPr>
          <w:rFonts w:ascii="Times New Roman" w:hAnsi="Times New Roman" w:cs="Times New Roman"/>
          <w:color w:val="000000"/>
          <w:sz w:val="28"/>
          <w:szCs w:val="28"/>
        </w:rPr>
        <w:t>Костанайской</w:t>
      </w:r>
      <w:proofErr w:type="spellEnd"/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иск был удовлетворен и ИП «Кудиной Ю.В.» была запрещена эксплуатация светодиодного экрана, установленного на перекрестке улиц Ленина - Космонавтов </w:t>
      </w:r>
      <w:proofErr w:type="spellStart"/>
      <w:r w:rsidRPr="00C45AC4">
        <w:rPr>
          <w:rFonts w:ascii="Times New Roman" w:hAnsi="Times New Roman" w:cs="Times New Roman"/>
          <w:color w:val="000000"/>
          <w:sz w:val="28"/>
          <w:szCs w:val="28"/>
        </w:rPr>
        <w:t>г.Рудного</w:t>
      </w:r>
      <w:proofErr w:type="spellEnd"/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45AC4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и в </w:t>
      </w:r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пользу </w:t>
      </w:r>
      <w:r w:rsidRPr="00C45AC4">
        <w:rPr>
          <w:rStyle w:val="13pt"/>
          <w:rFonts w:ascii="Times New Roman" w:hAnsi="Times New Roman" w:cs="Times New Roman"/>
          <w:b w:val="0"/>
          <w:sz w:val="28"/>
          <w:szCs w:val="28"/>
        </w:rPr>
        <w:t xml:space="preserve">ОО </w:t>
      </w:r>
      <w:r w:rsidRPr="00C45AC4">
        <w:rPr>
          <w:rStyle w:val="13pt"/>
          <w:rFonts w:ascii="Times New Roman" w:hAnsi="Times New Roman" w:cs="Times New Roman"/>
          <w:b w:val="0"/>
          <w:sz w:val="28"/>
          <w:szCs w:val="28"/>
        </w:rPr>
        <w:lastRenderedPageBreak/>
        <w:t xml:space="preserve">«ПСТГМП» с ИП «Кудиной Ю.В.» была взыскана денежная </w:t>
      </w:r>
      <w:r w:rsidRPr="00C45AC4">
        <w:rPr>
          <w:rFonts w:ascii="Times New Roman" w:hAnsi="Times New Roman" w:cs="Times New Roman"/>
          <w:color w:val="000000"/>
          <w:sz w:val="28"/>
          <w:szCs w:val="28"/>
        </w:rPr>
        <w:t>сумма</w:t>
      </w:r>
      <w:r w:rsidRPr="00C45A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45AC4">
        <w:rPr>
          <w:rStyle w:val="13pt"/>
          <w:rFonts w:ascii="Times New Roman" w:hAnsi="Times New Roman" w:cs="Times New Roman"/>
          <w:b w:val="0"/>
          <w:sz w:val="28"/>
          <w:szCs w:val="28"/>
        </w:rPr>
        <w:t>в размере 175 433 тенге в качестве судебных расходов</w:t>
      </w:r>
    </w:p>
    <w:p w:rsidR="00831754" w:rsidRPr="00C45AC4" w:rsidRDefault="00831754" w:rsidP="00831754">
      <w:pPr>
        <w:pStyle w:val="21"/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апелляционной коллегии </w:t>
      </w:r>
      <w:proofErr w:type="spellStart"/>
      <w:r w:rsidRPr="00C45AC4">
        <w:rPr>
          <w:rFonts w:ascii="Times New Roman" w:hAnsi="Times New Roman" w:cs="Times New Roman"/>
          <w:color w:val="000000"/>
          <w:sz w:val="28"/>
          <w:szCs w:val="28"/>
        </w:rPr>
        <w:t>Костанайского</w:t>
      </w:r>
      <w:proofErr w:type="spellEnd"/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 областного суда от 12.03.2014 г. решение СМЭС от 16.01.2014 г. было оставлено без изменений и решение СМЭС от 16.01.2014 г. вступило в силу.</w:t>
      </w:r>
    </w:p>
    <w:p w:rsidR="00831754" w:rsidRPr="00C45AC4" w:rsidRDefault="00831754" w:rsidP="00831754">
      <w:pPr>
        <w:pStyle w:val="21"/>
        <w:shd w:val="clear" w:color="auto" w:fill="auto"/>
        <w:spacing w:before="0" w:line="326" w:lineRule="exact"/>
        <w:ind w:left="20" w:right="20" w:firstLine="700"/>
        <w:rPr>
          <w:rFonts w:ascii="Times New Roman" w:hAnsi="Times New Roman" w:cs="Times New Roman"/>
          <w:sz w:val="28"/>
          <w:szCs w:val="28"/>
        </w:rPr>
      </w:pPr>
      <w:r w:rsidRPr="00C45AC4">
        <w:rPr>
          <w:rFonts w:ascii="Times New Roman" w:hAnsi="Times New Roman" w:cs="Times New Roman"/>
          <w:color w:val="000000"/>
          <w:sz w:val="28"/>
          <w:szCs w:val="28"/>
        </w:rPr>
        <w:t>02.04.2014 г. по решению СМЭС от 16.01.2014 г. был выписан исполнительный лист, который был направлен на исполнение в «</w:t>
      </w:r>
      <w:proofErr w:type="spellStart"/>
      <w:r w:rsidRPr="00C45AC4">
        <w:rPr>
          <w:rFonts w:ascii="Times New Roman" w:hAnsi="Times New Roman" w:cs="Times New Roman"/>
          <w:color w:val="000000"/>
          <w:sz w:val="28"/>
          <w:szCs w:val="28"/>
        </w:rPr>
        <w:t>Рудненский</w:t>
      </w:r>
      <w:proofErr w:type="spellEnd"/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территориальный отдел судебных исполнителей» (далее - РГТО). Государственным судебным исполнителем РГТО «Постановлением о возбуждении исполнительного производства» от 04.04.2014 г., было возбуждено исполнительное производство №11731 о взыскании с ИП «Кудиной Ю.В.» денежной суммы в размере 175433 тенге в пользу ОО «ПСТГМП».</w:t>
      </w:r>
    </w:p>
    <w:p w:rsidR="00831754" w:rsidRPr="00C45AC4" w:rsidRDefault="00831754" w:rsidP="00831754">
      <w:pPr>
        <w:pStyle w:val="21"/>
        <w:shd w:val="clear" w:color="auto" w:fill="auto"/>
        <w:spacing w:before="0"/>
        <w:ind w:left="20" w:right="40" w:firstLine="680"/>
        <w:rPr>
          <w:rFonts w:ascii="Times New Roman" w:hAnsi="Times New Roman" w:cs="Times New Roman"/>
          <w:sz w:val="28"/>
          <w:szCs w:val="28"/>
        </w:rPr>
      </w:pPr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30.04.2014 г. на </w:t>
      </w:r>
      <w:r w:rsidRPr="00C45AC4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C45AC4">
        <w:rPr>
          <w:rFonts w:ascii="Times New Roman" w:hAnsi="Times New Roman" w:cs="Times New Roman"/>
          <w:color w:val="000000"/>
          <w:sz w:val="28"/>
          <w:szCs w:val="28"/>
        </w:rPr>
        <w:t>/с ОО «ПСТГМП» была внесена сумма денежных сре</w:t>
      </w:r>
      <w:proofErr w:type="gramStart"/>
      <w:r w:rsidRPr="00C45AC4">
        <w:rPr>
          <w:rFonts w:ascii="Times New Roman" w:hAnsi="Times New Roman" w:cs="Times New Roman"/>
          <w:color w:val="000000"/>
          <w:sz w:val="28"/>
          <w:szCs w:val="28"/>
        </w:rPr>
        <w:t>дств в р</w:t>
      </w:r>
      <w:proofErr w:type="gramEnd"/>
      <w:r w:rsidRPr="00C45AC4">
        <w:rPr>
          <w:rFonts w:ascii="Times New Roman" w:hAnsi="Times New Roman" w:cs="Times New Roman"/>
          <w:color w:val="000000"/>
          <w:sz w:val="28"/>
          <w:szCs w:val="28"/>
        </w:rPr>
        <w:t xml:space="preserve">азмере 175433 тенге по реквизитам, указанным в «Платежном поручении», на котором отображена отметка АО «Банк </w:t>
      </w:r>
      <w:proofErr w:type="spellStart"/>
      <w:r w:rsidRPr="00C45AC4">
        <w:rPr>
          <w:rFonts w:ascii="Times New Roman" w:hAnsi="Times New Roman" w:cs="Times New Roman"/>
          <w:color w:val="000000"/>
          <w:sz w:val="28"/>
          <w:szCs w:val="28"/>
        </w:rPr>
        <w:t>ЦентрКредит</w:t>
      </w:r>
      <w:proofErr w:type="spellEnd"/>
      <w:r w:rsidRPr="00C45AC4">
        <w:rPr>
          <w:rFonts w:ascii="Times New Roman" w:hAnsi="Times New Roman" w:cs="Times New Roman"/>
          <w:color w:val="000000"/>
          <w:sz w:val="28"/>
          <w:szCs w:val="28"/>
        </w:rPr>
        <w:t>» об оплате указанной суммы.</w:t>
      </w:r>
    </w:p>
    <w:p w:rsidR="00831754" w:rsidRPr="00C45AC4" w:rsidRDefault="00831754" w:rsidP="00831754">
      <w:pPr>
        <w:pStyle w:val="21"/>
        <w:shd w:val="clear" w:color="auto" w:fill="auto"/>
        <w:spacing w:before="0"/>
        <w:ind w:left="20" w:right="40" w:firstLine="680"/>
        <w:rPr>
          <w:rFonts w:ascii="Times New Roman" w:hAnsi="Times New Roman" w:cs="Times New Roman"/>
          <w:sz w:val="28"/>
          <w:szCs w:val="28"/>
        </w:rPr>
      </w:pPr>
      <w:r w:rsidRPr="00C45AC4">
        <w:rPr>
          <w:rFonts w:ascii="Times New Roman" w:hAnsi="Times New Roman" w:cs="Times New Roman"/>
          <w:color w:val="000000"/>
          <w:sz w:val="28"/>
          <w:szCs w:val="28"/>
        </w:rPr>
        <w:t>В связи с исполнением решения СМЭС от 16.01.2014г., судебным исполнителем РГТО было вынесено «Постановление о прекращении исполнительного производства» от 05.05.2014 г. и исполнительное производство №11731 было окончено.</w:t>
      </w:r>
    </w:p>
    <w:p w:rsidR="00831754" w:rsidRPr="00C45AC4" w:rsidRDefault="00831754" w:rsidP="00831754">
      <w:pPr>
        <w:pStyle w:val="a3"/>
        <w:ind w:firstLine="700"/>
        <w:rPr>
          <w:b/>
          <w:sz w:val="28"/>
          <w:szCs w:val="28"/>
        </w:rPr>
      </w:pPr>
      <w:r w:rsidRPr="00C45AC4">
        <w:rPr>
          <w:color w:val="000000"/>
          <w:sz w:val="28"/>
          <w:szCs w:val="28"/>
        </w:rPr>
        <w:t>Постановлением надзорн</w:t>
      </w:r>
      <w:r w:rsidR="00C45AC4">
        <w:rPr>
          <w:color w:val="000000"/>
          <w:sz w:val="28"/>
          <w:szCs w:val="28"/>
        </w:rPr>
        <w:t>ой</w:t>
      </w:r>
      <w:r w:rsidRPr="00C45AC4">
        <w:rPr>
          <w:color w:val="000000"/>
          <w:sz w:val="28"/>
          <w:szCs w:val="28"/>
        </w:rPr>
        <w:t xml:space="preserve"> коллегии по гражданским делам Верховного суда 30.06.2015 г. удовлетворен протест Генеральной прокуратуры, </w:t>
      </w:r>
      <w:r w:rsidRPr="00C45AC4">
        <w:rPr>
          <w:rStyle w:val="13pt"/>
          <w:b w:val="0"/>
          <w:sz w:val="28"/>
          <w:szCs w:val="28"/>
        </w:rPr>
        <w:t xml:space="preserve">отменено решение </w:t>
      </w:r>
      <w:r w:rsidRPr="00C45AC4">
        <w:rPr>
          <w:color w:val="000000"/>
          <w:sz w:val="28"/>
          <w:szCs w:val="28"/>
        </w:rPr>
        <w:t xml:space="preserve">СМЭС </w:t>
      </w:r>
      <w:proofErr w:type="spellStart"/>
      <w:r w:rsidRPr="00C45AC4">
        <w:rPr>
          <w:rStyle w:val="13pt"/>
          <w:b w:val="0"/>
          <w:sz w:val="28"/>
          <w:szCs w:val="28"/>
        </w:rPr>
        <w:t>Костанайской</w:t>
      </w:r>
      <w:proofErr w:type="spellEnd"/>
      <w:r w:rsidRPr="00C45AC4">
        <w:rPr>
          <w:rStyle w:val="13pt"/>
          <w:b w:val="0"/>
          <w:sz w:val="28"/>
          <w:szCs w:val="28"/>
        </w:rPr>
        <w:t xml:space="preserve"> области от 16.01.2014 г., постановления коллегии областного суда от 12.03.2014 г., 11.06.2014 г. и вынесено новое решение об </w:t>
      </w:r>
      <w:r w:rsidRPr="00C45AC4">
        <w:rPr>
          <w:color w:val="000000"/>
          <w:sz w:val="28"/>
          <w:szCs w:val="28"/>
        </w:rPr>
        <w:t xml:space="preserve">отказе </w:t>
      </w:r>
      <w:r w:rsidRPr="00C45AC4">
        <w:rPr>
          <w:rStyle w:val="13pt"/>
          <w:b w:val="0"/>
          <w:sz w:val="28"/>
          <w:szCs w:val="28"/>
        </w:rPr>
        <w:t>в удовлетворении иска ОО «ПСТГМП», заявленного к ИП «Кудиной Ю.В.».</w:t>
      </w:r>
    </w:p>
    <w:p w:rsidR="00831754" w:rsidRPr="00C45AC4" w:rsidRDefault="00831754" w:rsidP="00831754">
      <w:pPr>
        <w:jc w:val="both"/>
        <w:rPr>
          <w:sz w:val="28"/>
          <w:szCs w:val="28"/>
        </w:rPr>
      </w:pPr>
      <w:r w:rsidRPr="00C45AC4">
        <w:rPr>
          <w:sz w:val="28"/>
          <w:szCs w:val="28"/>
          <w:lang w:val="kk-KZ"/>
        </w:rPr>
        <w:tab/>
      </w:r>
      <w:proofErr w:type="gramStart"/>
      <w:r w:rsidRPr="00C45AC4">
        <w:rPr>
          <w:sz w:val="28"/>
          <w:szCs w:val="28"/>
        </w:rPr>
        <w:t>Согласно ст.240-1 ГПК РК в случае отмены вступившего в законную силу решения суда, которое полностью или частично исполнено, и вынесением судом нового решения об отказе в иске полностью или в части либо вынесения определения о прекращении производства по делу или об оставлении иска без рассмотрения с истца взыскивается все им полученное  по отмененному решению (поворот исполнения решения).</w:t>
      </w:r>
      <w:proofErr w:type="gramEnd"/>
    </w:p>
    <w:p w:rsidR="00831754" w:rsidRPr="00C45AC4" w:rsidRDefault="00831754" w:rsidP="00831754">
      <w:pPr>
        <w:jc w:val="both"/>
        <w:rPr>
          <w:sz w:val="28"/>
          <w:szCs w:val="28"/>
        </w:rPr>
      </w:pPr>
      <w:r w:rsidRPr="00C45AC4">
        <w:rPr>
          <w:sz w:val="28"/>
          <w:szCs w:val="28"/>
        </w:rPr>
        <w:tab/>
        <w:t>В соответствии с ч.1 ст.240-2 ГПК РК – суд, вынесший новое решение по делу, по которому имело место исполнение отменённого решения, по письменному заявлению ответчика рассматривает вопрос о повороте исполнения и разрешает этот вопрос в новом решении.</w:t>
      </w:r>
    </w:p>
    <w:p w:rsidR="00831754" w:rsidRPr="00C45AC4" w:rsidRDefault="00831754" w:rsidP="00831754">
      <w:pPr>
        <w:jc w:val="both"/>
        <w:rPr>
          <w:sz w:val="28"/>
          <w:szCs w:val="28"/>
        </w:rPr>
      </w:pPr>
      <w:r w:rsidRPr="00C45AC4">
        <w:rPr>
          <w:sz w:val="28"/>
          <w:szCs w:val="28"/>
        </w:rPr>
        <w:tab/>
        <w:t>Суд считает, что в настоящем случае необходимо произвести  поворот исполнения судебного решения, учитывая требования ч.1 ст.240-1 ГПК РК.</w:t>
      </w:r>
    </w:p>
    <w:p w:rsidR="00831754" w:rsidRPr="00C45AC4" w:rsidRDefault="00831754" w:rsidP="00831754">
      <w:pPr>
        <w:jc w:val="both"/>
        <w:rPr>
          <w:sz w:val="28"/>
          <w:szCs w:val="28"/>
        </w:rPr>
      </w:pPr>
      <w:r w:rsidRPr="00C45AC4">
        <w:rPr>
          <w:sz w:val="28"/>
          <w:szCs w:val="28"/>
        </w:rPr>
        <w:tab/>
        <w:t xml:space="preserve">На основании </w:t>
      </w:r>
      <w:proofErr w:type="gramStart"/>
      <w:r w:rsidRPr="00C45AC4">
        <w:rPr>
          <w:sz w:val="28"/>
          <w:szCs w:val="28"/>
        </w:rPr>
        <w:t>изложенного</w:t>
      </w:r>
      <w:proofErr w:type="gramEnd"/>
      <w:r w:rsidRPr="00C45AC4">
        <w:rPr>
          <w:sz w:val="28"/>
          <w:szCs w:val="28"/>
        </w:rPr>
        <w:t xml:space="preserve">, руководствуясь ст.ст.240-1, 240-2, 251 ГПК РК, суд </w:t>
      </w:r>
    </w:p>
    <w:p w:rsidR="00831754" w:rsidRPr="00C45AC4" w:rsidRDefault="00831754" w:rsidP="00831754">
      <w:pPr>
        <w:jc w:val="center"/>
        <w:rPr>
          <w:sz w:val="28"/>
          <w:szCs w:val="28"/>
        </w:rPr>
      </w:pPr>
    </w:p>
    <w:p w:rsidR="00831754" w:rsidRPr="00C45AC4" w:rsidRDefault="00831754" w:rsidP="00831754">
      <w:pPr>
        <w:jc w:val="center"/>
        <w:rPr>
          <w:sz w:val="28"/>
          <w:szCs w:val="28"/>
        </w:rPr>
      </w:pPr>
      <w:r w:rsidRPr="00C45AC4">
        <w:rPr>
          <w:sz w:val="28"/>
          <w:szCs w:val="28"/>
        </w:rPr>
        <w:t xml:space="preserve">О </w:t>
      </w:r>
      <w:proofErr w:type="gramStart"/>
      <w:r w:rsidRPr="00C45AC4">
        <w:rPr>
          <w:sz w:val="28"/>
          <w:szCs w:val="28"/>
        </w:rPr>
        <w:t>П</w:t>
      </w:r>
      <w:proofErr w:type="gramEnd"/>
      <w:r w:rsidRPr="00C45AC4">
        <w:rPr>
          <w:sz w:val="28"/>
          <w:szCs w:val="28"/>
        </w:rPr>
        <w:t xml:space="preserve"> Р Е Д Е Л И Л :</w:t>
      </w:r>
    </w:p>
    <w:p w:rsidR="00831754" w:rsidRPr="00C45AC4" w:rsidRDefault="00831754" w:rsidP="00831754">
      <w:pPr>
        <w:jc w:val="center"/>
        <w:rPr>
          <w:sz w:val="28"/>
          <w:szCs w:val="28"/>
        </w:rPr>
      </w:pPr>
    </w:p>
    <w:p w:rsidR="00831754" w:rsidRPr="00C45AC4" w:rsidRDefault="00831754" w:rsidP="00831754">
      <w:pPr>
        <w:jc w:val="both"/>
        <w:rPr>
          <w:sz w:val="28"/>
          <w:szCs w:val="28"/>
        </w:rPr>
      </w:pPr>
      <w:r w:rsidRPr="00C45AC4">
        <w:rPr>
          <w:sz w:val="28"/>
          <w:szCs w:val="28"/>
        </w:rPr>
        <w:lastRenderedPageBreak/>
        <w:tab/>
        <w:t xml:space="preserve">Произвести поворот исполнения решения Специализированного межрайонного экономического суда </w:t>
      </w:r>
      <w:proofErr w:type="spellStart"/>
      <w:r w:rsidRPr="00C45AC4">
        <w:rPr>
          <w:sz w:val="28"/>
          <w:szCs w:val="28"/>
        </w:rPr>
        <w:t>Костанайской</w:t>
      </w:r>
      <w:proofErr w:type="spellEnd"/>
      <w:r w:rsidRPr="00C45AC4">
        <w:rPr>
          <w:sz w:val="28"/>
          <w:szCs w:val="28"/>
        </w:rPr>
        <w:t xml:space="preserve"> области от 16 января 2014 года.</w:t>
      </w:r>
    </w:p>
    <w:p w:rsidR="00831754" w:rsidRPr="00C45AC4" w:rsidRDefault="00831754" w:rsidP="00831754">
      <w:pPr>
        <w:ind w:firstLine="708"/>
        <w:jc w:val="both"/>
        <w:rPr>
          <w:sz w:val="28"/>
          <w:szCs w:val="28"/>
        </w:rPr>
      </w:pPr>
      <w:r w:rsidRPr="00C45AC4">
        <w:rPr>
          <w:sz w:val="28"/>
          <w:szCs w:val="28"/>
        </w:rPr>
        <w:t xml:space="preserve">Взыскать с </w:t>
      </w:r>
      <w:r w:rsidRPr="00C45AC4">
        <w:rPr>
          <w:sz w:val="28"/>
          <w:szCs w:val="28"/>
          <w:lang w:val="kk-KZ"/>
        </w:rPr>
        <w:t>общественного объединения «Профессиональный союз трудящихся горно-металлургической промышленности в Республике Казахстан» в пользу индивидуального предпринимателя Кудиной Юлии Владимировны денежные средства в размере 175 433 (сто семьдесят пять тысяч четыреста тридцать три) тенге.</w:t>
      </w:r>
    </w:p>
    <w:p w:rsidR="00831754" w:rsidRPr="00C45AC4" w:rsidRDefault="00831754" w:rsidP="00831754">
      <w:pPr>
        <w:ind w:firstLine="708"/>
        <w:jc w:val="both"/>
        <w:rPr>
          <w:color w:val="000000"/>
          <w:sz w:val="28"/>
          <w:szCs w:val="28"/>
        </w:rPr>
      </w:pPr>
      <w:r w:rsidRPr="00C45AC4">
        <w:rPr>
          <w:sz w:val="28"/>
          <w:szCs w:val="28"/>
        </w:rPr>
        <w:t>Н</w:t>
      </w:r>
      <w:r w:rsidRPr="00C45AC4">
        <w:rPr>
          <w:color w:val="000000"/>
          <w:sz w:val="28"/>
          <w:szCs w:val="28"/>
        </w:rPr>
        <w:t xml:space="preserve">а определение суда в течение 15 дней со дня вручения стороне его копии может быть подана частная жалоба сторонами или принесен частный протест прокурором в апелляционную судебную коллегию по гражданским и административным делам </w:t>
      </w:r>
      <w:proofErr w:type="spellStart"/>
      <w:r w:rsidRPr="00C45AC4">
        <w:rPr>
          <w:color w:val="000000"/>
          <w:sz w:val="28"/>
          <w:szCs w:val="28"/>
        </w:rPr>
        <w:t>Костанайского</w:t>
      </w:r>
      <w:proofErr w:type="spellEnd"/>
      <w:r w:rsidRPr="00C45AC4">
        <w:rPr>
          <w:color w:val="000000"/>
          <w:sz w:val="28"/>
          <w:szCs w:val="28"/>
        </w:rPr>
        <w:t xml:space="preserve"> областного суда через Специализированный межрайонный экономический суд </w:t>
      </w:r>
      <w:proofErr w:type="spellStart"/>
      <w:r w:rsidRPr="00C45AC4">
        <w:rPr>
          <w:color w:val="000000"/>
          <w:sz w:val="28"/>
          <w:szCs w:val="28"/>
        </w:rPr>
        <w:t>Костанайской</w:t>
      </w:r>
      <w:proofErr w:type="spellEnd"/>
      <w:r w:rsidRPr="00C45AC4">
        <w:rPr>
          <w:color w:val="000000"/>
          <w:sz w:val="28"/>
          <w:szCs w:val="28"/>
        </w:rPr>
        <w:t xml:space="preserve"> области. </w:t>
      </w:r>
    </w:p>
    <w:p w:rsidR="00831754" w:rsidRPr="00C45AC4" w:rsidRDefault="00831754" w:rsidP="00831754">
      <w:pPr>
        <w:jc w:val="both"/>
        <w:rPr>
          <w:sz w:val="28"/>
          <w:szCs w:val="28"/>
        </w:rPr>
      </w:pPr>
    </w:p>
    <w:p w:rsidR="00831754" w:rsidRPr="00C45AC4" w:rsidRDefault="00831754" w:rsidP="00831754">
      <w:pPr>
        <w:pStyle w:val="2"/>
        <w:rPr>
          <w:sz w:val="28"/>
          <w:szCs w:val="28"/>
        </w:rPr>
      </w:pPr>
      <w:r w:rsidRPr="00C45AC4">
        <w:rPr>
          <w:sz w:val="28"/>
          <w:szCs w:val="28"/>
        </w:rPr>
        <w:tab/>
      </w:r>
    </w:p>
    <w:p w:rsidR="00831754" w:rsidRPr="00C45AC4" w:rsidRDefault="00831754" w:rsidP="00831754">
      <w:pPr>
        <w:rPr>
          <w:b/>
          <w:sz w:val="28"/>
          <w:szCs w:val="28"/>
        </w:rPr>
      </w:pPr>
    </w:p>
    <w:p w:rsidR="00831754" w:rsidRPr="00C45AC4" w:rsidRDefault="00831754" w:rsidP="00831754">
      <w:pPr>
        <w:ind w:firstLine="708"/>
        <w:rPr>
          <w:b/>
          <w:sz w:val="28"/>
          <w:szCs w:val="28"/>
        </w:rPr>
      </w:pPr>
      <w:r w:rsidRPr="00C45AC4">
        <w:rPr>
          <w:b/>
          <w:sz w:val="28"/>
          <w:szCs w:val="28"/>
        </w:rPr>
        <w:t>Судья</w:t>
      </w:r>
      <w:r w:rsidRPr="00C45AC4">
        <w:rPr>
          <w:b/>
          <w:sz w:val="28"/>
          <w:szCs w:val="28"/>
        </w:rPr>
        <w:tab/>
        <w:t xml:space="preserve">                                              </w:t>
      </w:r>
      <w:r w:rsidRPr="00C45AC4">
        <w:rPr>
          <w:b/>
          <w:sz w:val="28"/>
          <w:szCs w:val="28"/>
        </w:rPr>
        <w:tab/>
      </w:r>
      <w:r w:rsidRPr="00C45AC4">
        <w:rPr>
          <w:b/>
          <w:sz w:val="28"/>
          <w:szCs w:val="28"/>
        </w:rPr>
        <w:tab/>
      </w:r>
      <w:r w:rsidRPr="00C45AC4">
        <w:rPr>
          <w:b/>
          <w:sz w:val="28"/>
          <w:szCs w:val="28"/>
        </w:rPr>
        <w:tab/>
        <w:t xml:space="preserve"> Р.Э. </w:t>
      </w:r>
      <w:proofErr w:type="spellStart"/>
      <w:r w:rsidRPr="00C45AC4">
        <w:rPr>
          <w:b/>
          <w:sz w:val="28"/>
          <w:szCs w:val="28"/>
        </w:rPr>
        <w:t>Галимжанов</w:t>
      </w:r>
      <w:proofErr w:type="spellEnd"/>
    </w:p>
    <w:p w:rsidR="00484202" w:rsidRPr="00C45AC4" w:rsidRDefault="00484202">
      <w:bookmarkStart w:id="0" w:name="_GoBack"/>
      <w:bookmarkEnd w:id="0"/>
    </w:p>
    <w:sectPr w:rsidR="00484202" w:rsidRPr="00C45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754"/>
    <w:rsid w:val="00484202"/>
    <w:rsid w:val="00831754"/>
    <w:rsid w:val="00C4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754"/>
    <w:pPr>
      <w:jc w:val="both"/>
    </w:pPr>
  </w:style>
  <w:style w:type="character" w:customStyle="1" w:styleId="a4">
    <w:name w:val="Основной текст Знак"/>
    <w:basedOn w:val="a0"/>
    <w:link w:val="a3"/>
    <w:rsid w:val="0083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1754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83175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831754"/>
    <w:rPr>
      <w:sz w:val="27"/>
      <w:szCs w:val="27"/>
      <w:shd w:val="clear" w:color="auto" w:fill="FFFFFF"/>
    </w:rPr>
  </w:style>
  <w:style w:type="character" w:customStyle="1" w:styleId="13pt">
    <w:name w:val="Основной текст + 13 pt;Полужирный"/>
    <w:basedOn w:val="a5"/>
    <w:rsid w:val="0083175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831754"/>
    <w:pPr>
      <w:widowControl w:val="0"/>
      <w:shd w:val="clear" w:color="auto" w:fill="FFFFFF"/>
      <w:spacing w:before="420" w:line="322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31754"/>
    <w:pPr>
      <w:jc w:val="both"/>
    </w:pPr>
  </w:style>
  <w:style w:type="character" w:customStyle="1" w:styleId="a4">
    <w:name w:val="Основной текст Знак"/>
    <w:basedOn w:val="a0"/>
    <w:link w:val="a3"/>
    <w:rsid w:val="00831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31754"/>
    <w:pPr>
      <w:jc w:val="both"/>
    </w:pPr>
    <w:rPr>
      <w:sz w:val="22"/>
    </w:rPr>
  </w:style>
  <w:style w:type="character" w:customStyle="1" w:styleId="20">
    <w:name w:val="Основной текст 2 Знак"/>
    <w:basedOn w:val="a0"/>
    <w:link w:val="2"/>
    <w:rsid w:val="00831754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5">
    <w:name w:val="Основной текст_"/>
    <w:basedOn w:val="a0"/>
    <w:link w:val="21"/>
    <w:rsid w:val="00831754"/>
    <w:rPr>
      <w:sz w:val="27"/>
      <w:szCs w:val="27"/>
      <w:shd w:val="clear" w:color="auto" w:fill="FFFFFF"/>
    </w:rPr>
  </w:style>
  <w:style w:type="character" w:customStyle="1" w:styleId="13pt">
    <w:name w:val="Основной текст + 13 pt;Полужирный"/>
    <w:basedOn w:val="a5"/>
    <w:rsid w:val="0083175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5"/>
    <w:rsid w:val="00831754"/>
    <w:pPr>
      <w:widowControl w:val="0"/>
      <w:shd w:val="clear" w:color="auto" w:fill="FFFFFF"/>
      <w:spacing w:before="420" w:line="322" w:lineRule="exact"/>
      <w:ind w:firstLine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ИСМАИЛОВ КУРМАН КАЙРАТОВИЧ</dc:creator>
  <cp:lastModifiedBy>МАХАМБЕТОВА АСИЯ КЕНЕСОВНА</cp:lastModifiedBy>
  <cp:revision>2</cp:revision>
  <dcterms:created xsi:type="dcterms:W3CDTF">2016-02-10T13:15:00Z</dcterms:created>
  <dcterms:modified xsi:type="dcterms:W3CDTF">2016-02-19T05:11:00Z</dcterms:modified>
</cp:coreProperties>
</file>