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7D" w:rsidRPr="00BF360A" w:rsidRDefault="008E417D" w:rsidP="00BF360A">
      <w:pPr>
        <w:spacing w:line="240" w:lineRule="auto"/>
        <w:ind w:left="354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F360A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Pr="00BF36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</w:p>
    <w:p w:rsidR="008E417D" w:rsidRPr="00BF360A" w:rsidRDefault="008E417D" w:rsidP="00BF36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  <w:lang w:val="kk-KZ"/>
        </w:rPr>
        <w:t xml:space="preserve">19 марта </w:t>
      </w:r>
      <w:r w:rsidRPr="00BF360A"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                          г. 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</w:p>
    <w:p w:rsidR="008E417D" w:rsidRPr="00BF360A" w:rsidRDefault="008E417D" w:rsidP="00BF36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17D" w:rsidRPr="00BF360A" w:rsidRDefault="008E417D" w:rsidP="00BF36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 xml:space="preserve">         Судья специализированного межрайонного экономического суда 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Галимжанов</w:t>
      </w:r>
      <w:proofErr w:type="spellEnd"/>
      <w:r w:rsidRPr="00BF360A">
        <w:rPr>
          <w:rFonts w:ascii="Times New Roman" w:hAnsi="Times New Roman" w:cs="Times New Roman"/>
          <w:sz w:val="28"/>
          <w:szCs w:val="28"/>
        </w:rPr>
        <w:t xml:space="preserve"> Р.Э.,  рассмотрев представленный материал по санкционированию судом постановления о наложении ареста на банковские счета ТОО «</w:t>
      </w:r>
      <w:r w:rsidRPr="00BF36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360A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8E417D" w:rsidRPr="00BF360A" w:rsidRDefault="008E417D" w:rsidP="00BF36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17D" w:rsidRPr="00BF360A" w:rsidRDefault="008E417D" w:rsidP="00BF36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60A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8E417D" w:rsidRPr="00BF360A" w:rsidRDefault="008E417D" w:rsidP="00BF36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60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удебный</w:t>
      </w:r>
      <w:proofErr w:type="spellEnd"/>
      <w:r w:rsidRPr="00BF360A">
        <w:rPr>
          <w:rFonts w:ascii="Times New Roman" w:hAnsi="Times New Roman" w:cs="Times New Roman"/>
          <w:sz w:val="28"/>
          <w:szCs w:val="28"/>
        </w:rPr>
        <w:t xml:space="preserve"> исполнитель 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г.Костаная</w:t>
      </w:r>
      <w:proofErr w:type="spellEnd"/>
      <w:r w:rsidRPr="00BF360A">
        <w:rPr>
          <w:rFonts w:ascii="Times New Roman" w:hAnsi="Times New Roman" w:cs="Times New Roman"/>
          <w:sz w:val="28"/>
          <w:szCs w:val="28"/>
        </w:rPr>
        <w:t xml:space="preserve"> представил на санкционирование материал о наложении ареста на банковские счета ТОО «</w:t>
      </w:r>
      <w:r w:rsidRPr="00BF36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360A">
        <w:rPr>
          <w:rFonts w:ascii="Times New Roman" w:hAnsi="Times New Roman" w:cs="Times New Roman"/>
          <w:sz w:val="28"/>
          <w:szCs w:val="28"/>
        </w:rPr>
        <w:t>» на сумму 518 714 тенге.</w:t>
      </w:r>
      <w:proofErr w:type="gramEnd"/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 xml:space="preserve">Решением СМЭС 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BF360A">
        <w:rPr>
          <w:rFonts w:ascii="Times New Roman" w:hAnsi="Times New Roman" w:cs="Times New Roman"/>
          <w:sz w:val="28"/>
          <w:szCs w:val="28"/>
        </w:rPr>
        <w:t xml:space="preserve"> области от 18 марта 2015 года заявление республиканского государственного учреждения «Управление государственных доходов по городу 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BF360A">
        <w:rPr>
          <w:rFonts w:ascii="Times New Roman" w:hAnsi="Times New Roman" w:cs="Times New Roman"/>
          <w:sz w:val="28"/>
          <w:szCs w:val="28"/>
        </w:rPr>
        <w:t>» удовлетворено, товарищество с ограниченной ответственностью «S»  признано  банкротом и подлежит ликвидации с возбуждением процедуры банкротства.</w:t>
      </w:r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>Согласно ст.50 закона РК «О реабилитации и банкротстве» с момента возбуждения производства по делу о реабилитации или банкротстве: 1) собственнику имущества должника (уполномоченному им органу), учредителям (участникам), всем органам юридического лица запрещаются использование и реализация имущества вне рамок обычных коммерческих операций без их согласования с временным управляющим; 2) исполнение ранее принятых решений судов, третейских судов, органов государственных доходов, а также собственников (учредителей, участников) или органов должника в отношении его имущества приостанавливается, за исключением выплат гражданам, перед которыми должник несет ответственность за причинение вреда жизни или здоровью без учета требований о возмещении морального вреда.</w:t>
      </w:r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>При изложенных обстоятельствах постановление о наложении ареста судебного исполнителя в отношении ТОО «S»  санкционированию не подлежит.</w:t>
      </w:r>
    </w:p>
    <w:p w:rsidR="008E417D" w:rsidRPr="00BF360A" w:rsidRDefault="008E417D" w:rsidP="00BF36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ab/>
      </w:r>
      <w:r w:rsidRPr="00BF360A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proofErr w:type="gramStart"/>
      <w:r w:rsidRPr="00BF360A">
        <w:rPr>
          <w:rFonts w:ascii="Times New Roman" w:hAnsi="Times New Roman" w:cs="Times New Roman"/>
          <w:color w:val="000000"/>
          <w:sz w:val="28"/>
          <w:szCs w:val="28"/>
        </w:rPr>
        <w:t>изложенного</w:t>
      </w:r>
      <w:proofErr w:type="gramEnd"/>
      <w:r w:rsidRPr="00BF360A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ст. 251-252 ГПК РК, судья  </w:t>
      </w:r>
    </w:p>
    <w:p w:rsidR="008E417D" w:rsidRPr="00BF360A" w:rsidRDefault="008E417D" w:rsidP="00BF360A">
      <w:pPr>
        <w:spacing w:line="240" w:lineRule="auto"/>
        <w:ind w:firstLine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17D" w:rsidRPr="00BF360A" w:rsidRDefault="008E417D" w:rsidP="00BF360A">
      <w:pPr>
        <w:spacing w:line="240" w:lineRule="auto"/>
        <w:ind w:firstLine="4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3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proofErr w:type="gramStart"/>
      <w:r w:rsidRPr="00BF360A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BF3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Е Д Е Л И Л:</w:t>
      </w:r>
    </w:p>
    <w:p w:rsidR="008E417D" w:rsidRPr="00BF360A" w:rsidRDefault="008E417D" w:rsidP="00BF360A">
      <w:pPr>
        <w:pStyle w:val="a5"/>
        <w:rPr>
          <w:szCs w:val="28"/>
        </w:rPr>
      </w:pPr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lastRenderedPageBreak/>
        <w:t>В санкционировании постановления судебного исполнителя о наложении ареста на банковские счета ТОО «</w:t>
      </w:r>
      <w:r w:rsidRPr="00BF36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360A">
        <w:rPr>
          <w:rFonts w:ascii="Times New Roman" w:hAnsi="Times New Roman" w:cs="Times New Roman"/>
          <w:sz w:val="28"/>
          <w:szCs w:val="28"/>
        </w:rPr>
        <w:t>» на сумму 518 714 тенге отказать.</w:t>
      </w:r>
    </w:p>
    <w:p w:rsidR="008E417D" w:rsidRPr="00BF360A" w:rsidRDefault="008E417D" w:rsidP="00BF36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 xml:space="preserve"> Определение может быть обжаловано и/или опротестовано в </w:t>
      </w:r>
      <w:proofErr w:type="spellStart"/>
      <w:r w:rsidRPr="00BF360A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BF360A">
        <w:rPr>
          <w:rFonts w:ascii="Times New Roman" w:hAnsi="Times New Roman" w:cs="Times New Roman"/>
          <w:sz w:val="28"/>
          <w:szCs w:val="28"/>
        </w:rPr>
        <w:t xml:space="preserve"> областной суд, через специализированный межрайонный экономический суд в течение 15 дней с момента вручения.</w:t>
      </w:r>
    </w:p>
    <w:p w:rsidR="008E417D" w:rsidRPr="00BF360A" w:rsidRDefault="008E417D" w:rsidP="00BF36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360A">
        <w:rPr>
          <w:rFonts w:ascii="Times New Roman" w:hAnsi="Times New Roman" w:cs="Times New Roman"/>
          <w:b/>
          <w:sz w:val="28"/>
          <w:szCs w:val="28"/>
        </w:rPr>
        <w:t>Судья</w:t>
      </w:r>
      <w:r w:rsidRPr="00BF360A">
        <w:rPr>
          <w:rFonts w:ascii="Times New Roman" w:hAnsi="Times New Roman" w:cs="Times New Roman"/>
          <w:b/>
          <w:sz w:val="28"/>
          <w:szCs w:val="28"/>
        </w:rPr>
        <w:tab/>
      </w:r>
      <w:r w:rsidRPr="00BF360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BF360A">
        <w:rPr>
          <w:rFonts w:ascii="Times New Roman" w:hAnsi="Times New Roman" w:cs="Times New Roman"/>
          <w:b/>
          <w:sz w:val="28"/>
          <w:szCs w:val="28"/>
        </w:rPr>
        <w:tab/>
      </w:r>
      <w:r w:rsidRPr="00BF360A">
        <w:rPr>
          <w:rFonts w:ascii="Times New Roman" w:hAnsi="Times New Roman" w:cs="Times New Roman"/>
          <w:b/>
          <w:sz w:val="28"/>
          <w:szCs w:val="28"/>
        </w:rPr>
        <w:tab/>
      </w:r>
      <w:r w:rsidRPr="00BF360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  <w:proofErr w:type="spellStart"/>
      <w:r w:rsidRPr="00BF360A">
        <w:rPr>
          <w:rFonts w:ascii="Times New Roman" w:hAnsi="Times New Roman" w:cs="Times New Roman"/>
          <w:b/>
          <w:sz w:val="28"/>
          <w:szCs w:val="28"/>
        </w:rPr>
        <w:t>Галимжанов</w:t>
      </w:r>
      <w:proofErr w:type="spellEnd"/>
      <w:r w:rsidRPr="00BF360A">
        <w:rPr>
          <w:rFonts w:ascii="Times New Roman" w:hAnsi="Times New Roman" w:cs="Times New Roman"/>
          <w:b/>
          <w:sz w:val="28"/>
          <w:szCs w:val="28"/>
        </w:rPr>
        <w:t xml:space="preserve"> Р.Э. </w:t>
      </w:r>
    </w:p>
    <w:p w:rsidR="008E417D" w:rsidRPr="00BF360A" w:rsidRDefault="008E417D" w:rsidP="00BF360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F360A">
        <w:rPr>
          <w:rFonts w:ascii="Times New Roman" w:hAnsi="Times New Roman" w:cs="Times New Roman"/>
          <w:b/>
          <w:sz w:val="28"/>
          <w:szCs w:val="28"/>
        </w:rPr>
        <w:t xml:space="preserve"> Копия верна </w:t>
      </w:r>
    </w:p>
    <w:p w:rsidR="008E417D" w:rsidRPr="00BF360A" w:rsidRDefault="008E417D" w:rsidP="00BF360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360A">
        <w:rPr>
          <w:rFonts w:ascii="Times New Roman" w:hAnsi="Times New Roman" w:cs="Times New Roman"/>
          <w:b/>
          <w:sz w:val="28"/>
          <w:szCs w:val="28"/>
        </w:rPr>
        <w:t xml:space="preserve"> Судья</w:t>
      </w:r>
      <w:r w:rsidRPr="00BF360A">
        <w:rPr>
          <w:rFonts w:ascii="Times New Roman" w:hAnsi="Times New Roman" w:cs="Times New Roman"/>
          <w:b/>
          <w:sz w:val="28"/>
          <w:szCs w:val="28"/>
        </w:rPr>
        <w:tab/>
      </w:r>
      <w:r w:rsidRPr="00BF360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BF360A">
        <w:rPr>
          <w:rFonts w:ascii="Times New Roman" w:hAnsi="Times New Roman" w:cs="Times New Roman"/>
          <w:b/>
          <w:sz w:val="28"/>
          <w:szCs w:val="28"/>
        </w:rPr>
        <w:tab/>
      </w:r>
      <w:r w:rsidRPr="00BF360A">
        <w:rPr>
          <w:rFonts w:ascii="Times New Roman" w:hAnsi="Times New Roman" w:cs="Times New Roman"/>
          <w:b/>
          <w:sz w:val="28"/>
          <w:szCs w:val="28"/>
        </w:rPr>
        <w:tab/>
      </w:r>
      <w:r w:rsidRPr="00BF360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proofErr w:type="spellStart"/>
      <w:r w:rsidRPr="00BF360A">
        <w:rPr>
          <w:rFonts w:ascii="Times New Roman" w:hAnsi="Times New Roman" w:cs="Times New Roman"/>
          <w:b/>
          <w:sz w:val="28"/>
          <w:szCs w:val="28"/>
        </w:rPr>
        <w:t>Галимжанов</w:t>
      </w:r>
      <w:proofErr w:type="spellEnd"/>
      <w:r w:rsidRPr="00BF360A">
        <w:rPr>
          <w:rFonts w:ascii="Times New Roman" w:hAnsi="Times New Roman" w:cs="Times New Roman"/>
          <w:b/>
          <w:sz w:val="28"/>
          <w:szCs w:val="28"/>
        </w:rPr>
        <w:t xml:space="preserve"> Р.Э. </w:t>
      </w:r>
    </w:p>
    <w:p w:rsidR="00484202" w:rsidRPr="00BF360A" w:rsidRDefault="00484202" w:rsidP="00BF360A">
      <w:pPr>
        <w:spacing w:line="240" w:lineRule="auto"/>
        <w:rPr>
          <w:rFonts w:ascii="Times New Roman" w:hAnsi="Times New Roman" w:cs="Times New Roman"/>
        </w:rPr>
      </w:pPr>
    </w:p>
    <w:sectPr w:rsidR="00484202" w:rsidRPr="00BF360A" w:rsidSect="00BF360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E0D"/>
    <w:rsid w:val="00484202"/>
    <w:rsid w:val="00782E0D"/>
    <w:rsid w:val="008E417D"/>
    <w:rsid w:val="00A96D2A"/>
    <w:rsid w:val="00B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2E0D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2E0D"/>
    <w:pPr>
      <w:spacing w:after="0" w:line="240" w:lineRule="auto"/>
      <w:ind w:lef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782E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782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82E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82E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2E0D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2E0D"/>
    <w:pPr>
      <w:spacing w:after="0" w:line="240" w:lineRule="auto"/>
      <w:ind w:lef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782E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782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82E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82E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ДМИТРИЕВА НАТАЛЬЯ НИКОЛАЕВНА</cp:lastModifiedBy>
  <cp:revision>4</cp:revision>
  <dcterms:created xsi:type="dcterms:W3CDTF">2016-02-11T03:34:00Z</dcterms:created>
  <dcterms:modified xsi:type="dcterms:W3CDTF">2016-02-11T03:35:00Z</dcterms:modified>
</cp:coreProperties>
</file>