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proofErr w:type="spellStart"/>
      <w:r w:rsidR="00474604">
        <w:rPr>
          <w:b/>
          <w:sz w:val="24"/>
          <w:szCs w:val="24"/>
        </w:rPr>
        <w:t>жыл</w:t>
      </w:r>
      <w:proofErr w:type="spellEnd"/>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7B446E52" w:rsidR="00EA250D" w:rsidRPr="008027DD" w:rsidRDefault="009D37FC" w:rsidP="00EA250D">
            <w:pPr>
              <w:pStyle w:val="a5"/>
              <w:jc w:val="center"/>
              <w:rPr>
                <w:rStyle w:val="y2iqfc"/>
                <w:b/>
                <w:bCs/>
                <w:sz w:val="24"/>
                <w:szCs w:val="24"/>
                <w:lang w:val="kk-KZ"/>
              </w:rPr>
            </w:pPr>
            <w:r>
              <w:rPr>
                <w:rStyle w:val="y2iqfc"/>
                <w:b/>
                <w:bCs/>
                <w:sz w:val="24"/>
                <w:szCs w:val="24"/>
                <w:lang w:val="kk-KZ"/>
              </w:rPr>
              <w:t>Лауазымды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45305FEA" w14:textId="3A65BDC7" w:rsidR="002954AA" w:rsidRPr="00EA250D" w:rsidRDefault="007107E2" w:rsidP="00EA250D">
            <w:pPr>
              <w:pStyle w:val="a5"/>
              <w:jc w:val="center"/>
              <w:rPr>
                <w:b/>
                <w:bCs/>
                <w:sz w:val="24"/>
                <w:szCs w:val="24"/>
                <w:lang w:val="kk-KZ"/>
              </w:rPr>
            </w:pPr>
            <w:r w:rsidRPr="007107E2">
              <w:rPr>
                <w:b/>
                <w:color w:val="000000"/>
                <w:sz w:val="24"/>
                <w:szCs w:val="24"/>
                <w:lang w:val="kk-KZ"/>
              </w:rPr>
              <w:t>Суретші (Дизайнер)</w:t>
            </w: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1C12F9D8" w14:textId="2D44906F" w:rsidR="000B0E76" w:rsidRPr="007107E2" w:rsidRDefault="007107E2" w:rsidP="000B0E76">
            <w:pPr>
              <w:rPr>
                <w:sz w:val="24"/>
                <w:szCs w:val="24"/>
                <w:lang w:val="kk-KZ"/>
              </w:rPr>
            </w:pPr>
            <w:bookmarkStart w:id="0" w:name="z1141"/>
            <w:r>
              <w:rPr>
                <w:b/>
                <w:color w:val="000000"/>
                <w:sz w:val="24"/>
                <w:szCs w:val="24"/>
                <w:lang w:val="kk-KZ"/>
              </w:rPr>
              <w:t xml:space="preserve"> </w:t>
            </w:r>
            <w:r w:rsidR="000B0E76" w:rsidRPr="007107E2">
              <w:rPr>
                <w:b/>
                <w:color w:val="000000"/>
                <w:sz w:val="24"/>
                <w:szCs w:val="24"/>
                <w:lang w:val="kk-KZ"/>
              </w:rPr>
              <w:t xml:space="preserve"> </w:t>
            </w:r>
          </w:p>
          <w:p w14:paraId="1F078453" w14:textId="08798561" w:rsidR="000B0E76" w:rsidRPr="007107E2" w:rsidRDefault="000B0E76" w:rsidP="000B0E76">
            <w:pPr>
              <w:jc w:val="both"/>
              <w:rPr>
                <w:sz w:val="24"/>
                <w:szCs w:val="24"/>
                <w:lang w:val="kk-KZ"/>
              </w:rPr>
            </w:pPr>
            <w:bookmarkStart w:id="1" w:name="z1142"/>
            <w:bookmarkEnd w:id="0"/>
            <w:r w:rsidRPr="007107E2">
              <w:rPr>
                <w:color w:val="000000"/>
                <w:sz w:val="24"/>
                <w:szCs w:val="24"/>
                <w:lang w:val="kk-KZ"/>
              </w:rPr>
              <w:t xml:space="preserve">      </w:t>
            </w:r>
            <w:r w:rsidR="007107E2">
              <w:rPr>
                <w:color w:val="000000"/>
                <w:sz w:val="24"/>
                <w:szCs w:val="24"/>
                <w:lang w:val="kk-KZ"/>
              </w:rPr>
              <w:t xml:space="preserve"> </w:t>
            </w:r>
            <w:r w:rsidRPr="007107E2">
              <w:rPr>
                <w:color w:val="000000"/>
                <w:sz w:val="24"/>
                <w:szCs w:val="24"/>
                <w:lang w:val="kk-KZ"/>
              </w:rPr>
              <w:t xml:space="preserve"> Лауазымдық міндеттері:</w:t>
            </w:r>
          </w:p>
          <w:bookmarkEnd w:id="1"/>
          <w:p w14:paraId="7E6C281C" w14:textId="77777777" w:rsidR="000B0E76" w:rsidRPr="007107E2" w:rsidRDefault="000B0E76" w:rsidP="000B0E76">
            <w:pPr>
              <w:jc w:val="both"/>
              <w:rPr>
                <w:sz w:val="24"/>
                <w:szCs w:val="24"/>
                <w:lang w:val="kk-KZ"/>
              </w:rPr>
            </w:pPr>
            <w:r w:rsidRPr="007107E2">
              <w:rPr>
                <w:color w:val="000000"/>
                <w:sz w:val="24"/>
                <w:szCs w:val="24"/>
                <w:lang w:val="kk-KZ"/>
              </w:rPr>
              <w:t xml:space="preserve">       ұйым бөлімшелерінің тапсырыстары бойынша көркем-безендіру жұмыстарын уақтылы және сапалы орындауды жүзеге асырады; </w:t>
            </w:r>
          </w:p>
          <w:p w14:paraId="164BB0B6" w14:textId="77777777" w:rsidR="000B0E76" w:rsidRPr="007107E2" w:rsidRDefault="000B0E76" w:rsidP="000B0E76">
            <w:pPr>
              <w:jc w:val="both"/>
              <w:rPr>
                <w:sz w:val="24"/>
                <w:szCs w:val="24"/>
                <w:lang w:val="kk-KZ"/>
              </w:rPr>
            </w:pPr>
            <w:r w:rsidRPr="007107E2">
              <w:rPr>
                <w:color w:val="000000"/>
                <w:sz w:val="24"/>
                <w:szCs w:val="24"/>
                <w:lang w:val="kk-KZ"/>
              </w:rPr>
              <w:t xml:space="preserve">       схемаларды, кестелерді, диаграммаларды сызады, сондай-ақ ғылыми немесе ғылыми-техникалық (техникалық) кеңестің, оның секциялары мен комиссияларының отырыстарына зерттеулер мен әзірлемелер, кеңестер, ғылыми конференциялар, семинарлар, шығармашылық пікірталастар материалдарына өзге де графикалық және қаріптік жұмыстарды орындайды; </w:t>
            </w:r>
          </w:p>
          <w:p w14:paraId="70C6F761" w14:textId="77777777" w:rsidR="000B0E76" w:rsidRPr="007107E2" w:rsidRDefault="000B0E76" w:rsidP="000B0E76">
            <w:pPr>
              <w:jc w:val="both"/>
              <w:rPr>
                <w:sz w:val="24"/>
                <w:szCs w:val="24"/>
                <w:lang w:val="kk-KZ"/>
              </w:rPr>
            </w:pPr>
            <w:r w:rsidRPr="007107E2">
              <w:rPr>
                <w:color w:val="000000"/>
                <w:sz w:val="24"/>
                <w:szCs w:val="24"/>
                <w:lang w:val="kk-KZ"/>
              </w:rPr>
              <w:t xml:space="preserve">       эскиздерді жасайды, жобаны, макетті, ғылыми-техникалық есеп беруді, ақпараттық материалдарды және өзге де техникалық құжаттарды көркемдік безендіру жөніндегі жұмыстарды орындайды; </w:t>
            </w:r>
          </w:p>
          <w:p w14:paraId="1C0D2619" w14:textId="77777777" w:rsidR="000B0E76" w:rsidRPr="007107E2" w:rsidRDefault="000B0E76" w:rsidP="000B0E76">
            <w:pPr>
              <w:jc w:val="both"/>
              <w:rPr>
                <w:sz w:val="24"/>
                <w:szCs w:val="24"/>
                <w:lang w:val="kk-KZ"/>
              </w:rPr>
            </w:pPr>
            <w:r w:rsidRPr="007107E2">
              <w:rPr>
                <w:color w:val="000000"/>
                <w:sz w:val="24"/>
                <w:szCs w:val="24"/>
                <w:lang w:val="kk-KZ"/>
              </w:rPr>
              <w:t xml:space="preserve">       ұйым мекемесінің бөлмелерін, фасадтарын көркемдік безендіру жобасын жасауға қатысады; </w:t>
            </w:r>
          </w:p>
          <w:p w14:paraId="3F7B4940" w14:textId="77777777" w:rsidR="000B0E76" w:rsidRPr="007107E2" w:rsidRDefault="000B0E76" w:rsidP="000B0E76">
            <w:pPr>
              <w:jc w:val="both"/>
              <w:rPr>
                <w:sz w:val="24"/>
                <w:szCs w:val="24"/>
                <w:lang w:val="kk-KZ"/>
              </w:rPr>
            </w:pPr>
            <w:r w:rsidRPr="007107E2">
              <w:rPr>
                <w:color w:val="000000"/>
                <w:sz w:val="24"/>
                <w:szCs w:val="24"/>
                <w:lang w:val="kk-KZ"/>
              </w:rPr>
              <w:t xml:space="preserve">       интерьерлердің түстік безендіруінің ең тиімді шешімдерін, үй-жайларды, жұмыс орындарын оңтайлы жарықтандыруды анықтайды, бұл ретте техникалық эстетика талаптарын сақтауды қамтамасыз етеді; </w:t>
            </w:r>
          </w:p>
          <w:p w14:paraId="77B5F09E" w14:textId="77777777" w:rsidR="000B0E76" w:rsidRPr="007107E2" w:rsidRDefault="000B0E76" w:rsidP="000B0E76">
            <w:pPr>
              <w:jc w:val="both"/>
              <w:rPr>
                <w:sz w:val="24"/>
                <w:szCs w:val="24"/>
                <w:lang w:val="kk-KZ"/>
              </w:rPr>
            </w:pPr>
            <w:r w:rsidRPr="007107E2">
              <w:rPr>
                <w:color w:val="000000"/>
                <w:sz w:val="24"/>
                <w:szCs w:val="24"/>
                <w:lang w:val="kk-KZ"/>
              </w:rPr>
              <w:t xml:space="preserve">       көркем-безендіру шешімдерінің іске асырылуына авторлық бақылауды жүзеге асырады, сондай-ақ ұйым бөлімшелерінің көрнекі үгіт, көрмелер, стендтер, панно, плакаттарды дұрыс ресімдеуін қадағалайды. </w:t>
            </w:r>
          </w:p>
          <w:p w14:paraId="19DCCB79" w14:textId="77777777" w:rsidR="000B0E76" w:rsidRPr="00F32CF5" w:rsidRDefault="000B0E76" w:rsidP="000B0E76">
            <w:pPr>
              <w:jc w:val="both"/>
              <w:rPr>
                <w:sz w:val="24"/>
                <w:szCs w:val="24"/>
                <w:lang w:val="kk-KZ"/>
              </w:rPr>
            </w:pPr>
            <w:bookmarkStart w:id="2" w:name="z1143"/>
            <w:r w:rsidRPr="007107E2">
              <w:rPr>
                <w:color w:val="000000"/>
                <w:sz w:val="24"/>
                <w:szCs w:val="24"/>
                <w:lang w:val="kk-KZ"/>
              </w:rPr>
              <w:t xml:space="preserve">       </w:t>
            </w:r>
            <w:r w:rsidRPr="00F32CF5">
              <w:rPr>
                <w:color w:val="000000"/>
                <w:sz w:val="24"/>
                <w:szCs w:val="24"/>
                <w:lang w:val="kk-KZ"/>
              </w:rPr>
              <w:t xml:space="preserve">844. Білуге тиіс: </w:t>
            </w:r>
          </w:p>
          <w:bookmarkEnd w:id="2"/>
          <w:p w14:paraId="46768DFD" w14:textId="77777777" w:rsidR="000B0E76" w:rsidRPr="00F32CF5" w:rsidRDefault="000B0E76" w:rsidP="000B0E76">
            <w:pPr>
              <w:jc w:val="both"/>
              <w:rPr>
                <w:sz w:val="24"/>
                <w:szCs w:val="24"/>
                <w:lang w:val="kk-KZ"/>
              </w:rPr>
            </w:pPr>
            <w:r w:rsidRPr="00F32CF5">
              <w:rPr>
                <w:color w:val="000000"/>
                <w:sz w:val="24"/>
                <w:szCs w:val="24"/>
                <w:lang w:val="kk-KZ"/>
              </w:rPr>
              <w:t xml:space="preserve">      көркемдік-безендіру жұмысын орындау </w:t>
            </w:r>
            <w:r w:rsidRPr="00F32CF5">
              <w:rPr>
                <w:color w:val="000000"/>
                <w:sz w:val="24"/>
                <w:szCs w:val="24"/>
                <w:lang w:val="kk-KZ"/>
              </w:rPr>
              <w:lastRenderedPageBreak/>
              <w:t>әдістері мен құралдары;</w:t>
            </w:r>
          </w:p>
          <w:p w14:paraId="4D32031E" w14:textId="77777777" w:rsidR="000B0E76" w:rsidRPr="00F32CF5" w:rsidRDefault="000B0E76" w:rsidP="000B0E76">
            <w:pPr>
              <w:jc w:val="both"/>
              <w:rPr>
                <w:sz w:val="24"/>
                <w:szCs w:val="24"/>
                <w:lang w:val="kk-KZ"/>
              </w:rPr>
            </w:pPr>
            <w:r w:rsidRPr="00F32CF5">
              <w:rPr>
                <w:color w:val="000000"/>
                <w:sz w:val="24"/>
                <w:szCs w:val="24"/>
                <w:lang w:val="kk-KZ"/>
              </w:rPr>
              <w:t>      қолданыстағы техникалық құжаттарды рәсімдеу жөніндегі, әдістемесі мен нұсқаулықтары, стандарттар мен техникалық шарттар;</w:t>
            </w:r>
          </w:p>
          <w:p w14:paraId="12AE786F" w14:textId="77777777" w:rsidR="000B0E76" w:rsidRPr="00F32CF5" w:rsidRDefault="000B0E76" w:rsidP="000B0E76">
            <w:pPr>
              <w:jc w:val="both"/>
              <w:rPr>
                <w:sz w:val="24"/>
                <w:szCs w:val="24"/>
                <w:lang w:val="kk-KZ"/>
              </w:rPr>
            </w:pPr>
            <w:r w:rsidRPr="00F32CF5">
              <w:rPr>
                <w:color w:val="000000"/>
                <w:sz w:val="24"/>
                <w:szCs w:val="24"/>
                <w:lang w:val="kk-KZ"/>
              </w:rPr>
              <w:t>      техникалық эстетика, техникалық эстетиканы енгізудің отандық және шетелдік тәжірибесі, жұмыста қолданылатын материалдар, олардың қасиеттері;</w:t>
            </w:r>
          </w:p>
          <w:p w14:paraId="4A4EE854" w14:textId="77777777" w:rsidR="000B0E76" w:rsidRPr="00F32CF5" w:rsidRDefault="000B0E76" w:rsidP="000B0E76">
            <w:pPr>
              <w:jc w:val="both"/>
              <w:rPr>
                <w:sz w:val="24"/>
                <w:szCs w:val="24"/>
                <w:lang w:val="kk-KZ"/>
              </w:rPr>
            </w:pPr>
            <w:r w:rsidRPr="00F32CF5">
              <w:rPr>
                <w:color w:val="000000"/>
                <w:sz w:val="24"/>
                <w:szCs w:val="24"/>
                <w:lang w:val="kk-KZ"/>
              </w:rPr>
              <w:t xml:space="preserve">       экономика негіздері, еңбекті және өндірісті ұйымдастыру; </w:t>
            </w:r>
          </w:p>
          <w:p w14:paraId="5033CC96" w14:textId="77777777" w:rsidR="000B0E76" w:rsidRPr="00F32CF5" w:rsidRDefault="000B0E76" w:rsidP="000B0E76">
            <w:pPr>
              <w:jc w:val="both"/>
              <w:rPr>
                <w:sz w:val="24"/>
                <w:szCs w:val="24"/>
                <w:lang w:val="kk-KZ"/>
              </w:rPr>
            </w:pPr>
            <w:r w:rsidRPr="00F32CF5">
              <w:rPr>
                <w:color w:val="000000"/>
                <w:sz w:val="24"/>
                <w:szCs w:val="24"/>
                <w:lang w:val="kk-KZ"/>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14:paraId="6E3C69CF" w14:textId="77777777" w:rsidR="000B0E76" w:rsidRPr="00F32CF5" w:rsidRDefault="000B0E76" w:rsidP="000B0E76">
            <w:pPr>
              <w:jc w:val="both"/>
              <w:rPr>
                <w:sz w:val="24"/>
                <w:szCs w:val="24"/>
                <w:lang w:val="kk-KZ"/>
              </w:rPr>
            </w:pPr>
            <w:bookmarkStart w:id="3" w:name="z1144"/>
            <w:r w:rsidRPr="00F32CF5">
              <w:rPr>
                <w:color w:val="000000"/>
                <w:sz w:val="24"/>
                <w:szCs w:val="24"/>
                <w:lang w:val="kk-KZ"/>
              </w:rPr>
              <w:t xml:space="preserve">       845. Біліктілікке қойылатын талаптар: </w:t>
            </w:r>
          </w:p>
          <w:bookmarkEnd w:id="3"/>
          <w:p w14:paraId="1EB429CE" w14:textId="77777777" w:rsidR="000B0E76" w:rsidRPr="00F32CF5" w:rsidRDefault="000B0E76" w:rsidP="000B0E76">
            <w:pPr>
              <w:jc w:val="both"/>
              <w:rPr>
                <w:sz w:val="24"/>
                <w:szCs w:val="24"/>
                <w:lang w:val="kk-KZ"/>
              </w:rPr>
            </w:pPr>
            <w:r w:rsidRPr="00F32CF5">
              <w:rPr>
                <w:color w:val="000000"/>
                <w:sz w:val="24"/>
                <w:szCs w:val="24"/>
                <w:lang w:val="kk-KZ"/>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мамандық бойынша кемінде 3 жыл жұмыс өтілі.</w:t>
            </w:r>
          </w:p>
          <w:p w14:paraId="3D622934" w14:textId="77777777" w:rsidR="00325311" w:rsidRDefault="00325311" w:rsidP="000A6ACD">
            <w:pPr>
              <w:pStyle w:val="a5"/>
              <w:ind w:left="-76"/>
              <w:jc w:val="both"/>
              <w:rPr>
                <w:sz w:val="24"/>
                <w:szCs w:val="24"/>
                <w:lang w:val="kk-KZ"/>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D37FC" w:rsidRDefault="007C0DD1" w:rsidP="007C0DD1">
            <w:pPr>
              <w:jc w:val="both"/>
              <w:rPr>
                <w:sz w:val="24"/>
                <w:szCs w:val="24"/>
                <w:lang w:val="kk-KZ"/>
              </w:rPr>
            </w:pPr>
            <w:r w:rsidRPr="009D37FC">
              <w:rPr>
                <w:b/>
                <w:sz w:val="24"/>
                <w:szCs w:val="24"/>
                <w:lang w:val="kk-KZ"/>
              </w:rPr>
              <w:t>___________/</w:t>
            </w:r>
            <w:r w:rsidRPr="009D37FC">
              <w:rPr>
                <w:sz w:val="24"/>
                <w:szCs w:val="24"/>
                <w:lang w:val="kk-KZ"/>
              </w:rPr>
              <w:t>__________________________</w:t>
            </w:r>
          </w:p>
          <w:p w14:paraId="2FDA5082" w14:textId="77777777" w:rsidR="007C0DD1" w:rsidRPr="009D37FC" w:rsidRDefault="007C0DD1" w:rsidP="007C0DD1">
            <w:pPr>
              <w:rPr>
                <w:i/>
                <w:sz w:val="16"/>
                <w:szCs w:val="16"/>
                <w:lang w:val="kk-KZ"/>
              </w:rPr>
            </w:pPr>
            <w:r w:rsidRPr="009D37FC">
              <w:rPr>
                <w:i/>
                <w:sz w:val="16"/>
                <w:szCs w:val="16"/>
                <w:lang w:val="kk-KZ"/>
              </w:rPr>
              <w:t xml:space="preserve">                      (подпись, Ф.И.О., дата)</w:t>
            </w:r>
          </w:p>
          <w:p w14:paraId="654F4944" w14:textId="14B2E5F7" w:rsidR="007C0DD1" w:rsidRPr="00490153" w:rsidRDefault="007C0DD1" w:rsidP="007C0DD1">
            <w:pPr>
              <w:rPr>
                <w:sz w:val="16"/>
                <w:szCs w:val="16"/>
              </w:rPr>
            </w:pPr>
            <w:r w:rsidRPr="009D37FC">
              <w:rPr>
                <w:i/>
                <w:sz w:val="24"/>
                <w:szCs w:val="24"/>
                <w:lang w:val="kk-KZ"/>
              </w:rPr>
              <w:tab/>
            </w:r>
            <w:r w:rsidRPr="009D37FC">
              <w:rPr>
                <w:i/>
                <w:sz w:val="24"/>
                <w:szCs w:val="24"/>
                <w:lang w:val="kk-KZ"/>
              </w:rPr>
              <w:tab/>
            </w:r>
            <w:r w:rsidRPr="009D37FC">
              <w:rPr>
                <w:i/>
                <w:sz w:val="24"/>
                <w:szCs w:val="24"/>
                <w:lang w:val="kk-KZ"/>
              </w:rPr>
              <w:tab/>
            </w:r>
            <w:r w:rsidRPr="00490153">
              <w:rPr>
                <w:sz w:val="16"/>
                <w:szCs w:val="16"/>
              </w:rPr>
              <w:t>«__</w:t>
            </w:r>
            <w:proofErr w:type="gramStart"/>
            <w:r w:rsidRPr="00490153">
              <w:rPr>
                <w:sz w:val="16"/>
                <w:szCs w:val="16"/>
              </w:rPr>
              <w:t>_»_</w:t>
            </w:r>
            <w:proofErr w:type="gramEnd"/>
            <w:r w:rsidRPr="00490153">
              <w:rPr>
                <w:sz w:val="16"/>
                <w:szCs w:val="16"/>
              </w:rPr>
              <w:t>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w:t>
            </w:r>
            <w:proofErr w:type="gramStart"/>
            <w:r w:rsidRPr="000164E1">
              <w:rPr>
                <w:bCs/>
                <w:sz w:val="24"/>
                <w:szCs w:val="24"/>
              </w:rPr>
              <w:t>_»_</w:t>
            </w:r>
            <w:proofErr w:type="gramEnd"/>
            <w:r w:rsidRPr="000164E1">
              <w:rPr>
                <w:bCs/>
                <w:sz w:val="24"/>
                <w:szCs w:val="24"/>
              </w:rPr>
              <w:t>________  20___ г.</w:t>
            </w:r>
          </w:p>
          <w:p w14:paraId="17FC6BBF" w14:textId="77777777" w:rsidR="000D0D43" w:rsidRPr="00033A00" w:rsidRDefault="000D0D43" w:rsidP="00474604">
            <w:pPr>
              <w:pStyle w:val="a5"/>
              <w:jc w:val="both"/>
              <w:rPr>
                <w:b/>
                <w:sz w:val="24"/>
                <w:szCs w:val="24"/>
              </w:rPr>
            </w:pPr>
          </w:p>
          <w:p w14:paraId="5C962E92" w14:textId="16172EC7" w:rsidR="000D0D43" w:rsidRPr="00033A00" w:rsidRDefault="009D37FC" w:rsidP="00474604">
            <w:pPr>
              <w:pStyle w:val="a5"/>
              <w:jc w:val="center"/>
              <w:rPr>
                <w:b/>
                <w:sz w:val="24"/>
                <w:szCs w:val="24"/>
              </w:rPr>
            </w:pPr>
            <w:r>
              <w:rPr>
                <w:b/>
                <w:sz w:val="24"/>
                <w:szCs w:val="24"/>
                <w:lang w:val="kk-KZ"/>
              </w:rPr>
              <w:t>Долж</w:t>
            </w:r>
            <w:r w:rsidR="001E54D5">
              <w:rPr>
                <w:b/>
                <w:sz w:val="24"/>
                <w:szCs w:val="24"/>
                <w:lang w:val="kk-KZ"/>
              </w:rPr>
              <w:t>н</w:t>
            </w:r>
            <w:r w:rsidR="00805798">
              <w:rPr>
                <w:b/>
                <w:sz w:val="24"/>
                <w:szCs w:val="24"/>
                <w:lang w:val="kk-KZ"/>
              </w:rPr>
              <w:t>о</w:t>
            </w:r>
            <w:r w:rsidR="001E54D5">
              <w:rPr>
                <w:b/>
                <w:sz w:val="24"/>
                <w:szCs w:val="24"/>
                <w:lang w:val="kk-KZ"/>
              </w:rPr>
              <w:t>стная ин</w:t>
            </w:r>
            <w:r w:rsidR="00F32CF5">
              <w:rPr>
                <w:b/>
                <w:sz w:val="24"/>
                <w:szCs w:val="24"/>
                <w:lang w:val="kk-KZ"/>
              </w:rPr>
              <w:t>с</w:t>
            </w:r>
            <w:r w:rsidR="001E54D5">
              <w:rPr>
                <w:b/>
                <w:sz w:val="24"/>
                <w:szCs w:val="24"/>
                <w:lang w:val="kk-KZ"/>
              </w:rPr>
              <w:t>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029B95AA" w14:textId="1FA78490" w:rsidR="000D0D43" w:rsidRPr="00033A00" w:rsidRDefault="007107E2" w:rsidP="00474604">
            <w:pPr>
              <w:pStyle w:val="a5"/>
              <w:jc w:val="center"/>
              <w:rPr>
                <w:b/>
                <w:sz w:val="24"/>
                <w:szCs w:val="24"/>
              </w:rPr>
            </w:pPr>
            <w:r w:rsidRPr="000C4B57">
              <w:rPr>
                <w:b/>
                <w:color w:val="000000"/>
                <w:sz w:val="24"/>
                <w:szCs w:val="24"/>
              </w:rPr>
              <w:t>Художник (Дизайнер)</w:t>
            </w: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3D373B73" w14:textId="182A08FD" w:rsidR="007107E2" w:rsidRPr="000C4B57" w:rsidRDefault="007107E2" w:rsidP="007107E2">
            <w:pPr>
              <w:rPr>
                <w:sz w:val="24"/>
                <w:szCs w:val="24"/>
              </w:rPr>
            </w:pPr>
            <w:bookmarkStart w:id="4" w:name="z56"/>
            <w:r>
              <w:rPr>
                <w:b/>
                <w:color w:val="000000"/>
                <w:sz w:val="24"/>
                <w:szCs w:val="24"/>
              </w:rPr>
              <w:t xml:space="preserve"> </w:t>
            </w:r>
            <w:r w:rsidRPr="000C4B57">
              <w:rPr>
                <w:b/>
                <w:color w:val="000000"/>
                <w:sz w:val="24"/>
                <w:szCs w:val="24"/>
              </w:rPr>
              <w:t xml:space="preserve"> </w:t>
            </w:r>
          </w:p>
          <w:p w14:paraId="0AF08E83" w14:textId="480370D8" w:rsidR="007107E2" w:rsidRPr="000C4B57" w:rsidRDefault="007107E2" w:rsidP="007107E2">
            <w:pPr>
              <w:jc w:val="both"/>
              <w:rPr>
                <w:sz w:val="24"/>
                <w:szCs w:val="24"/>
              </w:rPr>
            </w:pPr>
            <w:bookmarkStart w:id="5" w:name="z8198"/>
            <w:r>
              <w:rPr>
                <w:color w:val="000000"/>
                <w:sz w:val="24"/>
                <w:szCs w:val="24"/>
              </w:rPr>
              <w:t xml:space="preserve"> </w:t>
            </w:r>
            <w:r w:rsidRPr="000C4B57">
              <w:rPr>
                <w:color w:val="000000"/>
                <w:sz w:val="24"/>
                <w:szCs w:val="24"/>
              </w:rPr>
              <w:t xml:space="preserve"> Должностные обязанности:</w:t>
            </w:r>
          </w:p>
          <w:p w14:paraId="4997E200" w14:textId="77777777" w:rsidR="007107E2" w:rsidRPr="000C4B57" w:rsidRDefault="007107E2" w:rsidP="007107E2">
            <w:pPr>
              <w:jc w:val="both"/>
              <w:rPr>
                <w:sz w:val="24"/>
                <w:szCs w:val="24"/>
              </w:rPr>
            </w:pPr>
            <w:bookmarkStart w:id="6" w:name="z8199"/>
            <w:bookmarkEnd w:id="5"/>
            <w:r w:rsidRPr="000C4B57">
              <w:rPr>
                <w:color w:val="000000"/>
                <w:sz w:val="24"/>
                <w:szCs w:val="24"/>
              </w:rPr>
              <w:t xml:space="preserve">       осуществляет своевременное и качественное выполнение художественно-оформительских работ по заказам подразделений организации; </w:t>
            </w:r>
          </w:p>
          <w:p w14:paraId="62C5EC7F" w14:textId="77777777" w:rsidR="007107E2" w:rsidRPr="000C4B57" w:rsidRDefault="007107E2" w:rsidP="007107E2">
            <w:pPr>
              <w:jc w:val="both"/>
              <w:rPr>
                <w:sz w:val="24"/>
                <w:szCs w:val="24"/>
              </w:rPr>
            </w:pPr>
            <w:bookmarkStart w:id="7" w:name="z8200"/>
            <w:bookmarkEnd w:id="6"/>
            <w:r w:rsidRPr="000C4B57">
              <w:rPr>
                <w:color w:val="000000"/>
                <w:sz w:val="24"/>
                <w:szCs w:val="24"/>
              </w:rPr>
              <w:t xml:space="preserve">       вычерчивает схемы, графики, диаграммы, а также выполняет иные графические и шрифтовые работы к материалам исследований и разработок, совещаний, научных конференций, семинаров, творческих дискуссий, к заседаниям ученого или научно-технического (технического) совета, его секций и комиссий; </w:t>
            </w:r>
          </w:p>
          <w:p w14:paraId="5E0E9D73" w14:textId="77777777" w:rsidR="007107E2" w:rsidRPr="000C4B57" w:rsidRDefault="007107E2" w:rsidP="007107E2">
            <w:pPr>
              <w:jc w:val="both"/>
              <w:rPr>
                <w:sz w:val="24"/>
                <w:szCs w:val="24"/>
              </w:rPr>
            </w:pPr>
            <w:bookmarkStart w:id="8" w:name="z8201"/>
            <w:bookmarkEnd w:id="7"/>
            <w:r w:rsidRPr="000C4B57">
              <w:rPr>
                <w:color w:val="000000"/>
                <w:sz w:val="24"/>
                <w:szCs w:val="24"/>
              </w:rPr>
              <w:t xml:space="preserve">       составляет эскизы и выполняет работы по художественному оформлению проектов, макетов, научно-технических отчетов, информационных материалов и иной технической документации; </w:t>
            </w:r>
          </w:p>
          <w:p w14:paraId="71BB3265" w14:textId="77777777" w:rsidR="007107E2" w:rsidRPr="000C4B57" w:rsidRDefault="007107E2" w:rsidP="007107E2">
            <w:pPr>
              <w:jc w:val="both"/>
              <w:rPr>
                <w:sz w:val="24"/>
                <w:szCs w:val="24"/>
              </w:rPr>
            </w:pPr>
            <w:bookmarkStart w:id="9" w:name="z8202"/>
            <w:bookmarkEnd w:id="8"/>
            <w:r w:rsidRPr="000C4B57">
              <w:rPr>
                <w:color w:val="000000"/>
                <w:sz w:val="24"/>
                <w:szCs w:val="24"/>
              </w:rPr>
              <w:t xml:space="preserve">       участвует в разработке проектов художественного оформления помещений и фасадов зданий организации, а также занимаемой территории; </w:t>
            </w:r>
          </w:p>
          <w:p w14:paraId="358942EE" w14:textId="77777777" w:rsidR="007107E2" w:rsidRPr="000C4B57" w:rsidRDefault="007107E2" w:rsidP="007107E2">
            <w:pPr>
              <w:jc w:val="both"/>
              <w:rPr>
                <w:sz w:val="24"/>
                <w:szCs w:val="24"/>
              </w:rPr>
            </w:pPr>
            <w:bookmarkStart w:id="10" w:name="z8203"/>
            <w:bookmarkEnd w:id="9"/>
            <w:r w:rsidRPr="000C4B57">
              <w:rPr>
                <w:color w:val="000000"/>
                <w:sz w:val="24"/>
                <w:szCs w:val="24"/>
              </w:rPr>
              <w:t xml:space="preserve">       определяет наиболее рациональные решения цветового оформления интерьеров, оптимального освещения помещений, рабочих мест, при этом обеспечивает соблюдение требований технической эстетики; </w:t>
            </w:r>
          </w:p>
          <w:p w14:paraId="6DD97036" w14:textId="77777777" w:rsidR="007107E2" w:rsidRPr="000C4B57" w:rsidRDefault="007107E2" w:rsidP="007107E2">
            <w:pPr>
              <w:jc w:val="both"/>
              <w:rPr>
                <w:sz w:val="24"/>
                <w:szCs w:val="24"/>
              </w:rPr>
            </w:pPr>
            <w:bookmarkStart w:id="11" w:name="z8204"/>
            <w:bookmarkEnd w:id="10"/>
            <w:r w:rsidRPr="000C4B57">
              <w:rPr>
                <w:color w:val="000000"/>
                <w:sz w:val="24"/>
                <w:szCs w:val="24"/>
              </w:rPr>
              <w:t xml:space="preserve">       осуществляет авторский контроль за реализацией художественно-оформительских решений, а также следит за правильностью оформления подразделениями организации наглядной агитации, выставок, стендов, панно, плакатов. </w:t>
            </w:r>
          </w:p>
          <w:p w14:paraId="49B2B9F5" w14:textId="77777777" w:rsidR="007107E2" w:rsidRPr="000C4B57" w:rsidRDefault="007107E2" w:rsidP="007107E2">
            <w:pPr>
              <w:jc w:val="both"/>
              <w:rPr>
                <w:sz w:val="24"/>
                <w:szCs w:val="24"/>
              </w:rPr>
            </w:pPr>
            <w:bookmarkStart w:id="12" w:name="z8205"/>
            <w:bookmarkEnd w:id="11"/>
            <w:r w:rsidRPr="000C4B57">
              <w:rPr>
                <w:color w:val="000000"/>
                <w:sz w:val="24"/>
                <w:szCs w:val="24"/>
              </w:rPr>
              <w:t xml:space="preserve">       844. Должен знать: </w:t>
            </w:r>
          </w:p>
          <w:p w14:paraId="6894CD09" w14:textId="77777777" w:rsidR="007107E2" w:rsidRPr="000C4B57" w:rsidRDefault="007107E2" w:rsidP="007107E2">
            <w:pPr>
              <w:jc w:val="both"/>
              <w:rPr>
                <w:sz w:val="24"/>
                <w:szCs w:val="24"/>
              </w:rPr>
            </w:pPr>
            <w:bookmarkStart w:id="13" w:name="z8206"/>
            <w:bookmarkEnd w:id="12"/>
            <w:r w:rsidRPr="000C4B57">
              <w:rPr>
                <w:color w:val="000000"/>
                <w:sz w:val="24"/>
                <w:szCs w:val="24"/>
              </w:rPr>
              <w:lastRenderedPageBreak/>
              <w:t>      методы и средства выполнения художественно-оформительских работ;</w:t>
            </w:r>
          </w:p>
          <w:p w14:paraId="2F8AB4BA" w14:textId="77777777" w:rsidR="007107E2" w:rsidRPr="000C4B57" w:rsidRDefault="007107E2" w:rsidP="007107E2">
            <w:pPr>
              <w:jc w:val="both"/>
              <w:rPr>
                <w:sz w:val="24"/>
                <w:szCs w:val="24"/>
              </w:rPr>
            </w:pPr>
            <w:bookmarkStart w:id="14" w:name="z8207"/>
            <w:bookmarkEnd w:id="13"/>
            <w:r w:rsidRPr="000C4B57">
              <w:rPr>
                <w:color w:val="000000"/>
                <w:sz w:val="24"/>
                <w:szCs w:val="24"/>
              </w:rPr>
              <w:t>      действующие стандарты и технические условия, методики и инструкции по оформлению технической документации;</w:t>
            </w:r>
          </w:p>
          <w:p w14:paraId="774410F8" w14:textId="77777777" w:rsidR="007107E2" w:rsidRPr="000C4B57" w:rsidRDefault="007107E2" w:rsidP="007107E2">
            <w:pPr>
              <w:jc w:val="both"/>
              <w:rPr>
                <w:sz w:val="24"/>
                <w:szCs w:val="24"/>
              </w:rPr>
            </w:pPr>
            <w:bookmarkStart w:id="15" w:name="z8208"/>
            <w:bookmarkEnd w:id="14"/>
            <w:r w:rsidRPr="000C4B57">
              <w:rPr>
                <w:color w:val="000000"/>
                <w:sz w:val="24"/>
                <w:szCs w:val="24"/>
              </w:rPr>
              <w:t xml:space="preserve">       техническую эстетику, передовой отечественный и зарубежный опыт внедрения технической эстетики, применяемые в работе материалы и их свойства; </w:t>
            </w:r>
          </w:p>
          <w:p w14:paraId="094BEC4A" w14:textId="77777777" w:rsidR="007107E2" w:rsidRPr="000C4B57" w:rsidRDefault="007107E2" w:rsidP="007107E2">
            <w:pPr>
              <w:jc w:val="both"/>
              <w:rPr>
                <w:sz w:val="24"/>
                <w:szCs w:val="24"/>
              </w:rPr>
            </w:pPr>
            <w:bookmarkStart w:id="16" w:name="z8209"/>
            <w:bookmarkEnd w:id="15"/>
            <w:r w:rsidRPr="000C4B57">
              <w:rPr>
                <w:color w:val="000000"/>
                <w:sz w:val="24"/>
                <w:szCs w:val="24"/>
              </w:rPr>
              <w:t xml:space="preserve">       основы экономики, организации труда и производства; </w:t>
            </w:r>
          </w:p>
          <w:p w14:paraId="40B47F77" w14:textId="77777777" w:rsidR="007107E2" w:rsidRPr="000C4B57" w:rsidRDefault="007107E2" w:rsidP="007107E2">
            <w:pPr>
              <w:jc w:val="both"/>
              <w:rPr>
                <w:sz w:val="24"/>
                <w:szCs w:val="24"/>
              </w:rPr>
            </w:pPr>
            <w:bookmarkStart w:id="17" w:name="z8210"/>
            <w:bookmarkEnd w:id="16"/>
            <w:r w:rsidRPr="000C4B57">
              <w:rPr>
                <w:color w:val="000000"/>
                <w:sz w:val="24"/>
                <w:szCs w:val="24"/>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678AD4FD" w14:textId="77777777" w:rsidR="007107E2" w:rsidRPr="000C4B57" w:rsidRDefault="007107E2" w:rsidP="007107E2">
            <w:pPr>
              <w:jc w:val="both"/>
              <w:rPr>
                <w:sz w:val="24"/>
                <w:szCs w:val="24"/>
              </w:rPr>
            </w:pPr>
            <w:bookmarkStart w:id="18" w:name="z8211"/>
            <w:bookmarkEnd w:id="17"/>
            <w:r w:rsidRPr="000C4B57">
              <w:rPr>
                <w:color w:val="000000"/>
                <w:sz w:val="24"/>
                <w:szCs w:val="24"/>
              </w:rPr>
              <w:t>      845. Требования к квалификации:</w:t>
            </w:r>
          </w:p>
          <w:p w14:paraId="5419E92B" w14:textId="77777777" w:rsidR="007107E2" w:rsidRPr="000C4B57" w:rsidRDefault="007107E2" w:rsidP="007107E2">
            <w:pPr>
              <w:jc w:val="both"/>
              <w:rPr>
                <w:sz w:val="24"/>
                <w:szCs w:val="24"/>
              </w:rPr>
            </w:pPr>
            <w:bookmarkStart w:id="19" w:name="z8212"/>
            <w:bookmarkEnd w:id="18"/>
            <w:r w:rsidRPr="000C4B57">
              <w:rPr>
                <w:color w:val="000000"/>
                <w:sz w:val="24"/>
                <w:szCs w:val="24"/>
              </w:rPr>
              <w:t xml:space="preserve">      высшее (или послевузовское) образование по соответствующему направлению подготовки кадров без предъявления требований к стажу работы или техническое и профессиональное, </w:t>
            </w:r>
            <w:proofErr w:type="spellStart"/>
            <w:r w:rsidRPr="000C4B57">
              <w:rPr>
                <w:color w:val="000000"/>
                <w:sz w:val="24"/>
                <w:szCs w:val="24"/>
              </w:rPr>
              <w:t>послесреднее</w:t>
            </w:r>
            <w:proofErr w:type="spellEnd"/>
            <w:r w:rsidRPr="000C4B57">
              <w:rPr>
                <w:color w:val="000000"/>
                <w:sz w:val="24"/>
                <w:szCs w:val="24"/>
              </w:rPr>
              <w:t xml:space="preserve">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19"/>
          <w:p w14:paraId="0AB37299" w14:textId="764933CE" w:rsidR="00E622AF" w:rsidRPr="00196A29" w:rsidRDefault="00E622AF" w:rsidP="00E622AF">
            <w:pPr>
              <w:jc w:val="both"/>
            </w:pPr>
          </w:p>
          <w:bookmarkEnd w:id="4"/>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w:t>
            </w:r>
            <w:proofErr w:type="gramStart"/>
            <w:r w:rsidRPr="00490153">
              <w:rPr>
                <w:sz w:val="16"/>
                <w:szCs w:val="16"/>
              </w:rPr>
              <w:t>_»_</w:t>
            </w:r>
            <w:proofErr w:type="gramEnd"/>
            <w:r w:rsidRPr="00490153">
              <w:rPr>
                <w:sz w:val="16"/>
                <w:szCs w:val="16"/>
              </w:rPr>
              <w:t>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 xml:space="preserve">адрес </w:t>
            </w:r>
            <w:proofErr w:type="spellStart"/>
            <w:proofErr w:type="gramStart"/>
            <w:r w:rsidRPr="00783DDD">
              <w:rPr>
                <w:rStyle w:val="a4"/>
                <w:b w:val="0"/>
                <w:bCs w:val="0"/>
                <w:sz w:val="24"/>
                <w:szCs w:val="24"/>
              </w:rPr>
              <w:t>прож</w:t>
            </w:r>
            <w:proofErr w:type="spellEnd"/>
            <w:r w:rsidRPr="00783DDD">
              <w:rPr>
                <w:rStyle w:val="a4"/>
                <w:b w:val="0"/>
                <w:bCs w:val="0"/>
                <w:sz w:val="24"/>
                <w:szCs w:val="24"/>
              </w:rPr>
              <w:t>._</w:t>
            </w:r>
            <w:proofErr w:type="gramEnd"/>
            <w:r w:rsidRPr="00783DDD">
              <w:rPr>
                <w:rStyle w:val="a4"/>
                <w:b w:val="0"/>
                <w:bCs w:val="0"/>
                <w:sz w:val="24"/>
                <w:szCs w:val="24"/>
              </w:rPr>
              <w:t>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tab/>
      </w:r>
    </w:p>
    <w:sectPr w:rsidR="00033A00" w:rsidRPr="00033A00" w:rsidSect="000107E6">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7E6"/>
    <w:rsid w:val="00010C54"/>
    <w:rsid w:val="00010F06"/>
    <w:rsid w:val="00010FC4"/>
    <w:rsid w:val="00011824"/>
    <w:rsid w:val="000140E6"/>
    <w:rsid w:val="000164E1"/>
    <w:rsid w:val="00020445"/>
    <w:rsid w:val="00027071"/>
    <w:rsid w:val="00033A00"/>
    <w:rsid w:val="00081781"/>
    <w:rsid w:val="000A0018"/>
    <w:rsid w:val="000A5FD4"/>
    <w:rsid w:val="000A6ACD"/>
    <w:rsid w:val="000B0E76"/>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61FDF"/>
    <w:rsid w:val="00287B9F"/>
    <w:rsid w:val="002954AA"/>
    <w:rsid w:val="00296FD0"/>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F449A"/>
    <w:rsid w:val="00601B53"/>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07E2"/>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E4711"/>
    <w:rsid w:val="007F57A8"/>
    <w:rsid w:val="008027DD"/>
    <w:rsid w:val="0080579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BDF"/>
    <w:rsid w:val="008F12ED"/>
    <w:rsid w:val="008F4A00"/>
    <w:rsid w:val="008F5651"/>
    <w:rsid w:val="00906003"/>
    <w:rsid w:val="00906A11"/>
    <w:rsid w:val="00915F74"/>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2B90"/>
    <w:rsid w:val="00F13CFE"/>
    <w:rsid w:val="00F15E49"/>
    <w:rsid w:val="00F32CF5"/>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288</cp:revision>
  <dcterms:created xsi:type="dcterms:W3CDTF">2023-12-31T12:29:00Z</dcterms:created>
  <dcterms:modified xsi:type="dcterms:W3CDTF">2024-05-03T12:03:00Z</dcterms:modified>
</cp:coreProperties>
</file>