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B2" w:rsidRPr="002176C9" w:rsidRDefault="009B12B2" w:rsidP="009B12B2">
      <w:pPr>
        <w:tabs>
          <w:tab w:val="left" w:pos="7380"/>
        </w:tabs>
        <w:spacing w:after="0" w:line="240" w:lineRule="auto"/>
        <w:jc w:val="both"/>
        <w:rPr>
          <w:rFonts w:ascii="Times New Roman" w:hAnsi="Times New Roman" w:cs="Times New Roman"/>
          <w:sz w:val="28"/>
          <w:szCs w:val="28"/>
        </w:rPr>
      </w:pPr>
      <w:bookmarkStart w:id="0" w:name="_GoBack"/>
      <w:r w:rsidRPr="002176C9">
        <w:rPr>
          <w:rFonts w:ascii="Times New Roman" w:hAnsi="Times New Roman" w:cs="Times New Roman"/>
          <w:sz w:val="28"/>
          <w:szCs w:val="28"/>
        </w:rPr>
        <w:t xml:space="preserve">Дело № 2-10576/14                                                                                         </w:t>
      </w:r>
    </w:p>
    <w:p w:rsidR="009B12B2" w:rsidRPr="002176C9" w:rsidRDefault="009B12B2" w:rsidP="002176C9">
      <w:pPr>
        <w:spacing w:after="0" w:line="240" w:lineRule="auto"/>
        <w:ind w:firstLine="680"/>
        <w:jc w:val="center"/>
        <w:rPr>
          <w:rFonts w:ascii="Times New Roman" w:hAnsi="Times New Roman" w:cs="Times New Roman"/>
          <w:sz w:val="28"/>
          <w:szCs w:val="28"/>
        </w:rPr>
      </w:pPr>
      <w:r w:rsidRPr="002176C9">
        <w:rPr>
          <w:rFonts w:ascii="Times New Roman" w:hAnsi="Times New Roman" w:cs="Times New Roman"/>
          <w:sz w:val="28"/>
          <w:szCs w:val="28"/>
        </w:rPr>
        <w:t>О П Р Е Д Е Л Е Н И Е</w:t>
      </w:r>
    </w:p>
    <w:p w:rsidR="009B12B2" w:rsidRPr="002176C9" w:rsidRDefault="009B12B2" w:rsidP="009B12B2">
      <w:pPr>
        <w:spacing w:after="0" w:line="240" w:lineRule="auto"/>
        <w:ind w:firstLine="680"/>
        <w:jc w:val="both"/>
        <w:rPr>
          <w:rFonts w:ascii="Times New Roman" w:hAnsi="Times New Roman" w:cs="Times New Roman"/>
          <w:sz w:val="28"/>
          <w:szCs w:val="28"/>
        </w:rPr>
      </w:pPr>
    </w:p>
    <w:p w:rsidR="009B12B2" w:rsidRPr="002176C9" w:rsidRDefault="009B12B2" w:rsidP="009B12B2">
      <w:pPr>
        <w:spacing w:after="0" w:line="240" w:lineRule="auto"/>
        <w:jc w:val="both"/>
        <w:rPr>
          <w:rFonts w:ascii="Times New Roman" w:hAnsi="Times New Roman" w:cs="Times New Roman"/>
          <w:sz w:val="28"/>
          <w:szCs w:val="28"/>
        </w:rPr>
      </w:pPr>
      <w:r w:rsidRPr="002176C9">
        <w:rPr>
          <w:rFonts w:ascii="Times New Roman" w:hAnsi="Times New Roman" w:cs="Times New Roman"/>
          <w:sz w:val="28"/>
          <w:szCs w:val="28"/>
        </w:rPr>
        <w:t xml:space="preserve">02 февраля  2015 года   </w:t>
      </w:r>
      <w:r w:rsidR="002176C9">
        <w:rPr>
          <w:rFonts w:ascii="Times New Roman" w:hAnsi="Times New Roman" w:cs="Times New Roman"/>
          <w:sz w:val="28"/>
          <w:szCs w:val="28"/>
        </w:rPr>
        <w:tab/>
      </w:r>
      <w:r w:rsidR="002176C9" w:rsidRPr="002176C9">
        <w:rPr>
          <w:rFonts w:ascii="Times New Roman" w:hAnsi="Times New Roman" w:cs="Times New Roman"/>
          <w:sz w:val="28"/>
          <w:szCs w:val="28"/>
        </w:rPr>
        <w:tab/>
      </w:r>
      <w:r w:rsidR="002176C9" w:rsidRPr="002176C9">
        <w:rPr>
          <w:rFonts w:ascii="Times New Roman" w:hAnsi="Times New Roman" w:cs="Times New Roman"/>
          <w:sz w:val="28"/>
          <w:szCs w:val="28"/>
        </w:rPr>
        <w:tab/>
      </w:r>
      <w:r w:rsidRPr="002176C9">
        <w:rPr>
          <w:rFonts w:ascii="Times New Roman" w:hAnsi="Times New Roman" w:cs="Times New Roman"/>
          <w:sz w:val="28"/>
          <w:szCs w:val="28"/>
        </w:rPr>
        <w:t xml:space="preserve">                                                 г. Актобе</w:t>
      </w:r>
    </w:p>
    <w:p w:rsidR="009B12B2" w:rsidRPr="002176C9" w:rsidRDefault="009B12B2" w:rsidP="009B12B2">
      <w:pPr>
        <w:spacing w:after="0" w:line="240" w:lineRule="auto"/>
        <w:ind w:firstLine="680"/>
        <w:jc w:val="both"/>
        <w:rPr>
          <w:rFonts w:ascii="Times New Roman" w:hAnsi="Times New Roman" w:cs="Times New Roman"/>
          <w:sz w:val="28"/>
          <w:szCs w:val="28"/>
        </w:rPr>
      </w:pPr>
    </w:p>
    <w:p w:rsidR="009B12B2" w:rsidRPr="002176C9" w:rsidRDefault="009B12B2" w:rsidP="009B12B2">
      <w:pPr>
        <w:spacing w:after="0" w:line="240" w:lineRule="auto"/>
        <w:ind w:firstLine="680"/>
        <w:jc w:val="both"/>
        <w:rPr>
          <w:rFonts w:ascii="Times New Roman" w:hAnsi="Times New Roman" w:cs="Times New Roman"/>
          <w:sz w:val="28"/>
          <w:szCs w:val="28"/>
        </w:rPr>
      </w:pPr>
      <w:r w:rsidRPr="002176C9">
        <w:rPr>
          <w:rFonts w:ascii="Times New Roman" w:hAnsi="Times New Roman" w:cs="Times New Roman"/>
          <w:sz w:val="28"/>
          <w:szCs w:val="28"/>
        </w:rPr>
        <w:t xml:space="preserve"> Суд города Актобе  Актюбинской области в составе  председательствующего судьи  Зайнулиной М.Ю.,  при секретаре судебного заседания Усеновой Г.Е., истца Жалекеновой К.О., представителя истца Михайлюк Л.А. (на основании доверенности), ответчика Жалекенова Д.О.,    рассмотрев  в открытом судебном заседании  в помещении  суда  города Актобе  </w:t>
      </w:r>
      <w:r w:rsidR="008D5921" w:rsidRPr="002176C9">
        <w:rPr>
          <w:rFonts w:ascii="Times New Roman" w:hAnsi="Times New Roman" w:cs="Times New Roman"/>
          <w:sz w:val="28"/>
          <w:szCs w:val="28"/>
        </w:rPr>
        <w:t>заявление Жалекенова Д.О. и Жалекенова М.О. об отсрочке исполнения решения суда г. Актобе от 24.09.2014 года по гражданскому делу по иску Жалекеновой Карлыгаш Олжабаевны к Жалекенову Дарха</w:t>
      </w:r>
      <w:r w:rsidRPr="002176C9">
        <w:rPr>
          <w:rFonts w:ascii="Times New Roman" w:hAnsi="Times New Roman" w:cs="Times New Roman"/>
          <w:sz w:val="28"/>
          <w:szCs w:val="28"/>
        </w:rPr>
        <w:t xml:space="preserve">ну Олжабаевичу, Жалекенову Меирхану Олжабаевичу о взыскании доли в денежном выражении, взыскании судебных издержек и представительских расходов,  </w:t>
      </w:r>
    </w:p>
    <w:p w:rsidR="009B12B2" w:rsidRPr="002176C9" w:rsidRDefault="009B12B2" w:rsidP="009B12B2">
      <w:pPr>
        <w:spacing w:after="0" w:line="240" w:lineRule="auto"/>
        <w:jc w:val="center"/>
        <w:rPr>
          <w:rFonts w:ascii="Times New Roman" w:hAnsi="Times New Roman" w:cs="Times New Roman"/>
          <w:sz w:val="28"/>
          <w:szCs w:val="28"/>
        </w:rPr>
      </w:pPr>
      <w:r w:rsidRPr="002176C9">
        <w:rPr>
          <w:rFonts w:ascii="Times New Roman" w:hAnsi="Times New Roman" w:cs="Times New Roman"/>
          <w:sz w:val="28"/>
          <w:szCs w:val="28"/>
        </w:rPr>
        <w:t>У С Т А Н О В И Л :</w:t>
      </w:r>
    </w:p>
    <w:p w:rsidR="009B12B2" w:rsidRPr="002176C9" w:rsidRDefault="009B12B2" w:rsidP="009B12B2">
      <w:pPr>
        <w:spacing w:after="0" w:line="240" w:lineRule="auto"/>
        <w:jc w:val="center"/>
        <w:rPr>
          <w:rFonts w:ascii="Times New Roman" w:hAnsi="Times New Roman" w:cs="Times New Roman"/>
          <w:sz w:val="28"/>
          <w:szCs w:val="28"/>
        </w:rPr>
      </w:pPr>
    </w:p>
    <w:p w:rsidR="008D5921" w:rsidRPr="002176C9" w:rsidRDefault="008D5921" w:rsidP="009B12B2">
      <w:pPr>
        <w:spacing w:after="0" w:line="240" w:lineRule="auto"/>
        <w:ind w:firstLine="680"/>
        <w:jc w:val="both"/>
        <w:rPr>
          <w:rFonts w:ascii="Times New Roman" w:hAnsi="Times New Roman" w:cs="Times New Roman"/>
          <w:sz w:val="28"/>
          <w:szCs w:val="28"/>
        </w:rPr>
      </w:pPr>
      <w:r w:rsidRPr="002176C9">
        <w:rPr>
          <w:rFonts w:ascii="Times New Roman" w:hAnsi="Times New Roman" w:cs="Times New Roman"/>
          <w:sz w:val="28"/>
          <w:szCs w:val="28"/>
        </w:rPr>
        <w:t>Жалекенов Д.О. и Жалекенов М.О. обратились в суд с заявлением об отсрочке исполнения решения суда г. Актобе от 24.09.2014 года, мотивируя свои требования тем, что в настоящее время спорное имущество – квартира выставлена на продажу, но отсутствует покупательский спрос. У них имеется в данный момент сумма в размере 200 000 тенге, они хотели перечислить данную сумму взыскателю, но она деньги не берет, расчетный счет не дает, частный судебный исполнитель также не дает номер расчетного счета для перечисления денег. Они сейчас не работают, а квартира не продается. Просят суд отсрочить исполнение решения суда до января 2016 года.</w:t>
      </w:r>
    </w:p>
    <w:p w:rsidR="008D5921" w:rsidRPr="002176C9" w:rsidRDefault="008D5921" w:rsidP="008D5921">
      <w:pPr>
        <w:spacing w:after="0" w:line="240" w:lineRule="auto"/>
        <w:ind w:firstLine="680"/>
        <w:jc w:val="both"/>
        <w:rPr>
          <w:rFonts w:ascii="Times New Roman" w:hAnsi="Times New Roman" w:cs="Times New Roman"/>
          <w:sz w:val="28"/>
          <w:szCs w:val="28"/>
        </w:rPr>
      </w:pPr>
      <w:r w:rsidRPr="002176C9">
        <w:rPr>
          <w:rFonts w:ascii="Times New Roman" w:hAnsi="Times New Roman" w:cs="Times New Roman"/>
          <w:sz w:val="28"/>
          <w:szCs w:val="28"/>
        </w:rPr>
        <w:t>В судебном заседании Жалекенов Д.О., действующий от своего имени и Жалекенова М.О.,  поддержал свое заявление.</w:t>
      </w:r>
    </w:p>
    <w:p w:rsidR="008D5921" w:rsidRPr="002176C9" w:rsidRDefault="008D5921" w:rsidP="008D5921">
      <w:pPr>
        <w:spacing w:after="0" w:line="240" w:lineRule="auto"/>
        <w:ind w:firstLine="680"/>
        <w:jc w:val="both"/>
        <w:rPr>
          <w:rFonts w:ascii="Times New Roman" w:hAnsi="Times New Roman" w:cs="Times New Roman"/>
          <w:sz w:val="28"/>
          <w:szCs w:val="28"/>
        </w:rPr>
      </w:pPr>
      <w:r w:rsidRPr="002176C9">
        <w:rPr>
          <w:rFonts w:ascii="Times New Roman" w:hAnsi="Times New Roman" w:cs="Times New Roman"/>
          <w:sz w:val="28"/>
          <w:szCs w:val="28"/>
        </w:rPr>
        <w:t xml:space="preserve">В судебном заседании взыскатель Жалекенова К.О., ее представитель Михайлюк Л.А. </w:t>
      </w:r>
      <w:r w:rsidR="00CD7BDB" w:rsidRPr="002176C9">
        <w:rPr>
          <w:rFonts w:ascii="Times New Roman" w:hAnsi="Times New Roman" w:cs="Times New Roman"/>
          <w:sz w:val="28"/>
          <w:szCs w:val="28"/>
        </w:rPr>
        <w:t xml:space="preserve">пояснили, что Жалкенова К.о. получила от должников 200 000 тенге, </w:t>
      </w:r>
      <w:r w:rsidRPr="002176C9">
        <w:rPr>
          <w:rFonts w:ascii="Times New Roman" w:hAnsi="Times New Roman" w:cs="Times New Roman"/>
          <w:sz w:val="28"/>
          <w:szCs w:val="28"/>
        </w:rPr>
        <w:t>заявление об отсрочке исполнения решения суда г. Актобе до января 2016 года признали, просили суд отсрочить исполнение решение суда г. Актобе от 24.09.2014 года д</w:t>
      </w:r>
      <w:r w:rsidR="00CD7BDB" w:rsidRPr="002176C9">
        <w:rPr>
          <w:rFonts w:ascii="Times New Roman" w:hAnsi="Times New Roman" w:cs="Times New Roman"/>
          <w:sz w:val="28"/>
          <w:szCs w:val="28"/>
        </w:rPr>
        <w:t>о января 2016 года.</w:t>
      </w:r>
    </w:p>
    <w:p w:rsidR="00CD7BDB" w:rsidRPr="00FC0CAA" w:rsidRDefault="00CD7BDB" w:rsidP="00CD7BDB">
      <w:pPr>
        <w:spacing w:after="0" w:line="240" w:lineRule="auto"/>
        <w:ind w:firstLine="680"/>
        <w:jc w:val="both"/>
        <w:rPr>
          <w:rFonts w:ascii="Times New Roman" w:eastAsia="Times New Roman" w:hAnsi="Times New Roman" w:cs="Times New Roman"/>
          <w:sz w:val="28"/>
          <w:szCs w:val="28"/>
          <w:lang w:val="kk-KZ"/>
        </w:rPr>
      </w:pPr>
      <w:r w:rsidRPr="00FC0CAA">
        <w:rPr>
          <w:rFonts w:ascii="Times New Roman" w:eastAsia="Times New Roman" w:hAnsi="Times New Roman" w:cs="Times New Roman"/>
          <w:sz w:val="28"/>
          <w:szCs w:val="28"/>
          <w:lang w:val="kk-KZ"/>
        </w:rPr>
        <w:t xml:space="preserve">Исследовав материалы гражданского дела, заслушав пояснения участников процесса, суд </w:t>
      </w:r>
      <w:r w:rsidRPr="002176C9">
        <w:rPr>
          <w:rFonts w:ascii="Times New Roman" w:eastAsia="Times New Roman" w:hAnsi="Times New Roman" w:cs="Times New Roman"/>
          <w:sz w:val="28"/>
          <w:szCs w:val="28"/>
          <w:lang w:val="kk-KZ"/>
        </w:rPr>
        <w:t>приходит к следующему выводу</w:t>
      </w:r>
      <w:r w:rsidRPr="00FC0CAA">
        <w:rPr>
          <w:rFonts w:ascii="Times New Roman" w:eastAsia="Times New Roman" w:hAnsi="Times New Roman" w:cs="Times New Roman"/>
          <w:sz w:val="28"/>
          <w:szCs w:val="28"/>
          <w:lang w:val="kk-KZ"/>
        </w:rPr>
        <w:t xml:space="preserve">. </w:t>
      </w:r>
    </w:p>
    <w:p w:rsidR="00CD7BDB" w:rsidRPr="002176C9" w:rsidRDefault="00CD7BDB" w:rsidP="00CD7BDB">
      <w:pPr>
        <w:spacing w:after="0" w:line="240" w:lineRule="auto"/>
        <w:jc w:val="both"/>
        <w:rPr>
          <w:rFonts w:ascii="Times New Roman" w:eastAsia="Times New Roman" w:hAnsi="Times New Roman" w:cs="Times New Roman"/>
          <w:sz w:val="28"/>
          <w:szCs w:val="28"/>
          <w:lang w:val="kk-KZ"/>
        </w:rPr>
      </w:pPr>
      <w:r w:rsidRPr="00FC0CAA">
        <w:rPr>
          <w:rFonts w:ascii="Times New Roman" w:eastAsia="Times New Roman" w:hAnsi="Times New Roman" w:cs="Times New Roman"/>
          <w:sz w:val="28"/>
          <w:szCs w:val="28"/>
          <w:lang w:val="kk-KZ"/>
        </w:rPr>
        <w:tab/>
        <w:t>Согласно требованиям ст.</w:t>
      </w:r>
      <w:r w:rsidRPr="002176C9">
        <w:rPr>
          <w:rFonts w:ascii="Times New Roman" w:eastAsia="Times New Roman" w:hAnsi="Times New Roman" w:cs="Times New Roman"/>
          <w:sz w:val="28"/>
          <w:szCs w:val="28"/>
          <w:lang w:val="kk-KZ"/>
        </w:rPr>
        <w:t xml:space="preserve"> </w:t>
      </w:r>
      <w:r w:rsidRPr="00FC0CAA">
        <w:rPr>
          <w:rFonts w:ascii="Times New Roman" w:eastAsia="Times New Roman" w:hAnsi="Times New Roman" w:cs="Times New Roman"/>
          <w:sz w:val="28"/>
          <w:szCs w:val="28"/>
          <w:lang w:val="kk-KZ"/>
        </w:rPr>
        <w:t>240 ГПК РК суд, постановивший решение или вынесший приказ по делу, а также суд по месту исполнения судебного постановления может по ходатайству судебного исполнителя или по заявлению сторон при наличии обстоятельств, делающих совершение исполнительных действий затруднительным или невозможным, отсрочить или рассрочить исполнение судебного постановления, изменить способ или порядок его исполнения, а также по заявлению сторон исполнительного производства утвердить мировое соглашение.</w:t>
      </w:r>
    </w:p>
    <w:p w:rsidR="00CD7BDB" w:rsidRPr="00FC0CAA" w:rsidRDefault="00CD7BDB" w:rsidP="00CD7BDB">
      <w:pPr>
        <w:spacing w:after="0" w:line="240" w:lineRule="auto"/>
        <w:jc w:val="both"/>
        <w:rPr>
          <w:rFonts w:ascii="Times New Roman" w:eastAsia="Times New Roman" w:hAnsi="Times New Roman" w:cs="Times New Roman"/>
          <w:sz w:val="28"/>
          <w:szCs w:val="28"/>
          <w:lang w:val="kk-KZ"/>
        </w:rPr>
      </w:pPr>
      <w:r w:rsidRPr="002176C9">
        <w:rPr>
          <w:rFonts w:ascii="Times New Roman" w:eastAsia="Times New Roman" w:hAnsi="Times New Roman" w:cs="Times New Roman"/>
          <w:sz w:val="28"/>
          <w:szCs w:val="28"/>
          <w:lang w:val="kk-KZ"/>
        </w:rPr>
        <w:lastRenderedPageBreak/>
        <w:tab/>
        <w:t>Суд по заявлению сторон исполнительного производства может отсрочить или рассрочить исполнение судебного постановления, а также утвердить мировое соглашение.</w:t>
      </w:r>
    </w:p>
    <w:p w:rsidR="00CD7BDB" w:rsidRPr="002176C9" w:rsidRDefault="00CD7BDB" w:rsidP="00CD7BDB">
      <w:pPr>
        <w:spacing w:after="0" w:line="240" w:lineRule="auto"/>
        <w:ind w:firstLine="680"/>
        <w:jc w:val="both"/>
        <w:rPr>
          <w:rFonts w:ascii="Times New Roman" w:hAnsi="Times New Roman" w:cs="Times New Roman"/>
          <w:sz w:val="28"/>
          <w:szCs w:val="28"/>
        </w:rPr>
      </w:pPr>
      <w:r w:rsidRPr="00FC0CAA">
        <w:rPr>
          <w:rFonts w:ascii="Times New Roman" w:eastAsia="Times New Roman" w:hAnsi="Times New Roman" w:cs="Times New Roman"/>
          <w:sz w:val="28"/>
          <w:szCs w:val="28"/>
          <w:lang w:val="kk-KZ"/>
        </w:rPr>
        <w:t>Из материалов гражданского дела судом усматривается,</w:t>
      </w:r>
      <w:r w:rsidRPr="002176C9">
        <w:rPr>
          <w:rFonts w:ascii="Times New Roman" w:eastAsia="Times New Roman" w:hAnsi="Times New Roman" w:cs="Times New Roman"/>
          <w:sz w:val="28"/>
          <w:szCs w:val="28"/>
          <w:lang w:val="kk-KZ"/>
        </w:rPr>
        <w:t xml:space="preserve"> решением суда г. Актобе от 24.09.2014 года постановлено взыскать с Жа</w:t>
      </w:r>
      <w:r w:rsidRPr="002176C9">
        <w:rPr>
          <w:rFonts w:ascii="Times New Roman" w:hAnsi="Times New Roman" w:cs="Times New Roman"/>
          <w:sz w:val="28"/>
          <w:szCs w:val="28"/>
        </w:rPr>
        <w:t>лекенова Дархана Олжабаевича и Жалекенова Меирхана Олжабаевича в пользу  Жалекеновой Карлыгаш Олжабаевны стоимость  1\4  доли в квартире № 5 дома № 15 в переулке Касиподак в городе Актобе в денежном выражении в размере 1 708 111  (один миллион семьсот восемь тысяч сто одиннадцать тысяч) тенге, расходы по оплате госпошлины в размере 17 081 (семнадцать тысяч восемьдесят один) тенге, за проведение оценки в размере 10 000 (десять тысяч) тенге, представительские расходы в размере 20 000 (двадцать тысяч) тенге.</w:t>
      </w:r>
    </w:p>
    <w:p w:rsidR="00CD7BDB" w:rsidRPr="002176C9" w:rsidRDefault="00CD7BDB" w:rsidP="00CD7BDB">
      <w:pPr>
        <w:spacing w:after="0" w:line="240" w:lineRule="auto"/>
        <w:ind w:firstLine="680"/>
        <w:jc w:val="both"/>
        <w:rPr>
          <w:rFonts w:ascii="Times New Roman" w:hAnsi="Times New Roman" w:cs="Times New Roman"/>
          <w:sz w:val="28"/>
          <w:szCs w:val="28"/>
        </w:rPr>
      </w:pPr>
      <w:r w:rsidRPr="002176C9">
        <w:rPr>
          <w:rFonts w:ascii="Times New Roman" w:hAnsi="Times New Roman" w:cs="Times New Roman"/>
          <w:sz w:val="28"/>
          <w:szCs w:val="28"/>
        </w:rPr>
        <w:tab/>
        <w:t>Право собственности Жалекеновой Карлыгаш Олжабаевны на 1\4 доли в квартире № 5 дома № 15 в пер. Касиподак в г. Актобе, после получения ею от Жалекенова Дархана Олжабаевича и Жалекенова Меирхана Олжабаевича полной стоимости доли – прекратить.</w:t>
      </w:r>
    </w:p>
    <w:p w:rsidR="00CD7BDB" w:rsidRPr="00FC0CAA" w:rsidRDefault="00CD7BDB" w:rsidP="00CD7BDB">
      <w:pPr>
        <w:spacing w:after="0" w:line="240" w:lineRule="auto"/>
        <w:ind w:firstLine="708"/>
        <w:jc w:val="both"/>
        <w:rPr>
          <w:rFonts w:ascii="Times New Roman" w:eastAsia="Times New Roman" w:hAnsi="Times New Roman" w:cs="Times New Roman"/>
          <w:sz w:val="28"/>
          <w:szCs w:val="28"/>
          <w:lang w:val="kk-KZ"/>
        </w:rPr>
      </w:pPr>
      <w:r w:rsidRPr="00FC0CAA">
        <w:rPr>
          <w:rFonts w:ascii="Times New Roman" w:eastAsia="Times New Roman" w:hAnsi="Times New Roman" w:cs="Times New Roman"/>
          <w:sz w:val="28"/>
          <w:szCs w:val="28"/>
          <w:lang w:val="kk-KZ"/>
        </w:rPr>
        <w:t>В соответствии со ст.</w:t>
      </w:r>
      <w:r w:rsidRPr="002176C9">
        <w:rPr>
          <w:rFonts w:ascii="Times New Roman" w:eastAsia="Times New Roman" w:hAnsi="Times New Roman" w:cs="Times New Roman"/>
          <w:sz w:val="28"/>
          <w:szCs w:val="28"/>
          <w:lang w:val="kk-KZ"/>
        </w:rPr>
        <w:t xml:space="preserve"> </w:t>
      </w:r>
      <w:r w:rsidRPr="00FC0CAA">
        <w:rPr>
          <w:rFonts w:ascii="Times New Roman" w:eastAsia="Times New Roman" w:hAnsi="Times New Roman" w:cs="Times New Roman"/>
          <w:sz w:val="28"/>
          <w:szCs w:val="28"/>
          <w:lang w:val="kk-KZ"/>
        </w:rPr>
        <w:t>2 Закона РК «Об исполнительном производстве и статусе судебных исполнителей» задачами исполнительного производства являются обязательное и своевременное исполнение исполнительных документов, выдаваемых на основании судебных решений, определений и постановлений по гражданским и административным делам, приговоров и постановлений по уголовным делам в части имущественных взысканий, а также постановлений иных органов в соответствии с настоящим Законом.</w:t>
      </w:r>
    </w:p>
    <w:p w:rsidR="00CD7BDB" w:rsidRPr="002176C9" w:rsidRDefault="00CD7BDB" w:rsidP="00CD7BDB">
      <w:pPr>
        <w:spacing w:after="0" w:line="240" w:lineRule="auto"/>
        <w:ind w:firstLine="708"/>
        <w:jc w:val="both"/>
        <w:rPr>
          <w:rFonts w:ascii="Times New Roman" w:eastAsia="Times New Roman" w:hAnsi="Times New Roman" w:cs="Times New Roman"/>
          <w:sz w:val="28"/>
          <w:szCs w:val="28"/>
          <w:lang w:val="kk-KZ"/>
        </w:rPr>
      </w:pPr>
      <w:r w:rsidRPr="00FC0CAA">
        <w:rPr>
          <w:rFonts w:ascii="Times New Roman" w:eastAsia="Times New Roman" w:hAnsi="Times New Roman" w:cs="Times New Roman"/>
          <w:sz w:val="28"/>
          <w:szCs w:val="28"/>
        </w:rPr>
        <w:t>В силу требований ст.</w:t>
      </w:r>
      <w:r w:rsidRPr="002176C9">
        <w:rPr>
          <w:rFonts w:ascii="Times New Roman" w:eastAsia="Times New Roman" w:hAnsi="Times New Roman" w:cs="Times New Roman"/>
          <w:sz w:val="28"/>
          <w:szCs w:val="28"/>
        </w:rPr>
        <w:t xml:space="preserve"> </w:t>
      </w:r>
      <w:r w:rsidRPr="00FC0CAA">
        <w:rPr>
          <w:rFonts w:ascii="Times New Roman" w:eastAsia="Times New Roman" w:hAnsi="Times New Roman" w:cs="Times New Roman"/>
          <w:sz w:val="28"/>
          <w:szCs w:val="28"/>
        </w:rPr>
        <w:t>21 ГПК РК  вступившие в законную силу судебные решения, определения, постановления и приказы, а также законные требования, поручения, вызовы и  другие обращения судов и  судей обязательны для всех  без исключения</w:t>
      </w:r>
      <w:r w:rsidRPr="00FC0CAA">
        <w:rPr>
          <w:rFonts w:ascii="Times New Roman" w:eastAsia="Times New Roman" w:hAnsi="Times New Roman" w:cs="Times New Roman"/>
          <w:sz w:val="28"/>
          <w:szCs w:val="28"/>
          <w:lang w:val="kk-KZ"/>
        </w:rPr>
        <w:t xml:space="preserve"> </w:t>
      </w:r>
      <w:r w:rsidRPr="00FC0CAA">
        <w:rPr>
          <w:rFonts w:ascii="Times New Roman" w:eastAsia="Times New Roman" w:hAnsi="Times New Roman" w:cs="Times New Roman"/>
          <w:sz w:val="28"/>
          <w:szCs w:val="28"/>
        </w:rPr>
        <w:t>государственных органов, органов местного самоуправления, общественных объединений, других юридических лиц, должностных лиц и граждан и подлежат неукоснительному исполнению на всей территории Республики Казахстан.</w:t>
      </w:r>
      <w:r w:rsidRPr="00FC0CAA">
        <w:rPr>
          <w:rFonts w:ascii="Times New Roman" w:eastAsia="Times New Roman" w:hAnsi="Times New Roman" w:cs="Times New Roman"/>
          <w:sz w:val="28"/>
          <w:szCs w:val="28"/>
          <w:lang w:val="kk-KZ"/>
        </w:rPr>
        <w:t xml:space="preserve"> </w:t>
      </w:r>
    </w:p>
    <w:p w:rsidR="00CD7BDB" w:rsidRPr="00FC0CAA" w:rsidRDefault="00CD7BDB" w:rsidP="00CD7BDB">
      <w:pPr>
        <w:spacing w:after="0" w:line="240" w:lineRule="auto"/>
        <w:ind w:firstLine="708"/>
        <w:jc w:val="both"/>
        <w:rPr>
          <w:rFonts w:ascii="Times New Roman" w:eastAsia="Times New Roman" w:hAnsi="Times New Roman" w:cs="Times New Roman"/>
          <w:sz w:val="28"/>
          <w:szCs w:val="28"/>
          <w:lang w:val="kk-KZ"/>
        </w:rPr>
      </w:pPr>
      <w:r w:rsidRPr="002176C9">
        <w:rPr>
          <w:rFonts w:ascii="Times New Roman" w:eastAsia="Times New Roman" w:hAnsi="Times New Roman" w:cs="Times New Roman"/>
          <w:sz w:val="28"/>
          <w:szCs w:val="28"/>
          <w:lang w:val="kk-KZ"/>
        </w:rPr>
        <w:t>Вместе с тем, суд принимает во внимание заявление взыскателя Жалекеновой К.О. об отсрочке исполнения решения суда г. Актобе от 24.09.2014 года сроком до января 2016 года, а потому считает, что заявление Жалекенова Д.О. и Жалекенова М.О. подлежит удовлетворению.</w:t>
      </w:r>
    </w:p>
    <w:p w:rsidR="009B12B2" w:rsidRPr="002176C9" w:rsidRDefault="009B12B2" w:rsidP="009B12B2">
      <w:pPr>
        <w:spacing w:after="0" w:line="240" w:lineRule="auto"/>
        <w:ind w:firstLine="680"/>
        <w:jc w:val="both"/>
        <w:rPr>
          <w:rFonts w:ascii="Times New Roman" w:hAnsi="Times New Roman" w:cs="Times New Roman"/>
          <w:sz w:val="28"/>
          <w:szCs w:val="28"/>
        </w:rPr>
      </w:pPr>
      <w:r w:rsidRPr="002176C9">
        <w:rPr>
          <w:rFonts w:ascii="Times New Roman" w:hAnsi="Times New Roman" w:cs="Times New Roman"/>
          <w:sz w:val="28"/>
          <w:szCs w:val="28"/>
        </w:rPr>
        <w:t>Руководствуясь ст.ст.</w:t>
      </w:r>
      <w:r w:rsidR="00CD7BDB" w:rsidRPr="002176C9">
        <w:rPr>
          <w:rFonts w:ascii="Times New Roman" w:hAnsi="Times New Roman" w:cs="Times New Roman"/>
          <w:sz w:val="28"/>
          <w:szCs w:val="28"/>
        </w:rPr>
        <w:t xml:space="preserve"> 240, 251-252</w:t>
      </w:r>
      <w:r w:rsidRPr="002176C9">
        <w:rPr>
          <w:rFonts w:ascii="Times New Roman" w:hAnsi="Times New Roman" w:cs="Times New Roman"/>
          <w:sz w:val="28"/>
          <w:szCs w:val="28"/>
        </w:rPr>
        <w:t xml:space="preserve">  ГПК РК, суд,</w:t>
      </w:r>
    </w:p>
    <w:p w:rsidR="009B12B2" w:rsidRPr="002176C9" w:rsidRDefault="009B12B2" w:rsidP="009B12B2">
      <w:pPr>
        <w:spacing w:after="0" w:line="240" w:lineRule="auto"/>
        <w:ind w:firstLine="680"/>
        <w:jc w:val="both"/>
        <w:rPr>
          <w:rFonts w:ascii="Times New Roman" w:hAnsi="Times New Roman" w:cs="Times New Roman"/>
          <w:sz w:val="28"/>
          <w:szCs w:val="28"/>
        </w:rPr>
      </w:pPr>
      <w:r w:rsidRPr="002176C9">
        <w:rPr>
          <w:rFonts w:ascii="Times New Roman" w:hAnsi="Times New Roman" w:cs="Times New Roman"/>
          <w:sz w:val="28"/>
          <w:szCs w:val="28"/>
        </w:rPr>
        <w:t xml:space="preserve"> </w:t>
      </w:r>
    </w:p>
    <w:p w:rsidR="009B12B2" w:rsidRPr="002176C9" w:rsidRDefault="00CD7BDB" w:rsidP="009B12B2">
      <w:pPr>
        <w:spacing w:after="0" w:line="240" w:lineRule="auto"/>
        <w:jc w:val="center"/>
        <w:rPr>
          <w:rFonts w:ascii="Times New Roman" w:hAnsi="Times New Roman" w:cs="Times New Roman"/>
          <w:sz w:val="28"/>
          <w:szCs w:val="28"/>
        </w:rPr>
      </w:pPr>
      <w:r w:rsidRPr="002176C9">
        <w:rPr>
          <w:rFonts w:ascii="Times New Roman" w:hAnsi="Times New Roman" w:cs="Times New Roman"/>
          <w:sz w:val="28"/>
          <w:szCs w:val="28"/>
        </w:rPr>
        <w:t>О П Р Е Д Е Л И Л</w:t>
      </w:r>
      <w:r w:rsidR="009B12B2" w:rsidRPr="002176C9">
        <w:rPr>
          <w:rFonts w:ascii="Times New Roman" w:hAnsi="Times New Roman" w:cs="Times New Roman"/>
          <w:sz w:val="28"/>
          <w:szCs w:val="28"/>
        </w:rPr>
        <w:t xml:space="preserve"> :</w:t>
      </w:r>
    </w:p>
    <w:p w:rsidR="00CD7BDB" w:rsidRPr="002176C9" w:rsidRDefault="00CD7BDB" w:rsidP="009B12B2">
      <w:pPr>
        <w:spacing w:after="0" w:line="240" w:lineRule="auto"/>
        <w:jc w:val="center"/>
        <w:rPr>
          <w:rFonts w:ascii="Times New Roman" w:hAnsi="Times New Roman" w:cs="Times New Roman"/>
          <w:sz w:val="28"/>
          <w:szCs w:val="28"/>
        </w:rPr>
      </w:pPr>
    </w:p>
    <w:p w:rsidR="00CD7BDB" w:rsidRPr="002176C9" w:rsidRDefault="00CD7BDB" w:rsidP="00CD7BDB">
      <w:pPr>
        <w:pStyle w:val="a4"/>
        <w:ind w:firstLine="709"/>
        <w:rPr>
          <w:szCs w:val="28"/>
        </w:rPr>
      </w:pPr>
      <w:r w:rsidRPr="002176C9">
        <w:rPr>
          <w:szCs w:val="28"/>
        </w:rPr>
        <w:t>Заявление  Жалекенова Дархана Олжабаевича и Жалекенова Меирхана Олжабаевич</w:t>
      </w:r>
      <w:r w:rsidR="002176C9" w:rsidRPr="002176C9">
        <w:rPr>
          <w:szCs w:val="28"/>
        </w:rPr>
        <w:t>а</w:t>
      </w:r>
      <w:r w:rsidRPr="002176C9">
        <w:rPr>
          <w:szCs w:val="28"/>
        </w:rPr>
        <w:t xml:space="preserve"> </w:t>
      </w:r>
      <w:r w:rsidRPr="002176C9">
        <w:rPr>
          <w:szCs w:val="28"/>
          <w:lang w:val="kk-KZ"/>
        </w:rPr>
        <w:t xml:space="preserve"> </w:t>
      </w:r>
      <w:r w:rsidRPr="002176C9">
        <w:rPr>
          <w:szCs w:val="28"/>
        </w:rPr>
        <w:t xml:space="preserve">об отсрочке исполнения решения суда - удовлетворить. </w:t>
      </w:r>
    </w:p>
    <w:p w:rsidR="00CD7BDB" w:rsidRPr="002176C9" w:rsidRDefault="00CD7BDB" w:rsidP="00CD7BDB">
      <w:pPr>
        <w:spacing w:after="0" w:line="240" w:lineRule="auto"/>
        <w:ind w:firstLine="709"/>
        <w:jc w:val="both"/>
        <w:rPr>
          <w:rFonts w:ascii="Times New Roman" w:hAnsi="Times New Roman" w:cs="Times New Roman"/>
          <w:sz w:val="28"/>
          <w:szCs w:val="28"/>
        </w:rPr>
      </w:pPr>
      <w:r w:rsidRPr="002176C9">
        <w:rPr>
          <w:rFonts w:ascii="Times New Roman" w:hAnsi="Times New Roman" w:cs="Times New Roman"/>
          <w:sz w:val="28"/>
          <w:szCs w:val="28"/>
        </w:rPr>
        <w:t xml:space="preserve">Исполнение решения суда г. Актобе от 24 сентября 2014 года  по гражданскому делу по иску </w:t>
      </w:r>
      <w:r w:rsidR="002176C9" w:rsidRPr="002176C9">
        <w:rPr>
          <w:rFonts w:ascii="Times New Roman" w:hAnsi="Times New Roman" w:cs="Times New Roman"/>
          <w:sz w:val="28"/>
          <w:szCs w:val="28"/>
        </w:rPr>
        <w:t xml:space="preserve">Жалекеновой Карлыгаш Олжабаевны к Жалекенову Дархану Олжабаевичу, Жалекенову Меирхану Олжабаевичу о </w:t>
      </w:r>
      <w:r w:rsidR="002176C9" w:rsidRPr="002176C9">
        <w:rPr>
          <w:rFonts w:ascii="Times New Roman" w:hAnsi="Times New Roman" w:cs="Times New Roman"/>
          <w:sz w:val="28"/>
          <w:szCs w:val="28"/>
        </w:rPr>
        <w:lastRenderedPageBreak/>
        <w:t xml:space="preserve">взыскании доли в денежном выражении, взыскании судебных издержек и представительских расходов </w:t>
      </w:r>
      <w:r w:rsidRPr="002176C9">
        <w:rPr>
          <w:rFonts w:ascii="Times New Roman" w:hAnsi="Times New Roman" w:cs="Times New Roman"/>
          <w:sz w:val="28"/>
          <w:szCs w:val="28"/>
        </w:rPr>
        <w:t xml:space="preserve"> -  отсрочить сроком до </w:t>
      </w:r>
      <w:r w:rsidR="002176C9" w:rsidRPr="002176C9">
        <w:rPr>
          <w:rFonts w:ascii="Times New Roman" w:hAnsi="Times New Roman" w:cs="Times New Roman"/>
          <w:sz w:val="28"/>
          <w:szCs w:val="28"/>
        </w:rPr>
        <w:t>01 января</w:t>
      </w:r>
      <w:r w:rsidRPr="002176C9">
        <w:rPr>
          <w:rFonts w:ascii="Times New Roman" w:hAnsi="Times New Roman" w:cs="Times New Roman"/>
          <w:sz w:val="28"/>
          <w:szCs w:val="28"/>
        </w:rPr>
        <w:t xml:space="preserve"> 201</w:t>
      </w:r>
      <w:r w:rsidR="002176C9" w:rsidRPr="002176C9">
        <w:rPr>
          <w:rFonts w:ascii="Times New Roman" w:hAnsi="Times New Roman" w:cs="Times New Roman"/>
          <w:sz w:val="28"/>
          <w:szCs w:val="28"/>
        </w:rPr>
        <w:t>6</w:t>
      </w:r>
      <w:r w:rsidRPr="002176C9">
        <w:rPr>
          <w:rFonts w:ascii="Times New Roman" w:hAnsi="Times New Roman" w:cs="Times New Roman"/>
          <w:sz w:val="28"/>
          <w:szCs w:val="28"/>
        </w:rPr>
        <w:t xml:space="preserve"> года.</w:t>
      </w:r>
    </w:p>
    <w:p w:rsidR="00CD7BDB" w:rsidRPr="002176C9" w:rsidRDefault="00CD7BDB" w:rsidP="00CD7BDB">
      <w:pPr>
        <w:pStyle w:val="a4"/>
        <w:ind w:firstLine="709"/>
        <w:rPr>
          <w:szCs w:val="28"/>
        </w:rPr>
      </w:pPr>
      <w:r w:rsidRPr="002176C9">
        <w:rPr>
          <w:szCs w:val="28"/>
        </w:rPr>
        <w:t>Определение может быть обжаловано и опротестовано в Актюбинский областной суд через данный суд в течени</w:t>
      </w:r>
      <w:r w:rsidR="002176C9" w:rsidRPr="002176C9">
        <w:rPr>
          <w:szCs w:val="28"/>
        </w:rPr>
        <w:t>е</w:t>
      </w:r>
      <w:r w:rsidRPr="002176C9">
        <w:rPr>
          <w:szCs w:val="28"/>
        </w:rPr>
        <w:t xml:space="preserve"> 15 дней.</w:t>
      </w:r>
    </w:p>
    <w:p w:rsidR="009B12B2" w:rsidRPr="002176C9" w:rsidRDefault="009B12B2" w:rsidP="009B12B2">
      <w:pPr>
        <w:spacing w:after="0" w:line="240" w:lineRule="auto"/>
        <w:ind w:firstLine="680"/>
        <w:jc w:val="both"/>
        <w:rPr>
          <w:rFonts w:ascii="Times New Roman" w:hAnsi="Times New Roman" w:cs="Times New Roman"/>
          <w:sz w:val="28"/>
          <w:szCs w:val="28"/>
        </w:rPr>
      </w:pPr>
    </w:p>
    <w:p w:rsidR="009B12B2" w:rsidRPr="002176C9" w:rsidRDefault="009B12B2" w:rsidP="009B12B2">
      <w:pPr>
        <w:spacing w:after="0" w:line="240" w:lineRule="atLeast"/>
        <w:jc w:val="both"/>
        <w:rPr>
          <w:rFonts w:ascii="Times New Roman" w:hAnsi="Times New Roman"/>
          <w:sz w:val="28"/>
          <w:szCs w:val="28"/>
        </w:rPr>
      </w:pPr>
      <w:r w:rsidRPr="002176C9">
        <w:rPr>
          <w:rFonts w:ascii="Times New Roman" w:hAnsi="Times New Roman"/>
          <w:sz w:val="28"/>
          <w:szCs w:val="28"/>
        </w:rPr>
        <w:t xml:space="preserve">Судья суда г. Актобе                                  </w:t>
      </w:r>
      <w:r w:rsidRPr="002176C9">
        <w:rPr>
          <w:rFonts w:ascii="Times New Roman" w:hAnsi="Times New Roman"/>
          <w:sz w:val="28"/>
          <w:szCs w:val="28"/>
        </w:rPr>
        <w:tab/>
      </w:r>
      <w:r w:rsidRPr="002176C9">
        <w:rPr>
          <w:rFonts w:ascii="Times New Roman" w:hAnsi="Times New Roman"/>
          <w:sz w:val="28"/>
          <w:szCs w:val="28"/>
        </w:rPr>
        <w:tab/>
        <w:t xml:space="preserve">      </w:t>
      </w:r>
      <w:r w:rsidRPr="002176C9">
        <w:rPr>
          <w:rFonts w:ascii="Times New Roman" w:hAnsi="Times New Roman"/>
          <w:sz w:val="28"/>
          <w:szCs w:val="28"/>
          <w:lang w:val="kk-KZ"/>
        </w:rPr>
        <w:t xml:space="preserve">              Зайнулина М.Ю. </w:t>
      </w:r>
    </w:p>
    <w:p w:rsidR="009B12B2" w:rsidRPr="002176C9" w:rsidRDefault="009B12B2" w:rsidP="009B12B2">
      <w:pPr>
        <w:spacing w:after="0" w:line="240" w:lineRule="atLeast"/>
        <w:rPr>
          <w:rFonts w:ascii="Times New Roman" w:hAnsi="Times New Roman"/>
          <w:sz w:val="28"/>
          <w:szCs w:val="28"/>
        </w:rPr>
      </w:pPr>
    </w:p>
    <w:p w:rsidR="009B12B2" w:rsidRPr="002176C9" w:rsidRDefault="009B12B2" w:rsidP="009B12B2">
      <w:pPr>
        <w:spacing w:after="0" w:line="240" w:lineRule="atLeast"/>
        <w:rPr>
          <w:rFonts w:ascii="Times New Roman" w:hAnsi="Times New Roman"/>
          <w:sz w:val="28"/>
          <w:szCs w:val="28"/>
        </w:rPr>
      </w:pPr>
      <w:r w:rsidRPr="002176C9">
        <w:rPr>
          <w:rFonts w:ascii="Times New Roman" w:hAnsi="Times New Roman"/>
          <w:sz w:val="28"/>
          <w:szCs w:val="28"/>
        </w:rPr>
        <w:t>Копия верна:</w:t>
      </w:r>
    </w:p>
    <w:p w:rsidR="009B12B2" w:rsidRPr="002176C9" w:rsidRDefault="009B12B2" w:rsidP="009B12B2">
      <w:pPr>
        <w:spacing w:after="0" w:line="240" w:lineRule="atLeast"/>
        <w:rPr>
          <w:rFonts w:ascii="Times New Roman" w:hAnsi="Times New Roman"/>
          <w:sz w:val="28"/>
          <w:szCs w:val="28"/>
        </w:rPr>
      </w:pPr>
      <w:r w:rsidRPr="002176C9">
        <w:rPr>
          <w:rFonts w:ascii="Times New Roman" w:hAnsi="Times New Roman"/>
          <w:sz w:val="28"/>
          <w:szCs w:val="28"/>
        </w:rPr>
        <w:t xml:space="preserve">Судья суда г. Актобе                                            </w:t>
      </w:r>
      <w:r w:rsidRPr="002176C9">
        <w:rPr>
          <w:rFonts w:ascii="Times New Roman" w:hAnsi="Times New Roman"/>
          <w:sz w:val="28"/>
          <w:szCs w:val="28"/>
        </w:rPr>
        <w:tab/>
      </w:r>
      <w:r w:rsidRPr="002176C9">
        <w:rPr>
          <w:rFonts w:ascii="Times New Roman" w:hAnsi="Times New Roman"/>
          <w:sz w:val="28"/>
          <w:szCs w:val="28"/>
        </w:rPr>
        <w:tab/>
        <w:t xml:space="preserve">        Зайнулина М.Ю.                                                                    </w:t>
      </w:r>
    </w:p>
    <w:p w:rsidR="009B12B2" w:rsidRPr="002176C9" w:rsidRDefault="009B12B2" w:rsidP="009B12B2">
      <w:pPr>
        <w:spacing w:after="0" w:line="240" w:lineRule="atLeast"/>
        <w:rPr>
          <w:rFonts w:ascii="Times New Roman" w:hAnsi="Times New Roman"/>
          <w:sz w:val="28"/>
          <w:szCs w:val="28"/>
        </w:rPr>
      </w:pPr>
      <w:r w:rsidRPr="002176C9">
        <w:rPr>
          <w:rFonts w:ascii="Times New Roman" w:hAnsi="Times New Roman"/>
          <w:sz w:val="28"/>
          <w:szCs w:val="28"/>
        </w:rPr>
        <w:tab/>
      </w:r>
    </w:p>
    <w:p w:rsidR="009B12B2" w:rsidRPr="002176C9" w:rsidRDefault="009B12B2" w:rsidP="009B12B2">
      <w:pPr>
        <w:spacing w:after="0" w:line="240" w:lineRule="atLeast"/>
        <w:jc w:val="center"/>
        <w:rPr>
          <w:rFonts w:ascii="Times New Roman" w:hAnsi="Times New Roman"/>
          <w:sz w:val="28"/>
          <w:szCs w:val="28"/>
        </w:rPr>
      </w:pPr>
      <w:r w:rsidRPr="002176C9">
        <w:rPr>
          <w:rFonts w:ascii="Times New Roman" w:hAnsi="Times New Roman"/>
          <w:sz w:val="28"/>
          <w:szCs w:val="28"/>
        </w:rPr>
        <w:t>С П Р А В К А</w:t>
      </w:r>
    </w:p>
    <w:p w:rsidR="009B12B2" w:rsidRPr="002176C9" w:rsidRDefault="009B12B2" w:rsidP="009B12B2">
      <w:pPr>
        <w:spacing w:after="0" w:line="240" w:lineRule="atLeast"/>
        <w:jc w:val="center"/>
        <w:rPr>
          <w:rFonts w:ascii="Times New Roman" w:hAnsi="Times New Roman"/>
          <w:sz w:val="28"/>
          <w:szCs w:val="28"/>
        </w:rPr>
      </w:pPr>
      <w:r w:rsidRPr="002176C9">
        <w:rPr>
          <w:rFonts w:ascii="Times New Roman" w:hAnsi="Times New Roman"/>
          <w:sz w:val="28"/>
          <w:szCs w:val="28"/>
        </w:rPr>
        <w:t>Решение суда не вступило в законную силу.</w:t>
      </w:r>
    </w:p>
    <w:p w:rsidR="009B12B2" w:rsidRPr="002176C9" w:rsidRDefault="009B12B2" w:rsidP="009B12B2">
      <w:pPr>
        <w:spacing w:after="0" w:line="240" w:lineRule="atLeast"/>
        <w:rPr>
          <w:rFonts w:ascii="Times New Roman" w:hAnsi="Times New Roman"/>
          <w:sz w:val="28"/>
          <w:szCs w:val="28"/>
        </w:rPr>
      </w:pPr>
      <w:r w:rsidRPr="002176C9">
        <w:rPr>
          <w:rFonts w:ascii="Times New Roman" w:hAnsi="Times New Roman"/>
          <w:sz w:val="28"/>
          <w:szCs w:val="28"/>
        </w:rPr>
        <w:t xml:space="preserve">Судья суда г. Актобе                                                       </w:t>
      </w:r>
      <w:r w:rsidRPr="002176C9">
        <w:rPr>
          <w:rFonts w:ascii="Times New Roman" w:hAnsi="Times New Roman"/>
          <w:sz w:val="28"/>
          <w:szCs w:val="28"/>
        </w:rPr>
        <w:tab/>
        <w:t xml:space="preserve">       Зайнулина М.Ю.</w:t>
      </w:r>
    </w:p>
    <w:p w:rsidR="009B12B2" w:rsidRPr="002176C9" w:rsidRDefault="009B12B2" w:rsidP="009B12B2">
      <w:pPr>
        <w:spacing w:after="0" w:line="240" w:lineRule="atLeast"/>
        <w:rPr>
          <w:rFonts w:ascii="Times New Roman" w:hAnsi="Times New Roman"/>
          <w:sz w:val="28"/>
          <w:szCs w:val="28"/>
        </w:rPr>
      </w:pPr>
      <w:r w:rsidRPr="002176C9">
        <w:rPr>
          <w:rFonts w:ascii="Times New Roman" w:hAnsi="Times New Roman"/>
          <w:sz w:val="28"/>
          <w:szCs w:val="28"/>
        </w:rPr>
        <w:tab/>
      </w:r>
    </w:p>
    <w:p w:rsidR="009B12B2" w:rsidRPr="002176C9" w:rsidRDefault="009B12B2" w:rsidP="009B12B2">
      <w:pPr>
        <w:spacing w:after="0" w:line="240" w:lineRule="atLeast"/>
        <w:jc w:val="center"/>
        <w:rPr>
          <w:rFonts w:ascii="Times New Roman" w:hAnsi="Times New Roman"/>
          <w:sz w:val="28"/>
          <w:szCs w:val="28"/>
        </w:rPr>
      </w:pPr>
      <w:r w:rsidRPr="002176C9">
        <w:rPr>
          <w:rFonts w:ascii="Times New Roman" w:hAnsi="Times New Roman"/>
          <w:sz w:val="28"/>
          <w:szCs w:val="28"/>
        </w:rPr>
        <w:t>С П Р А В К А</w:t>
      </w:r>
    </w:p>
    <w:p w:rsidR="009B12B2" w:rsidRPr="002176C9" w:rsidRDefault="009B12B2" w:rsidP="009B12B2">
      <w:pPr>
        <w:spacing w:after="0" w:line="240" w:lineRule="atLeast"/>
        <w:rPr>
          <w:rFonts w:ascii="Times New Roman" w:hAnsi="Times New Roman"/>
          <w:sz w:val="28"/>
          <w:szCs w:val="28"/>
        </w:rPr>
      </w:pPr>
      <w:r w:rsidRPr="002176C9">
        <w:rPr>
          <w:rFonts w:ascii="Times New Roman" w:hAnsi="Times New Roman"/>
          <w:sz w:val="28"/>
          <w:szCs w:val="28"/>
        </w:rPr>
        <w:t>Решение суда  вступило в законную силу</w:t>
      </w:r>
    </w:p>
    <w:p w:rsidR="009B12B2" w:rsidRPr="002176C9" w:rsidRDefault="009B12B2" w:rsidP="009B12B2">
      <w:pPr>
        <w:spacing w:after="0" w:line="240" w:lineRule="atLeast"/>
        <w:rPr>
          <w:rFonts w:ascii="Times New Roman" w:hAnsi="Times New Roman" w:cs="Times New Roman"/>
          <w:sz w:val="28"/>
          <w:szCs w:val="28"/>
        </w:rPr>
      </w:pPr>
      <w:r w:rsidRPr="002176C9">
        <w:rPr>
          <w:rFonts w:ascii="Times New Roman" w:hAnsi="Times New Roman"/>
          <w:sz w:val="28"/>
          <w:szCs w:val="28"/>
        </w:rPr>
        <w:t>Судья суда г. Актобе                                                                Зайнулина М.Ю.</w:t>
      </w:r>
    </w:p>
    <w:bookmarkEnd w:id="0"/>
    <w:p w:rsidR="004521B6" w:rsidRPr="002176C9" w:rsidRDefault="00276D4B">
      <w:pPr>
        <w:rPr>
          <w:sz w:val="28"/>
          <w:szCs w:val="28"/>
        </w:rPr>
      </w:pPr>
    </w:p>
    <w:sectPr w:rsidR="004521B6" w:rsidRPr="002176C9" w:rsidSect="002176C9">
      <w:headerReference w:type="even" r:id="rId7"/>
      <w:headerReference w:type="default" r:id="rId8"/>
      <w:footerReference w:type="even" r:id="rId9"/>
      <w:footerReference w:type="default" r:id="rId10"/>
      <w:headerReference w:type="first" r:id="rId11"/>
      <w:footerReference w:type="first" r:id="rId12"/>
      <w:pgSz w:w="11906" w:h="16838"/>
      <w:pgMar w:top="1135"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4B" w:rsidRDefault="00276D4B" w:rsidP="00276D4B">
      <w:pPr>
        <w:spacing w:after="0" w:line="240" w:lineRule="auto"/>
      </w:pPr>
      <w:r>
        <w:separator/>
      </w:r>
    </w:p>
  </w:endnote>
  <w:endnote w:type="continuationSeparator" w:id="0">
    <w:p w:rsidR="00276D4B" w:rsidRDefault="00276D4B" w:rsidP="0027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4B" w:rsidRDefault="00276D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4B" w:rsidRDefault="00276D4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4B" w:rsidRDefault="00276D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4B" w:rsidRDefault="00276D4B" w:rsidP="00276D4B">
      <w:pPr>
        <w:spacing w:after="0" w:line="240" w:lineRule="auto"/>
      </w:pPr>
      <w:r>
        <w:separator/>
      </w:r>
    </w:p>
  </w:footnote>
  <w:footnote w:type="continuationSeparator" w:id="0">
    <w:p w:rsidR="00276D4B" w:rsidRDefault="00276D4B" w:rsidP="00276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4B" w:rsidRDefault="00276D4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4B" w:rsidRDefault="00276D4B">
    <w:pPr>
      <w:pStyle w:val="a6"/>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76D4B" w:rsidRPr="00276D4B" w:rsidRDefault="00276D4B">
                          <w:pPr>
                            <w:rPr>
                              <w:rFonts w:ascii="Arial Narrow" w:hAnsi="Arial Narrow"/>
                              <w:sz w:val="16"/>
                            </w:rPr>
                          </w:pPr>
                          <w:r>
                            <w:rPr>
                              <w:rFonts w:ascii="Arial Narrow" w:hAnsi="Arial Narrow"/>
                              <w:sz w:val="16"/>
                            </w:rPr>
                            <w:t>Документ подписал: ЗАЙНУЛИНА М. Ю. Суд города Актобе Судья 05.02.2015 09:55:03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276D4B" w:rsidRPr="00276D4B" w:rsidRDefault="00276D4B">
                    <w:pPr>
                      <w:rPr>
                        <w:rFonts w:ascii="Arial Narrow" w:hAnsi="Arial Narrow"/>
                        <w:sz w:val="16"/>
                      </w:rPr>
                    </w:pPr>
                    <w:r>
                      <w:rPr>
                        <w:rFonts w:ascii="Arial Narrow" w:hAnsi="Arial Narrow"/>
                        <w:sz w:val="16"/>
                      </w:rPr>
                      <w:t>Документ подписал: ЗАЙНУЛИНА М. Ю. Суд города Актобе Судья 05.02.2015 09:55:03</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84635266"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4B" w:rsidRDefault="00276D4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bxy6i2D3TN3dVQXJk9gYxfpnvnk=" w:salt="sE/inTI1UTQ9NHpJmZTaPA=="/>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13"/>
    <w:rsid w:val="00165125"/>
    <w:rsid w:val="002176C9"/>
    <w:rsid w:val="00276D4B"/>
    <w:rsid w:val="007E5985"/>
    <w:rsid w:val="008D5921"/>
    <w:rsid w:val="009B12B2"/>
    <w:rsid w:val="00CD7BDB"/>
    <w:rsid w:val="00EC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B12B2"/>
    <w:rPr>
      <w:b/>
      <w:bCs/>
    </w:rPr>
  </w:style>
  <w:style w:type="paragraph" w:styleId="a4">
    <w:name w:val="Body Text"/>
    <w:basedOn w:val="a"/>
    <w:link w:val="a5"/>
    <w:rsid w:val="00CD7BDB"/>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CD7BDB"/>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276D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6D4B"/>
    <w:rPr>
      <w:rFonts w:eastAsiaTheme="minorEastAsia"/>
      <w:lang w:eastAsia="ru-RU"/>
    </w:rPr>
  </w:style>
  <w:style w:type="paragraph" w:styleId="a8">
    <w:name w:val="footer"/>
    <w:basedOn w:val="a"/>
    <w:link w:val="a9"/>
    <w:uiPriority w:val="99"/>
    <w:unhideWhenUsed/>
    <w:rsid w:val="00276D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6D4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B12B2"/>
    <w:rPr>
      <w:b/>
      <w:bCs/>
    </w:rPr>
  </w:style>
  <w:style w:type="paragraph" w:styleId="a4">
    <w:name w:val="Body Text"/>
    <w:basedOn w:val="a"/>
    <w:link w:val="a5"/>
    <w:rsid w:val="00CD7BDB"/>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CD7BDB"/>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276D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6D4B"/>
    <w:rPr>
      <w:rFonts w:eastAsiaTheme="minorEastAsia"/>
      <w:lang w:eastAsia="ru-RU"/>
    </w:rPr>
  </w:style>
  <w:style w:type="paragraph" w:styleId="a8">
    <w:name w:val="footer"/>
    <w:basedOn w:val="a"/>
    <w:link w:val="a9"/>
    <w:uiPriority w:val="99"/>
    <w:unhideWhenUsed/>
    <w:rsid w:val="00276D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6D4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7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903</Words>
  <Characters>5150</Characters>
  <Application>Microsoft Office Word</Application>
  <DocSecurity>8</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ЗАЙНУЛИНА МАРИНА ЮРЬЕВНА</dc:creator>
  <cp:keywords/>
  <dc:description/>
  <cp:lastModifiedBy>ЗАЙНУЛИНА МАРИНА ЮРЬЕВНА</cp:lastModifiedBy>
  <cp:revision>3</cp:revision>
  <cp:lastPrinted>2015-02-05T04:52:00Z</cp:lastPrinted>
  <dcterms:created xsi:type="dcterms:W3CDTF">2015-02-05T03:52:00Z</dcterms:created>
  <dcterms:modified xsi:type="dcterms:W3CDTF">2015-02-05T04:55:00Z</dcterms:modified>
</cp:coreProperties>
</file>