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EF23" w14:textId="77777777" w:rsidR="00795605" w:rsidRPr="00F009E7" w:rsidRDefault="00795605" w:rsidP="00F009E7">
      <w:pPr>
        <w:jc w:val="both"/>
        <w:rPr>
          <w:sz w:val="28"/>
          <w:szCs w:val="28"/>
        </w:rPr>
      </w:pPr>
    </w:p>
    <w:p w14:paraId="786DA0BE" w14:textId="77777777" w:rsidR="00F009E7" w:rsidRPr="00F009E7" w:rsidRDefault="00F009E7" w:rsidP="00F009E7">
      <w:pPr>
        <w:pStyle w:val="3"/>
        <w:spacing w:before="0" w:beforeAutospacing="0" w:after="0" w:afterAutospacing="0"/>
        <w:jc w:val="right"/>
        <w:rPr>
          <w:b/>
          <w:sz w:val="28"/>
          <w:szCs w:val="28"/>
        </w:rPr>
      </w:pPr>
      <w:r w:rsidRPr="00F009E7">
        <w:rPr>
          <w:b/>
          <w:sz w:val="28"/>
          <w:szCs w:val="28"/>
          <w:lang w:val="kk-KZ"/>
        </w:rPr>
        <w:t xml:space="preserve">                                          </w:t>
      </w:r>
      <w:r w:rsidRPr="00F009E7">
        <w:rPr>
          <w:b/>
          <w:sz w:val="28"/>
          <w:szCs w:val="28"/>
        </w:rPr>
        <w:t xml:space="preserve">Приложение № </w:t>
      </w:r>
      <w:r w:rsidRPr="00F009E7">
        <w:rPr>
          <w:b/>
          <w:sz w:val="28"/>
          <w:szCs w:val="28"/>
          <w:lang w:val="ru-RU"/>
        </w:rPr>
        <w:t>2</w:t>
      </w:r>
      <w:r w:rsidRPr="00F009E7">
        <w:rPr>
          <w:b/>
          <w:sz w:val="28"/>
          <w:szCs w:val="28"/>
        </w:rPr>
        <w:t xml:space="preserve"> </w:t>
      </w:r>
    </w:p>
    <w:p w14:paraId="20BC916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</w:t>
      </w:r>
      <w:r w:rsidRPr="00F009E7">
        <w:rPr>
          <w:bCs/>
          <w:sz w:val="28"/>
          <w:szCs w:val="28"/>
        </w:rPr>
        <w:t>к Трудовому договору №_____</w:t>
      </w:r>
    </w:p>
    <w:p w14:paraId="7D242543" w14:textId="77777777" w:rsidR="00F009E7" w:rsidRPr="00F009E7" w:rsidRDefault="00F009E7" w:rsidP="00F009E7">
      <w:pPr>
        <w:pStyle w:val="3"/>
        <w:tabs>
          <w:tab w:val="left" w:pos="6820"/>
          <w:tab w:val="right" w:pos="10148"/>
        </w:tabs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 </w:t>
      </w:r>
      <w:r w:rsidRPr="00F009E7">
        <w:rPr>
          <w:bCs/>
          <w:sz w:val="28"/>
          <w:szCs w:val="28"/>
        </w:rPr>
        <w:t>от «____»_________  20___ г.</w:t>
      </w:r>
    </w:p>
    <w:p w14:paraId="6EB688A7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6BA55EA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Соглашение</w:t>
      </w:r>
    </w:p>
    <w:p w14:paraId="422E4EB1" w14:textId="03C442A3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09E7">
        <w:rPr>
          <w:b/>
          <w:sz w:val="28"/>
          <w:szCs w:val="28"/>
        </w:rPr>
        <w:t>о неразглашении конфиденциальной информации</w:t>
      </w:r>
    </w:p>
    <w:p w14:paraId="058DC488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0F769A1" w14:textId="5B42D4A0" w:rsidR="00E95C0F" w:rsidRPr="00E95C0F" w:rsidRDefault="00D41A99" w:rsidP="00E95C0F">
      <w:pPr>
        <w:pStyle w:val="a4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Pr="00E95C0F">
        <w:rPr>
          <w:bCs/>
          <w:sz w:val="28"/>
          <w:szCs w:val="28"/>
          <w:lang w:val="kk-KZ"/>
        </w:rPr>
        <w:t xml:space="preserve">Настоящее соглашение составлено </w:t>
      </w:r>
      <w:r w:rsidR="00E95C0F" w:rsidRPr="00E95C0F">
        <w:rPr>
          <w:sz w:val="28"/>
          <w:szCs w:val="28"/>
        </w:rPr>
        <w:t xml:space="preserve">в соответствии с действующим законодательством </w:t>
      </w:r>
      <w:r w:rsidR="00E95C0F">
        <w:rPr>
          <w:sz w:val="28"/>
          <w:szCs w:val="28"/>
        </w:rPr>
        <w:t>и</w:t>
      </w:r>
      <w:r w:rsidR="00E95C0F" w:rsidRPr="00E95C0F">
        <w:rPr>
          <w:bCs/>
          <w:sz w:val="28"/>
          <w:szCs w:val="28"/>
          <w:lang w:val="kk-KZ"/>
        </w:rPr>
        <w:t xml:space="preserve"> </w:t>
      </w:r>
      <w:r w:rsidRPr="00E95C0F">
        <w:rPr>
          <w:bCs/>
          <w:sz w:val="28"/>
          <w:szCs w:val="28"/>
          <w:lang w:val="kk-KZ"/>
        </w:rPr>
        <w:t xml:space="preserve">нормами трудового кодекса </w:t>
      </w:r>
      <w:r w:rsidR="00E95C0F">
        <w:rPr>
          <w:bCs/>
          <w:sz w:val="28"/>
          <w:szCs w:val="28"/>
          <w:lang w:val="kk-KZ"/>
        </w:rPr>
        <w:t>Р</w:t>
      </w:r>
      <w:r w:rsidRPr="00E95C0F">
        <w:rPr>
          <w:bCs/>
          <w:sz w:val="28"/>
          <w:szCs w:val="28"/>
          <w:lang w:val="kk-KZ"/>
        </w:rPr>
        <w:t>еспублики Казахстан</w:t>
      </w:r>
      <w:r w:rsidR="00E95C0F" w:rsidRPr="00E95C0F">
        <w:rPr>
          <w:bCs/>
          <w:sz w:val="28"/>
          <w:szCs w:val="28"/>
          <w:lang w:val="kk-KZ"/>
        </w:rPr>
        <w:t xml:space="preserve">. </w:t>
      </w:r>
      <w:r w:rsidR="00E95C0F" w:rsidRPr="00E95C0F">
        <w:rPr>
          <w:sz w:val="28"/>
          <w:szCs w:val="28"/>
          <w:shd w:val="clear" w:color="auto" w:fill="FFFFFF"/>
        </w:rPr>
        <w:t>Соглашение о неразглашении конфиденциальной информации</w:t>
      </w:r>
      <w:r w:rsidR="00E95C0F">
        <w:rPr>
          <w:sz w:val="28"/>
          <w:szCs w:val="28"/>
          <w:shd w:val="clear" w:color="auto" w:fill="FFFFFF"/>
        </w:rPr>
        <w:t xml:space="preserve"> </w:t>
      </w:r>
      <w:r w:rsidR="00E95C0F" w:rsidRPr="00E95C0F">
        <w:rPr>
          <w:sz w:val="28"/>
          <w:szCs w:val="28"/>
          <w:shd w:val="clear" w:color="auto" w:fill="FFFFFF"/>
        </w:rPr>
        <w:t>(далее - Соглашение) регулирует отношения, связанные с использованием и защитой  </w:t>
      </w:r>
      <w:r w:rsidR="00E95C0F" w:rsidRPr="00E95C0F">
        <w:rPr>
          <w:sz w:val="28"/>
          <w:szCs w:val="28"/>
        </w:rPr>
        <w:t>конфиденциальной информации, </w:t>
      </w:r>
      <w:r w:rsidR="00E95C0F" w:rsidRPr="00E95C0F">
        <w:rPr>
          <w:sz w:val="28"/>
          <w:szCs w:val="28"/>
          <w:shd w:val="clear" w:color="auto" w:fill="FFFFFF"/>
        </w:rPr>
        <w:t>коммерческой тайны Компании.</w:t>
      </w:r>
    </w:p>
    <w:p w14:paraId="05C9B26F" w14:textId="08D6F057" w:rsidR="00E95C0F" w:rsidRPr="00E95C0F" w:rsidRDefault="00E95C0F" w:rsidP="00E95C0F">
      <w:pPr>
        <w:pStyle w:val="a4"/>
        <w:ind w:firstLine="400"/>
        <w:jc w:val="both"/>
        <w:rPr>
          <w:sz w:val="28"/>
          <w:szCs w:val="28"/>
        </w:rPr>
      </w:pPr>
      <w:r w:rsidRPr="00E95C0F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Соглашения</w:t>
      </w:r>
      <w:r w:rsidRPr="00E95C0F">
        <w:rPr>
          <w:sz w:val="28"/>
          <w:szCs w:val="28"/>
        </w:rPr>
        <w:t xml:space="preserve"> распространяется на сотрудников, работающих по трудовому договору, заключенному с </w:t>
      </w:r>
      <w:r w:rsidR="005F4858">
        <w:rPr>
          <w:sz w:val="28"/>
          <w:szCs w:val="28"/>
        </w:rPr>
        <w:t>Работодателем</w:t>
      </w:r>
      <w:r w:rsidRPr="00E95C0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берут обязательства подписанием настоящего соглашения</w:t>
      </w:r>
      <w:r w:rsidRPr="00E95C0F">
        <w:rPr>
          <w:sz w:val="28"/>
          <w:szCs w:val="28"/>
        </w:rPr>
        <w:t xml:space="preserve"> о неразглашении конфиденциальной информации, коммерческой тайны,</w:t>
      </w:r>
      <w:r w:rsidR="005F4858">
        <w:rPr>
          <w:sz w:val="28"/>
          <w:szCs w:val="28"/>
        </w:rPr>
        <w:t xml:space="preserve"> </w:t>
      </w:r>
      <w:r w:rsidRPr="00E95C0F">
        <w:rPr>
          <w:sz w:val="28"/>
          <w:szCs w:val="28"/>
        </w:rPr>
        <w:t xml:space="preserve">в порядке и на условиях, предусмотренных настоящим </w:t>
      </w:r>
      <w:r w:rsidR="005F4858">
        <w:rPr>
          <w:sz w:val="28"/>
          <w:szCs w:val="28"/>
        </w:rPr>
        <w:t>Соглашением</w:t>
      </w:r>
      <w:r w:rsidRPr="00E95C0F">
        <w:rPr>
          <w:sz w:val="28"/>
          <w:szCs w:val="28"/>
        </w:rPr>
        <w:t>.</w:t>
      </w:r>
    </w:p>
    <w:p w14:paraId="00F38871" w14:textId="77777777" w:rsidR="00D41A99" w:rsidRPr="00E95C0F" w:rsidRDefault="00D41A99" w:rsidP="00E95C0F">
      <w:pPr>
        <w:pStyle w:val="a4"/>
        <w:jc w:val="both"/>
        <w:rPr>
          <w:bCs/>
          <w:sz w:val="28"/>
          <w:szCs w:val="28"/>
        </w:rPr>
      </w:pPr>
    </w:p>
    <w:p w14:paraId="507A3272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Предмет договора.</w:t>
      </w:r>
    </w:p>
    <w:p w14:paraId="7AEE0F4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 Настоящим Соглашением Стороны гарантируют друг другу о неразглашении конфиденциальной информации, доступ к которой они получают при исполнении обязанностей по ТД:</w:t>
      </w:r>
    </w:p>
    <w:p w14:paraId="19CD557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1.1.1 Работник подписанием настоящего Соглашения подтверждает, что поставлен в известность о том, что при выполнении трудовых обязанностей будет допущен к информации, отнесенной к коммерческой тайне и служебной информации Работодателя, принимает на себя добровольное обязательство, связанное с сохранением коммерческой тайны и служебной информации, на условиях, предусмотренных настоящим Договором-обязательством;</w:t>
      </w:r>
    </w:p>
    <w:p w14:paraId="75555A8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1.1.2 Работодатель подписанием настоящего Соглашения гарантирует защиту персональных данных Работника и обязуется осуществлять обработку (получение, хранение и передачу) указанных данных исключительно в порядке и на условиях, предусмотренных действующим законодательством Республики Казахстан.</w:t>
      </w:r>
    </w:p>
    <w:p w14:paraId="667EB6C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6369995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Обязанности Сторон.</w:t>
      </w:r>
    </w:p>
    <w:p w14:paraId="17AE9FD4" w14:textId="77777777" w:rsidR="00F009E7" w:rsidRPr="00F009E7" w:rsidRDefault="00F009E7" w:rsidP="00F009E7">
      <w:pPr>
        <w:pStyle w:val="3"/>
        <w:spacing w:before="0" w:beforeAutospacing="0" w:after="0" w:afterAutospacing="0"/>
        <w:ind w:left="927"/>
        <w:jc w:val="both"/>
        <w:rPr>
          <w:b/>
          <w:sz w:val="28"/>
          <w:szCs w:val="28"/>
        </w:rPr>
      </w:pPr>
    </w:p>
    <w:p w14:paraId="2136526C" w14:textId="3919778E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 Работник, в соответствии с законодательством Республики Казахстан о коммерческой тайне, нормативными и организационно-распорядительными актами Работодателя, регламентирующими защиту коммерческой тайны и служебной информации, с которыми он был ознакомлен, принимая на себя обязательство по неразглашению доверенных ему сведений</w:t>
      </w:r>
      <w:r>
        <w:rPr>
          <w:sz w:val="28"/>
          <w:szCs w:val="28"/>
          <w:lang w:val="ru-RU"/>
        </w:rPr>
        <w:t xml:space="preserve"> и</w:t>
      </w:r>
      <w:r w:rsidRPr="00F009E7">
        <w:rPr>
          <w:sz w:val="28"/>
          <w:szCs w:val="28"/>
        </w:rPr>
        <w:t xml:space="preserve"> </w:t>
      </w:r>
      <w:r w:rsidRPr="00F009E7">
        <w:rPr>
          <w:b/>
          <w:sz w:val="28"/>
          <w:szCs w:val="28"/>
        </w:rPr>
        <w:t>обязуется</w:t>
      </w:r>
      <w:r w:rsidRPr="00F009E7">
        <w:rPr>
          <w:sz w:val="28"/>
          <w:szCs w:val="28"/>
        </w:rPr>
        <w:t>:</w:t>
      </w:r>
    </w:p>
    <w:p w14:paraId="3C04BAD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81DB5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2.1.1 своевременно представлять Работодателю сведения о возникновении оснований для отказа Работнику в допуске или ограничении допуска к коммерческой тайне и служебной информации;</w:t>
      </w:r>
    </w:p>
    <w:p w14:paraId="3CC8B31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A8C017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2.1.2 не уклоняться от проверочных мероприятий и не сообщать заведомо ложные анкетные данные;</w:t>
      </w:r>
    </w:p>
    <w:p w14:paraId="68218A0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9B8E6D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2.1.3 в случае попытки посторонних лиц получить информацию конфиденциального характера немедленно сообщать об этом Работодателю;</w:t>
      </w:r>
    </w:p>
    <w:p w14:paraId="757BA33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3312C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2.1.4 полно и своевременно информировать Работодателя об изменениях в биографических данных;</w:t>
      </w:r>
    </w:p>
    <w:p w14:paraId="30909AC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68D8F4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2.1.5 даже в случае однократного нарушения принятых на себя обязательств, связанных с защитой коммерческой тайны и служебной информации, а равно возникновения обстоятельств, являющихся основанием для отказа в допуске к коммерческой тайне и служебной информации, возместить Работодателю все прямые и косвенные убытки, нанесенные таким нарушением;</w:t>
      </w:r>
    </w:p>
    <w:p w14:paraId="6FBE038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79A84D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 добросовестно выполнять требования настоящего Соглашения, строго сохранять доверенные ему сведения, относящиеся к коммерческой тайне и служебной информации, в период трудовых отношений и в течение 5 лет после их прекращения, в том числе:</w:t>
      </w:r>
    </w:p>
    <w:p w14:paraId="2DE655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867974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2.1.6.1 не разглашать сведения, составляющие коммерческую тайну и служебную информацию, которые будут Работнику доверены или станут известны по работе (службе);</w:t>
      </w:r>
    </w:p>
    <w:p w14:paraId="39235B7B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794BB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2.1.6.2 выполнять требования нормативных и организационно-распорядительных актов Работодателя, регламентирующих порядок защиты коммерческой тайны и служебной информации;</w:t>
      </w:r>
    </w:p>
    <w:p w14:paraId="745955C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23CD85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2.1.6.3 не передавать третьим лицам и не раскрывать публично сведения, составляющие коммерческую тайну и служебную информацию Работодателя, без его согласия;</w:t>
      </w:r>
    </w:p>
    <w:p w14:paraId="1345214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E19A0A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2.1.6.4 не использовать знание коммерческой тайны и служебной информации для занятия любой деятельностью, которая в качестве конкурентного действия (либо ущерба ее интересам) может нанести ущерб Работодателю;</w:t>
      </w:r>
    </w:p>
    <w:p w14:paraId="183582B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7E52C2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2.1.6.5 в случае попытки посторонних лиц, либо работников (служащих) Работодателя не имеющих отношения к известной Работнику информации получить от него сведения, составляющие коммерческую тайну и служебную информацию немедленно сообщить Работодателю;</w:t>
      </w:r>
    </w:p>
    <w:p w14:paraId="0DDAD2E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EDA4E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2.1.6.6 сохранять коммерческую тайну и служебную информацию тех предприятий (лиц), с которыми Работодатель имеет деловые отношения;</w:t>
      </w:r>
    </w:p>
    <w:p w14:paraId="38042E2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36B20C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 xml:space="preserve">2.1.6.7 незамедлительно сообщать Работодателю об утрате (недостаче) носителей коммерческой тайны, удостоверений, пропусков, ключей от режимных помещений, хранилищ, сейфов (металлических шкафов), печатей и о других фактах, которые могут привести к разглашению коммерческой тайны </w:t>
      </w:r>
      <w:r w:rsidRPr="00F009E7">
        <w:rPr>
          <w:sz w:val="28"/>
          <w:szCs w:val="28"/>
        </w:rPr>
        <w:lastRenderedPageBreak/>
        <w:t>и служебной информации Работодателя, а также о причинах и условиях возможной утечки сведений;</w:t>
      </w:r>
    </w:p>
    <w:p w14:paraId="0FD4416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CDD526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других, ставших известными Работнику источниках утечки коммерческой тайны и служебной информации Работодателя, в том числе Деловых партнеров (Клиентов) Работодателя;</w:t>
      </w:r>
    </w:p>
    <w:p w14:paraId="31AFE2C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439CF6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2.1.6.9 в случае увольнения все носители коммерческой тайны Работодателя (рукописи, черновики, чертежи, магнитные ленты, диски, дискеты, распечатки на принтере, кино- и фото- негативы, позитивы, модели, материалы, изделия и пр.), и имущество, предназначенное для защиты информации, которые находились в распоряжении Работника в связи с выполнением им должностных обязанностей во время работы (службы), передать Работодателю.</w:t>
      </w:r>
    </w:p>
    <w:p w14:paraId="77A62AD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CC5FD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bCs/>
          <w:sz w:val="28"/>
          <w:szCs w:val="28"/>
        </w:rPr>
      </w:pPr>
      <w:r w:rsidRPr="00F009E7">
        <w:rPr>
          <w:bCs/>
          <w:sz w:val="28"/>
          <w:szCs w:val="28"/>
        </w:rPr>
        <w:t>2.2  Работодатель обязуется:</w:t>
      </w:r>
    </w:p>
    <w:p w14:paraId="129CF1D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 осуществлять обработку персональных данных Работника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Работника;</w:t>
      </w:r>
    </w:p>
    <w:p w14:paraId="29F6F3B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01EF8953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2.2.2 не требовать у Работника предоставления информации о его политических, религиозных и иных убеждениях и частной жизни;</w:t>
      </w:r>
    </w:p>
    <w:p w14:paraId="5D73D53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0" w:name="SUB650005"/>
      <w:bookmarkEnd w:id="0"/>
      <w:r w:rsidRPr="00F009E7">
        <w:rPr>
          <w:sz w:val="28"/>
          <w:szCs w:val="28"/>
        </w:rPr>
        <w:t>2.2.3 не требовать у Работника информацию о его членстве или деятельности в общественных объединениях, в том числе в профессиональных союзах;</w:t>
      </w:r>
    </w:p>
    <w:p w14:paraId="3FC7BBA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1" w:name="SUB650006"/>
      <w:bookmarkEnd w:id="1"/>
      <w:r w:rsidRPr="00F009E7">
        <w:rPr>
          <w:sz w:val="28"/>
          <w:szCs w:val="28"/>
        </w:rPr>
        <w:t>2.2.4 при принятии решений, затрагивающих интересы Работника, не основываться на персональных данных Работника, полученных в результате их автоматизированной обработки или электронным способом;</w:t>
      </w:r>
    </w:p>
    <w:p w14:paraId="6C77059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2" w:name="SUB650007"/>
      <w:bookmarkEnd w:id="2"/>
      <w:r w:rsidRPr="00F009E7">
        <w:rPr>
          <w:sz w:val="28"/>
          <w:szCs w:val="28"/>
        </w:rPr>
        <w:t>2.2.5 осуществлять и обеспечивать защиту персональных данных Работника в порядке, установленном законодательством Республики Казахстан;</w:t>
      </w:r>
    </w:p>
    <w:p w14:paraId="2D1EE287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2.2.6 ознакомить Работника с актом Работодателя, устанавливающим порядок хранения персональных данных Работника;</w:t>
      </w:r>
    </w:p>
    <w:p w14:paraId="14E5190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2.2.7 не сообщать персональные данные Работника третьей стороне без письменного согласия Работника;</w:t>
      </w:r>
    </w:p>
    <w:p w14:paraId="33FD0B8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3" w:name="SUB670102"/>
      <w:bookmarkEnd w:id="3"/>
      <w:r w:rsidRPr="00F009E7">
        <w:rPr>
          <w:sz w:val="28"/>
          <w:szCs w:val="28"/>
        </w:rPr>
        <w:t>2.2.8 разрешать доступ к персональным данным Работника только специально уполномоченным лицам. При этом указанные лица должны иметь право получать только те персональные данные Работника, которые необходимы для выполнения конкретных функций, и соблюдать режим конфиденциальности;</w:t>
      </w:r>
    </w:p>
    <w:p w14:paraId="0DB06E4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4" w:name="SUB670103"/>
      <w:bookmarkEnd w:id="4"/>
      <w:r w:rsidRPr="00F009E7">
        <w:rPr>
          <w:sz w:val="28"/>
          <w:szCs w:val="28"/>
        </w:rPr>
        <w:t>2.2.9 осуществлять передачу персональных данных Работника в пределах организации в соответствии с актом Работодателя, с которым должен быть ознакомлен Работник.</w:t>
      </w:r>
    </w:p>
    <w:p w14:paraId="44823A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2.2.10 нести иные обязанности, предусмотренные Главой 5 Трудового Кодекса Республики Казахстан.</w:t>
      </w:r>
    </w:p>
    <w:p w14:paraId="5316DB75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EEE038D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Заключительные положения</w:t>
      </w:r>
    </w:p>
    <w:p w14:paraId="7C0B0F36" w14:textId="572FA3D8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3.1 Подписанием настоящего Соглашения Работник подтверждает, что он предупрежден, что за разглашение сведений, составляющих коммерческую тайну, или за утрату носителей информации, содержащих такие сведения, а также иные нарушения режима секретности будет привлечен к ответственности в соответствии с действующим законодательством Республики Казахстан. Ему известно, что нарушение нормативных и организационно-распорядительных актов, регламентирующих защиту коммерческой тайны и служебной информации Работодателя, может повлечь уголовную, административную, гражданско-правовую или иную ответственность в соответствии с законодательством РК в виде лишения свободы, денежного штрафа, обязанности по возмещению ущерба Работодателю (убытков, упущенной выгоды).</w:t>
      </w:r>
    </w:p>
    <w:p w14:paraId="4F538666" w14:textId="77777777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3.2 Настоящее Соглашение вступает в силу с момента его подписания Сторонами и действует в течение срока действия ТД, а также в течение 5 (пять) лет с момента прекращения действия ТД.</w:t>
      </w:r>
    </w:p>
    <w:p w14:paraId="5257D397" w14:textId="59AD6916" w:rsidR="00F009E7" w:rsidRPr="00F009E7" w:rsidRDefault="00F009E7" w:rsidP="00F009E7">
      <w:pPr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3.3. Настоящее Соглашение составлено в двух экземплярах на русском</w:t>
      </w:r>
      <w:r w:rsidRPr="00F009E7">
        <w:rPr>
          <w:sz w:val="28"/>
          <w:szCs w:val="28"/>
          <w:lang w:val="kk-KZ"/>
        </w:rPr>
        <w:t xml:space="preserve"> </w:t>
      </w:r>
      <w:r w:rsidRPr="00F009E7">
        <w:rPr>
          <w:sz w:val="28"/>
          <w:szCs w:val="28"/>
        </w:rPr>
        <w:t>языке, имеющих одинаковую юридическую силу, по одному экземпляру для каждой из Сторон</w:t>
      </w:r>
    </w:p>
    <w:p w14:paraId="0E5D2E36" w14:textId="77777777" w:rsidR="00F009E7" w:rsidRPr="00F009E7" w:rsidRDefault="00F009E7" w:rsidP="00F009E7">
      <w:pPr>
        <w:jc w:val="both"/>
        <w:rPr>
          <w:sz w:val="28"/>
          <w:szCs w:val="28"/>
        </w:rPr>
      </w:pPr>
    </w:p>
    <w:p w14:paraId="6207640A" w14:textId="77777777" w:rsidR="00F009E7" w:rsidRPr="00F009E7" w:rsidRDefault="00F009E7" w:rsidP="00F009E7">
      <w:pPr>
        <w:pStyle w:val="a4"/>
        <w:jc w:val="both"/>
        <w:rPr>
          <w:i/>
          <w:iCs/>
          <w:sz w:val="28"/>
          <w:szCs w:val="28"/>
        </w:rPr>
      </w:pPr>
      <w:r w:rsidRPr="00F009E7">
        <w:rPr>
          <w:i/>
          <w:iCs/>
          <w:sz w:val="28"/>
          <w:szCs w:val="28"/>
          <w:lang w:val="kk-KZ"/>
        </w:rPr>
        <w:t>Ознакомлен данным документом</w:t>
      </w:r>
      <w:r w:rsidRPr="00F009E7">
        <w:rPr>
          <w:i/>
          <w:iCs/>
          <w:sz w:val="28"/>
          <w:szCs w:val="28"/>
        </w:rPr>
        <w:t xml:space="preserve">: </w:t>
      </w:r>
    </w:p>
    <w:p w14:paraId="27C285BE" w14:textId="74A49FE1" w:rsidR="00F009E7" w:rsidRPr="001C02DA" w:rsidRDefault="00F009E7" w:rsidP="00F009E7">
      <w:pPr>
        <w:pStyle w:val="a4"/>
        <w:rPr>
          <w:i/>
          <w:iCs/>
          <w:sz w:val="28"/>
          <w:szCs w:val="28"/>
        </w:rPr>
      </w:pPr>
      <w:r w:rsidRPr="001C02DA">
        <w:rPr>
          <w:i/>
          <w:iCs/>
          <w:sz w:val="28"/>
          <w:szCs w:val="28"/>
        </w:rPr>
        <w:t>_________</w:t>
      </w:r>
      <w:r w:rsidR="006A05D1">
        <w:rPr>
          <w:i/>
          <w:iCs/>
          <w:sz w:val="28"/>
          <w:szCs w:val="28"/>
        </w:rPr>
        <w:t>____</w:t>
      </w:r>
      <w:r w:rsidRPr="001C02DA">
        <w:rPr>
          <w:i/>
          <w:iCs/>
          <w:sz w:val="28"/>
          <w:szCs w:val="28"/>
        </w:rPr>
        <w:t>_/</w:t>
      </w:r>
      <w:r w:rsidR="006A05D1">
        <w:rPr>
          <w:i/>
          <w:iCs/>
          <w:sz w:val="28"/>
          <w:szCs w:val="28"/>
        </w:rPr>
        <w:t>____________________________</w:t>
      </w:r>
      <w:r w:rsidRPr="001C02DA">
        <w:rPr>
          <w:i/>
          <w:iCs/>
          <w:sz w:val="28"/>
          <w:szCs w:val="28"/>
        </w:rPr>
        <w:t>_________________________</w:t>
      </w:r>
    </w:p>
    <w:p w14:paraId="272B8194" w14:textId="77777777" w:rsidR="006A05D1" w:rsidRDefault="006A05D1" w:rsidP="00F009E7">
      <w:pPr>
        <w:pStyle w:val="a4"/>
        <w:rPr>
          <w:i/>
          <w:iCs/>
          <w:sz w:val="16"/>
          <w:szCs w:val="16"/>
        </w:rPr>
      </w:pPr>
    </w:p>
    <w:p w14:paraId="6C917F5F" w14:textId="6A966848" w:rsidR="00F009E7" w:rsidRPr="004A556B" w:rsidRDefault="00F009E7" w:rsidP="00F009E7">
      <w:pPr>
        <w:pStyle w:val="a4"/>
        <w:rPr>
          <w:i/>
          <w:iCs/>
          <w:sz w:val="16"/>
          <w:szCs w:val="16"/>
        </w:rPr>
      </w:pPr>
      <w:r w:rsidRPr="004A556B">
        <w:rPr>
          <w:i/>
          <w:iCs/>
          <w:sz w:val="16"/>
          <w:szCs w:val="16"/>
        </w:rPr>
        <w:t>«___»_____________20____ год.</w:t>
      </w:r>
    </w:p>
    <w:p w14:paraId="0A0DB125" w14:textId="77777777" w:rsidR="004967B8" w:rsidRDefault="004967B8"/>
    <w:p w14:paraId="24CC9D8B" w14:textId="77777777" w:rsidR="00F009E7" w:rsidRDefault="00F009E7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F009E7" w:rsidRPr="00F4278A" w14:paraId="054FE59C" w14:textId="77777777" w:rsidTr="00B95277">
        <w:tc>
          <w:tcPr>
            <w:tcW w:w="9747" w:type="dxa"/>
            <w:gridSpan w:val="2"/>
          </w:tcPr>
          <w:p w14:paraId="05DCDE7C" w14:textId="77777777" w:rsidR="00F009E7" w:rsidRPr="00F4278A" w:rsidRDefault="00F009E7" w:rsidP="00F421B6">
            <w:pPr>
              <w:rPr>
                <w:sz w:val="24"/>
                <w:szCs w:val="24"/>
              </w:rPr>
            </w:pPr>
            <w:r w:rsidRPr="00F4278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4278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F009E7" w:rsidRPr="00F4278A" w14:paraId="3B0E4C17" w14:textId="77777777" w:rsidTr="00B95277">
        <w:tc>
          <w:tcPr>
            <w:tcW w:w="5211" w:type="dxa"/>
          </w:tcPr>
          <w:p w14:paraId="65284BBD" w14:textId="77777777" w:rsidR="00F009E7" w:rsidRPr="004806FA" w:rsidRDefault="00F009E7" w:rsidP="00F421B6">
            <w:pPr>
              <w:spacing w:line="210" w:lineRule="atLeast"/>
              <w:jc w:val="both"/>
              <w:textAlignment w:val="top"/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536" w:type="dxa"/>
          </w:tcPr>
          <w:p w14:paraId="55EE8918" w14:textId="77777777" w:rsidR="00F009E7" w:rsidRPr="004806FA" w:rsidRDefault="00F009E7" w:rsidP="00F421B6">
            <w:pPr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   Работник                        </w:t>
            </w:r>
          </w:p>
        </w:tc>
      </w:tr>
      <w:tr w:rsidR="00F009E7" w:rsidRPr="00F4278A" w14:paraId="17D60757" w14:textId="77777777" w:rsidTr="00B95277">
        <w:tc>
          <w:tcPr>
            <w:tcW w:w="5211" w:type="dxa"/>
          </w:tcPr>
          <w:p w14:paraId="2E89D73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ТОО «Лад-Алматы»</w:t>
            </w:r>
          </w:p>
          <w:p w14:paraId="79111531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980540003410</w:t>
            </w:r>
          </w:p>
          <w:p w14:paraId="1F66E0F4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ИИК </w:t>
            </w:r>
            <w:r>
              <w:rPr>
                <w:sz w:val="24"/>
                <w:szCs w:val="24"/>
                <w:lang w:val="en-US"/>
              </w:rPr>
              <w:t>KZ</w:t>
            </w:r>
            <w:r>
              <w:rPr>
                <w:sz w:val="24"/>
                <w:szCs w:val="24"/>
              </w:rPr>
              <w:t>47722</w:t>
            </w:r>
            <w:r>
              <w:rPr>
                <w:sz w:val="24"/>
                <w:szCs w:val="24"/>
                <w:lang w:val="en-US"/>
              </w:rPr>
              <w:t>S</w:t>
            </w:r>
            <w:r w:rsidRPr="0010014A">
              <w:rPr>
                <w:sz w:val="24"/>
                <w:szCs w:val="24"/>
              </w:rPr>
              <w:t>000000012285</w:t>
            </w:r>
          </w:p>
          <w:p w14:paraId="48D0B6B3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 w:rsidRPr="0010014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Kaspi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10014A">
              <w:rPr>
                <w:sz w:val="24"/>
                <w:szCs w:val="24"/>
              </w:rPr>
              <w:t>»</w:t>
            </w:r>
          </w:p>
          <w:p w14:paraId="09FDC480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CASPKZKA</w:t>
            </w:r>
          </w:p>
          <w:p w14:paraId="6768235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г. Алматы, пр. Абылай Хана д. 79/71, офис 301.</w:t>
            </w:r>
          </w:p>
          <w:p w14:paraId="211F9279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8 727 295 28 20, 295 28 21.</w:t>
            </w:r>
          </w:p>
          <w:p w14:paraId="534300B3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14:paraId="4C7EBD93" w14:textId="77777777" w:rsidR="00F009E7" w:rsidRPr="000E63B4" w:rsidRDefault="00F009E7" w:rsidP="00F421B6">
            <w:pPr>
              <w:jc w:val="both"/>
              <w:rPr>
                <w:sz w:val="24"/>
                <w:szCs w:val="24"/>
              </w:rPr>
            </w:pPr>
          </w:p>
          <w:p w14:paraId="353B957B" w14:textId="77777777" w:rsidR="00F009E7" w:rsidRPr="000E63B4" w:rsidRDefault="00F009E7" w:rsidP="00F421B6">
            <w:pPr>
              <w:rPr>
                <w:rStyle w:val="a6"/>
              </w:rPr>
            </w:pPr>
            <w:r w:rsidRPr="004806FA">
              <w:rPr>
                <w:rStyle w:val="a6"/>
              </w:rPr>
              <w:t xml:space="preserve">______________/ </w:t>
            </w:r>
            <w:r w:rsidRPr="000E63B4">
              <w:rPr>
                <w:rStyle w:val="a6"/>
              </w:rPr>
              <w:t xml:space="preserve">Полькина Виктория    </w:t>
            </w:r>
          </w:p>
          <w:p w14:paraId="49E26ACC" w14:textId="77777777" w:rsidR="00F009E7" w:rsidRPr="000E63B4" w:rsidRDefault="00F009E7" w:rsidP="00F421B6">
            <w:pPr>
              <w:rPr>
                <w:rStyle w:val="a6"/>
              </w:rPr>
            </w:pPr>
            <w:r w:rsidRPr="000E63B4">
              <w:rPr>
                <w:rStyle w:val="a6"/>
              </w:rPr>
              <w:t xml:space="preserve">                              Александровна </w:t>
            </w:r>
          </w:p>
          <w:p w14:paraId="0E27E92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C285D3A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238D4EAB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F0FAC5E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Гражданин (-ка) Республики Казахстан</w:t>
            </w:r>
          </w:p>
          <w:p w14:paraId="17547F7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ФИО_________________________________</w:t>
            </w:r>
          </w:p>
          <w:p w14:paraId="1FAAF90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D208AF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ИИН №_______________________________</w:t>
            </w:r>
          </w:p>
          <w:p w14:paraId="647FDE26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адрес </w:t>
            </w:r>
            <w:proofErr w:type="spellStart"/>
            <w:r w:rsidRPr="006A05D1">
              <w:rPr>
                <w:rStyle w:val="a6"/>
                <w:b w:val="0"/>
                <w:bCs w:val="0"/>
              </w:rPr>
              <w:t>прож</w:t>
            </w:r>
            <w:proofErr w:type="spellEnd"/>
            <w:r w:rsidRPr="006A05D1">
              <w:rPr>
                <w:rStyle w:val="a6"/>
                <w:b w:val="0"/>
                <w:bCs w:val="0"/>
              </w:rPr>
              <w:t>.___________________________</w:t>
            </w:r>
          </w:p>
          <w:p w14:paraId="187A4F7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2747652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8FFF8E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тел. __________________________________</w:t>
            </w:r>
          </w:p>
          <w:p w14:paraId="0EFCCC87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</w:p>
          <w:p w14:paraId="133F0E6B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______________/ ______________________</w:t>
            </w:r>
          </w:p>
          <w:p w14:paraId="7518DB43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5A0829D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09BFA2D2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</w:tr>
    </w:tbl>
    <w:p w14:paraId="08538E20" w14:textId="77777777" w:rsidR="00F009E7" w:rsidRDefault="00F009E7"/>
    <w:p w14:paraId="32BF4EC0" w14:textId="77777777" w:rsidR="00F009E7" w:rsidRDefault="00F009E7"/>
    <w:p w14:paraId="6C6D219F" w14:textId="77777777" w:rsidR="00F009E7" w:rsidRDefault="00F009E7"/>
    <w:p w14:paraId="3F35B965" w14:textId="77777777" w:rsidR="00F009E7" w:rsidRDefault="00F009E7"/>
    <w:p w14:paraId="6BD07316" w14:textId="77777777" w:rsidR="00F009E7" w:rsidRDefault="00F009E7"/>
    <w:p w14:paraId="34327666" w14:textId="77777777" w:rsidR="004967B8" w:rsidRDefault="004967B8" w:rsidP="0061736D"/>
    <w:sectPr w:rsidR="004967B8" w:rsidSect="008E0F19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948EF"/>
    <w:multiLevelType w:val="hybridMultilevel"/>
    <w:tmpl w:val="B3D201D8"/>
    <w:lvl w:ilvl="0" w:tplc="0DF01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F4CE1"/>
    <w:multiLevelType w:val="hybridMultilevel"/>
    <w:tmpl w:val="27F097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2168">
    <w:abstractNumId w:val="0"/>
  </w:num>
  <w:num w:numId="2" w16cid:durableId="104864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E9"/>
    <w:rsid w:val="00016F79"/>
    <w:rsid w:val="00072E42"/>
    <w:rsid w:val="00073ABB"/>
    <w:rsid w:val="000B7C75"/>
    <w:rsid w:val="000F2567"/>
    <w:rsid w:val="001513D5"/>
    <w:rsid w:val="001C2F5B"/>
    <w:rsid w:val="001F4E2C"/>
    <w:rsid w:val="001F5C05"/>
    <w:rsid w:val="00231FB1"/>
    <w:rsid w:val="00261FFC"/>
    <w:rsid w:val="0035796B"/>
    <w:rsid w:val="00361997"/>
    <w:rsid w:val="0037603D"/>
    <w:rsid w:val="003B6CFB"/>
    <w:rsid w:val="004215A1"/>
    <w:rsid w:val="00425E0C"/>
    <w:rsid w:val="00435666"/>
    <w:rsid w:val="00461B6B"/>
    <w:rsid w:val="00480920"/>
    <w:rsid w:val="00490779"/>
    <w:rsid w:val="004967B8"/>
    <w:rsid w:val="004D5476"/>
    <w:rsid w:val="005014CF"/>
    <w:rsid w:val="005A1E78"/>
    <w:rsid w:val="005A2DA4"/>
    <w:rsid w:val="005D44AE"/>
    <w:rsid w:val="005E5C2A"/>
    <w:rsid w:val="005F06D0"/>
    <w:rsid w:val="005F08FA"/>
    <w:rsid w:val="005F4858"/>
    <w:rsid w:val="0061736D"/>
    <w:rsid w:val="00642C6D"/>
    <w:rsid w:val="0065444A"/>
    <w:rsid w:val="00675F51"/>
    <w:rsid w:val="006A0372"/>
    <w:rsid w:val="006A05D1"/>
    <w:rsid w:val="006B1AE9"/>
    <w:rsid w:val="006D4BA6"/>
    <w:rsid w:val="006F4F2B"/>
    <w:rsid w:val="006F5630"/>
    <w:rsid w:val="00762F1E"/>
    <w:rsid w:val="00764039"/>
    <w:rsid w:val="00795605"/>
    <w:rsid w:val="00795E0F"/>
    <w:rsid w:val="007B002F"/>
    <w:rsid w:val="00815673"/>
    <w:rsid w:val="00844847"/>
    <w:rsid w:val="00844A04"/>
    <w:rsid w:val="008E0F19"/>
    <w:rsid w:val="008F660E"/>
    <w:rsid w:val="00901DF1"/>
    <w:rsid w:val="00922A0D"/>
    <w:rsid w:val="00941294"/>
    <w:rsid w:val="00951CB9"/>
    <w:rsid w:val="00960FCE"/>
    <w:rsid w:val="00982DBA"/>
    <w:rsid w:val="009E2A55"/>
    <w:rsid w:val="00A25614"/>
    <w:rsid w:val="00A27611"/>
    <w:rsid w:val="00A3301D"/>
    <w:rsid w:val="00A66425"/>
    <w:rsid w:val="00A7240E"/>
    <w:rsid w:val="00A775E9"/>
    <w:rsid w:val="00A84C66"/>
    <w:rsid w:val="00A8540C"/>
    <w:rsid w:val="00A9509A"/>
    <w:rsid w:val="00AB1EA7"/>
    <w:rsid w:val="00AC63A5"/>
    <w:rsid w:val="00AD54AB"/>
    <w:rsid w:val="00B2507A"/>
    <w:rsid w:val="00B46A13"/>
    <w:rsid w:val="00B8312D"/>
    <w:rsid w:val="00B9013B"/>
    <w:rsid w:val="00B95277"/>
    <w:rsid w:val="00BD38C1"/>
    <w:rsid w:val="00C0225C"/>
    <w:rsid w:val="00C04945"/>
    <w:rsid w:val="00C27540"/>
    <w:rsid w:val="00C45309"/>
    <w:rsid w:val="00C71ACF"/>
    <w:rsid w:val="00C9062F"/>
    <w:rsid w:val="00C92A88"/>
    <w:rsid w:val="00CB30CF"/>
    <w:rsid w:val="00CB629B"/>
    <w:rsid w:val="00CC7213"/>
    <w:rsid w:val="00D10E64"/>
    <w:rsid w:val="00D25ED3"/>
    <w:rsid w:val="00D27F42"/>
    <w:rsid w:val="00D41A99"/>
    <w:rsid w:val="00D52037"/>
    <w:rsid w:val="00D82448"/>
    <w:rsid w:val="00DB1278"/>
    <w:rsid w:val="00DF00D8"/>
    <w:rsid w:val="00DF76A6"/>
    <w:rsid w:val="00E14E78"/>
    <w:rsid w:val="00E64C8C"/>
    <w:rsid w:val="00E95C0F"/>
    <w:rsid w:val="00EA1287"/>
    <w:rsid w:val="00EC46F2"/>
    <w:rsid w:val="00EF006D"/>
    <w:rsid w:val="00F009E7"/>
    <w:rsid w:val="00F03969"/>
    <w:rsid w:val="00F114E0"/>
    <w:rsid w:val="00F318D1"/>
    <w:rsid w:val="00F35770"/>
    <w:rsid w:val="00F364BB"/>
    <w:rsid w:val="00F45F14"/>
    <w:rsid w:val="00F96A2F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A7CC"/>
  <w15:chartTrackingRefBased/>
  <w15:docId w15:val="{6300E803-D91E-4456-A3EF-A8DE441B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4967B8"/>
    <w:pPr>
      <w:spacing w:before="100" w:beforeAutospacing="1" w:after="100" w:afterAutospacing="1"/>
    </w:pPr>
    <w:rPr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67B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4">
    <w:name w:val="No Spacing"/>
    <w:link w:val="a5"/>
    <w:uiPriority w:val="1"/>
    <w:qFormat/>
    <w:rsid w:val="004356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Strong"/>
    <w:uiPriority w:val="22"/>
    <w:qFormat/>
    <w:rsid w:val="0065444A"/>
    <w:rPr>
      <w:b/>
      <w:bCs/>
    </w:rPr>
  </w:style>
  <w:style w:type="paragraph" w:styleId="a7">
    <w:name w:val="Body Text"/>
    <w:basedOn w:val="a"/>
    <w:link w:val="a8"/>
    <w:uiPriority w:val="99"/>
    <w:unhideWhenUsed/>
    <w:rsid w:val="00922A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22A0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EF006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4215A1"/>
    <w:pPr>
      <w:ind w:left="720"/>
      <w:contextualSpacing/>
    </w:pPr>
  </w:style>
  <w:style w:type="character" w:customStyle="1" w:styleId="s0">
    <w:name w:val="s0"/>
    <w:basedOn w:val="a0"/>
    <w:rsid w:val="00E95C0F"/>
  </w:style>
  <w:style w:type="character" w:styleId="aa">
    <w:name w:val="Hyperlink"/>
    <w:basedOn w:val="a0"/>
    <w:uiPriority w:val="99"/>
    <w:semiHidden/>
    <w:unhideWhenUsed/>
    <w:rsid w:val="00E95C0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95C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102</cp:revision>
  <dcterms:created xsi:type="dcterms:W3CDTF">2023-12-31T13:08:00Z</dcterms:created>
  <dcterms:modified xsi:type="dcterms:W3CDTF">2024-03-30T10:43:00Z</dcterms:modified>
</cp:coreProperties>
</file>