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662AA20E" w14:textId="4CCFD1C2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</w:rPr>
      </w:pPr>
      <w:r>
        <w:rPr>
          <w:b/>
          <w:bCs/>
        </w:rPr>
        <w:t xml:space="preserve">ХОДАТАЙСТВО в </w:t>
      </w:r>
      <w:proofErr w:type="spellStart"/>
      <w:r>
        <w:rPr>
          <w:b/>
          <w:bCs/>
        </w:rPr>
        <w:t>В</w:t>
      </w:r>
      <w:proofErr w:type="spellEnd"/>
      <w:r>
        <w:rPr>
          <w:b/>
          <w:bCs/>
        </w:rPr>
        <w:t xml:space="preserve"> Наурызбайский районный суд </w:t>
      </w:r>
      <w:r>
        <w:rPr>
          <w:color w:val="000000" w:themeColor="text1"/>
        </w:rPr>
        <w:t xml:space="preserve">о приобщении к материалам гражданского дело  </w:t>
      </w:r>
    </w:p>
    <w:p w14:paraId="16A2CB84" w14:textId="77777777" w:rsidR="006105C7" w:rsidRPr="006B06DF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2F9031A" w14:textId="77777777" w:rsidR="006B06DF" w:rsidRDefault="006B06DF" w:rsidP="006B06DF">
      <w:pPr>
        <w:pStyle w:val="a9"/>
        <w:ind w:left="49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Наурызбайский районный суд города Алматы</w:t>
      </w:r>
    </w:p>
    <w:p w14:paraId="45F8B817" w14:textId="77777777" w:rsidR="006B06DF" w:rsidRDefault="006B06DF" w:rsidP="006B06DF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г. Алматы, Наурызбайский район, микрорайон </w:t>
      </w:r>
      <w:proofErr w:type="spellStart"/>
      <w:r>
        <w:rPr>
          <w:rFonts w:eastAsia="Times New Roman"/>
          <w:sz w:val="24"/>
          <w:szCs w:val="24"/>
        </w:rPr>
        <w:t>Шугыла</w:t>
      </w:r>
      <w:proofErr w:type="spellEnd"/>
      <w:r>
        <w:rPr>
          <w:rFonts w:eastAsia="Times New Roman"/>
          <w:sz w:val="24"/>
          <w:szCs w:val="24"/>
        </w:rPr>
        <w:t>, 347/1.</w:t>
      </w:r>
    </w:p>
    <w:p w14:paraId="71BB144F" w14:textId="77777777" w:rsidR="006B06DF" w:rsidRDefault="006B06DF" w:rsidP="006B06DF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дело </w:t>
      </w:r>
      <w:proofErr w:type="gramStart"/>
      <w:r>
        <w:rPr>
          <w:rFonts w:eastAsia="Times New Roman"/>
          <w:sz w:val="24"/>
          <w:szCs w:val="24"/>
        </w:rPr>
        <w:t>№</w:t>
      </w:r>
      <w:r>
        <w:rPr>
          <w:rStyle w:val="ae"/>
          <w:rFonts w:eastAsia="ヒラギノ角ゴ Pro W3"/>
          <w:sz w:val="24"/>
          <w:szCs w:val="24"/>
        </w:rPr>
        <w:t>7585-19-00-2</w:t>
      </w:r>
      <w:proofErr w:type="gramEnd"/>
      <w:r>
        <w:rPr>
          <w:rStyle w:val="ae"/>
          <w:rFonts w:eastAsia="ヒラギノ角ゴ Pro W3"/>
          <w:sz w:val="24"/>
          <w:szCs w:val="24"/>
        </w:rPr>
        <w:t>/5008.</w:t>
      </w:r>
    </w:p>
    <w:p w14:paraId="3106FF41" w14:textId="77777777" w:rsidR="006B06DF" w:rsidRDefault="006B06DF" w:rsidP="006B06DF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+7 727 333 13 54.</w:t>
      </w:r>
    </w:p>
    <w:p w14:paraId="747B3175" w14:textId="3A50927F" w:rsidR="006B06DF" w:rsidRDefault="006B06DF" w:rsidP="006B06DF">
      <w:pPr>
        <w:pStyle w:val="a9"/>
        <w:ind w:left="49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 Заявитель: </w:t>
      </w:r>
      <w:proofErr w:type="spellStart"/>
      <w:r>
        <w:rPr>
          <w:rFonts w:eastAsia="Times New Roman"/>
          <w:b/>
          <w:bCs/>
          <w:sz w:val="24"/>
          <w:szCs w:val="24"/>
        </w:rPr>
        <w:t>К</w:t>
      </w:r>
      <w:r w:rsidR="00AB5B0D"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О</w:t>
      </w:r>
      <w:r w:rsidR="00AB5B0D"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Николаевна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35255555" w14:textId="4C6000FF" w:rsidR="006B06DF" w:rsidRDefault="006B06DF" w:rsidP="006B06DF">
      <w:pPr>
        <w:pStyle w:val="a9"/>
        <w:ind w:left="4956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ИИН </w:t>
      </w:r>
      <w:r w:rsidR="00AB5B0D">
        <w:rPr>
          <w:sz w:val="24"/>
          <w:szCs w:val="24"/>
        </w:rPr>
        <w:t>….</w:t>
      </w:r>
    </w:p>
    <w:p w14:paraId="74477338" w14:textId="77777777" w:rsidR="006B06DF" w:rsidRDefault="006B06DF" w:rsidP="006B06DF">
      <w:pPr>
        <w:pStyle w:val="a9"/>
        <w:ind w:left="4956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741C2746" w14:textId="77777777" w:rsidR="006B06DF" w:rsidRDefault="006B06DF" w:rsidP="006B06DF">
      <w:pPr>
        <w:pStyle w:val="a9"/>
        <w:ind w:left="4956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771B930D" w14:textId="77777777" w:rsidR="006B06DF" w:rsidRDefault="006B06DF" w:rsidP="006B06DF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>БИН 201240021767</w:t>
      </w:r>
    </w:p>
    <w:p w14:paraId="77E545D7" w14:textId="77777777" w:rsidR="006B06DF" w:rsidRDefault="006B06DF" w:rsidP="006B06DF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31B54D81" w14:textId="77777777" w:rsidR="006B06DF" w:rsidRDefault="00000000" w:rsidP="006B06DF">
      <w:pPr>
        <w:pStyle w:val="a9"/>
        <w:ind w:left="4956"/>
        <w:rPr>
          <w:rFonts w:eastAsiaTheme="minorEastAsia"/>
          <w:color w:val="000000" w:themeColor="text1"/>
          <w:sz w:val="24"/>
          <w:szCs w:val="24"/>
        </w:rPr>
      </w:pPr>
      <w:hyperlink r:id="rId9" w:history="1">
        <w:r w:rsidR="006B06DF">
          <w:rPr>
            <w:rStyle w:val="a8"/>
          </w:rPr>
          <w:t>info@zakonpravo.kz</w:t>
        </w:r>
      </w:hyperlink>
      <w:r w:rsidR="006B06DF">
        <w:rPr>
          <w:color w:val="000000" w:themeColor="text1"/>
          <w:sz w:val="24"/>
          <w:szCs w:val="24"/>
        </w:rPr>
        <w:t xml:space="preserve"> / </w:t>
      </w:r>
      <w:hyperlink r:id="rId10" w:history="1">
        <w:r w:rsidR="006B06DF">
          <w:rPr>
            <w:rStyle w:val="a8"/>
          </w:rPr>
          <w:t>www.zakonpravo.kz</w:t>
        </w:r>
      </w:hyperlink>
    </w:p>
    <w:p w14:paraId="136B2635" w14:textId="77777777" w:rsidR="006B06DF" w:rsidRDefault="006B06DF" w:rsidP="006B06DF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+ 7 727 578 57 58; +7 708 578 57 58.</w:t>
      </w:r>
    </w:p>
    <w:p w14:paraId="10A578A7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jc w:val="center"/>
        <w:rPr>
          <w:b/>
          <w:bCs/>
        </w:rPr>
      </w:pPr>
    </w:p>
    <w:p w14:paraId="37125764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</w:rPr>
      </w:pPr>
      <w:r>
        <w:rPr>
          <w:b/>
          <w:bCs/>
        </w:rPr>
        <w:t>ХОДАТАЙСТВО</w:t>
      </w:r>
      <w:r>
        <w:br/>
      </w:r>
      <w:r>
        <w:rPr>
          <w:color w:val="000000" w:themeColor="text1"/>
        </w:rPr>
        <w:t xml:space="preserve">о приобщении к материалам гражданского дело  </w:t>
      </w:r>
    </w:p>
    <w:p w14:paraId="55AF5E0F" w14:textId="77777777" w:rsidR="006B06DF" w:rsidRDefault="006B06DF" w:rsidP="006B06DF">
      <w:pPr>
        <w:pStyle w:val="a9"/>
        <w:ind w:firstLine="708"/>
        <w:jc w:val="both"/>
        <w:rPr>
          <w:rFonts w:eastAsia="Times New Roman"/>
          <w:sz w:val="24"/>
          <w:szCs w:val="24"/>
        </w:rPr>
      </w:pPr>
    </w:p>
    <w:p w14:paraId="43B85145" w14:textId="6774B51D" w:rsidR="006B06DF" w:rsidRDefault="006B06DF" w:rsidP="006B06D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В, вашем производстве находилось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>
        <w:rPr>
          <w:rFonts w:ascii="Times New Roman" w:hAnsi="Times New Roman" w:cs="Times New Roman"/>
          <w:sz w:val="24"/>
          <w:szCs w:val="24"/>
        </w:rPr>
        <w:t>7585-22-00</w:t>
      </w:r>
      <w:proofErr w:type="gramEnd"/>
      <w:r>
        <w:rPr>
          <w:rFonts w:ascii="Times New Roman" w:hAnsi="Times New Roman" w:cs="Times New Roman"/>
          <w:sz w:val="24"/>
          <w:szCs w:val="24"/>
        </w:rPr>
        <w:t>-2М/1939 по заявление К</w:t>
      </w:r>
      <w:r w:rsidR="00AB5B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О.Н., об индексации присужденных сумм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112AC85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>В целях всестороннего, полного и объективного</w:t>
      </w:r>
      <w:r>
        <w:t xml:space="preserve"> рассмотрения гражданского дело,</w:t>
      </w:r>
      <w:r>
        <w:rPr>
          <w:rStyle w:val="s1"/>
        </w:rPr>
        <w:t xml:space="preserve"> необходимо приобщить к материалам дело ниже приложенные документы. </w:t>
      </w:r>
    </w:p>
    <w:p w14:paraId="147125BD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 xml:space="preserve">На основании изложенного и в соответствии ст. 46 ГПК РК, </w:t>
      </w:r>
    </w:p>
    <w:p w14:paraId="53C178B5" w14:textId="77777777" w:rsidR="006B06DF" w:rsidRDefault="006B06DF" w:rsidP="006B06DF">
      <w:pPr>
        <w:pStyle w:val="j19"/>
        <w:shd w:val="clear" w:color="auto" w:fill="FFFFFF" w:themeFill="background1"/>
        <w:spacing w:before="0" w:beforeAutospacing="0" w:after="0" w:afterAutospacing="0"/>
        <w:ind w:firstLine="567"/>
        <w:jc w:val="center"/>
        <w:rPr>
          <w:b/>
          <w:bCs/>
        </w:rPr>
      </w:pPr>
    </w:p>
    <w:p w14:paraId="4040A8AC" w14:textId="77777777" w:rsidR="006B06DF" w:rsidRDefault="006B06DF" w:rsidP="006B06DF">
      <w:pPr>
        <w:pStyle w:val="j19"/>
        <w:shd w:val="clear" w:color="auto" w:fill="FFFFFF" w:themeFill="background1"/>
        <w:spacing w:before="0" w:beforeAutospacing="0" w:after="0" w:afterAutospacing="0"/>
        <w:ind w:firstLine="567"/>
        <w:jc w:val="center"/>
      </w:pPr>
      <w:r>
        <w:rPr>
          <w:b/>
          <w:bCs/>
        </w:rPr>
        <w:t>Прошу Суд:</w:t>
      </w:r>
    </w:p>
    <w:p w14:paraId="0B939E10" w14:textId="77777777" w:rsidR="006B06DF" w:rsidRDefault="006B06DF" w:rsidP="006B06DF">
      <w:pPr>
        <w:pStyle w:val="ac"/>
        <w:shd w:val="clear" w:color="auto" w:fill="FFFFFF" w:themeFill="background1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</w:rPr>
      </w:pPr>
    </w:p>
    <w:p w14:paraId="39237B8B" w14:textId="77777777" w:rsidR="006B06DF" w:rsidRDefault="006B06DF" w:rsidP="006B06DF">
      <w:pPr>
        <w:pStyle w:val="ac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</w:rPr>
      </w:pPr>
      <w:r>
        <w:t xml:space="preserve">Приобщить к материалам </w:t>
      </w:r>
      <w:r>
        <w:rPr>
          <w:color w:val="000000" w:themeColor="text1"/>
        </w:rPr>
        <w:t xml:space="preserve">гражданского дела </w:t>
      </w:r>
      <w:proofErr w:type="gramStart"/>
      <w:r>
        <w:rPr>
          <w:lang w:val="kk-KZ"/>
        </w:rPr>
        <w:t>№</w:t>
      </w:r>
      <w:r>
        <w:t>7585-22-00</w:t>
      </w:r>
      <w:proofErr w:type="gramEnd"/>
      <w:r>
        <w:t xml:space="preserve">-2М/1939 </w:t>
      </w:r>
      <w:r>
        <w:rPr>
          <w:rStyle w:val="s1"/>
        </w:rPr>
        <w:t>приложенные документы.</w:t>
      </w:r>
    </w:p>
    <w:p w14:paraId="21475206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</w:p>
    <w:p w14:paraId="48227171" w14:textId="77777777" w:rsidR="006B06DF" w:rsidRDefault="006B06DF" w:rsidP="006B06DF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 уважением,</w:t>
      </w:r>
    </w:p>
    <w:p w14:paraId="415BEFAA" w14:textId="40027B46" w:rsidR="006B06DF" w:rsidRDefault="006B06DF" w:rsidP="00F74D0B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lang w:val="kk-KZ"/>
        </w:rPr>
      </w:pPr>
      <w:r>
        <w:rPr>
          <w:b/>
          <w:bCs/>
          <w:lang w:val="kk-KZ"/>
        </w:rPr>
        <w:t>Адвокат:</w:t>
      </w:r>
      <w:r w:rsidR="00F74D0B">
        <w:rPr>
          <w:b/>
          <w:bCs/>
          <w:lang w:val="kk-KZ"/>
        </w:rPr>
        <w:t xml:space="preserve">                                                    </w:t>
      </w:r>
      <w:r>
        <w:rPr>
          <w:b/>
          <w:bCs/>
        </w:rPr>
        <w:t xml:space="preserve"> ________/</w:t>
      </w:r>
      <w:r>
        <w:rPr>
          <w:b/>
          <w:bCs/>
          <w:lang w:val="kk-KZ"/>
        </w:rPr>
        <w:t>Саржанов Г.Т.</w:t>
      </w:r>
    </w:p>
    <w:p w14:paraId="7F061343" w14:textId="77777777" w:rsidR="006B06DF" w:rsidRDefault="006B06DF" w:rsidP="006B06DF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DEE9F" w14:textId="77777777" w:rsidR="006B06DF" w:rsidRDefault="006B06DF" w:rsidP="006B06DF">
      <w:pPr>
        <w:ind w:left="3120" w:firstLine="708"/>
      </w:pPr>
      <w:r>
        <w:rPr>
          <w:rFonts w:ascii="Times New Roman" w:hAnsi="Times New Roman" w:cs="Times New Roman"/>
          <w:sz w:val="16"/>
          <w:szCs w:val="16"/>
        </w:rPr>
        <w:t>"______"___________2022 г.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BBF7D" w14:textId="77777777" w:rsidR="00D93C3E" w:rsidRDefault="00D93C3E" w:rsidP="00702393">
      <w:pPr>
        <w:spacing w:after="0" w:line="240" w:lineRule="auto"/>
      </w:pPr>
      <w:r>
        <w:separator/>
      </w:r>
    </w:p>
  </w:endnote>
  <w:endnote w:type="continuationSeparator" w:id="0">
    <w:p w14:paraId="1350CC82" w14:textId="77777777" w:rsidR="00D93C3E" w:rsidRDefault="00D93C3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D848F" w14:textId="77777777" w:rsidR="00D93C3E" w:rsidRDefault="00D93C3E" w:rsidP="00702393">
      <w:pPr>
        <w:spacing w:after="0" w:line="240" w:lineRule="auto"/>
      </w:pPr>
      <w:r>
        <w:separator/>
      </w:r>
    </w:p>
  </w:footnote>
  <w:footnote w:type="continuationSeparator" w:id="0">
    <w:p w14:paraId="331B1626" w14:textId="77777777" w:rsidR="00D93C3E" w:rsidRDefault="00D93C3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56492A"/>
    <w:multiLevelType w:val="hybridMultilevel"/>
    <w:tmpl w:val="2F38EF2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116249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79CC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61F5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6DF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2BD5"/>
    <w:rsid w:val="009C3495"/>
    <w:rsid w:val="009E6904"/>
    <w:rsid w:val="00A23573"/>
    <w:rsid w:val="00A30870"/>
    <w:rsid w:val="00A45B15"/>
    <w:rsid w:val="00A935B4"/>
    <w:rsid w:val="00AB5B0D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93C3E"/>
    <w:rsid w:val="00DA1EDD"/>
    <w:rsid w:val="00DB660C"/>
    <w:rsid w:val="00DC3AD9"/>
    <w:rsid w:val="00E564D4"/>
    <w:rsid w:val="00E778EE"/>
    <w:rsid w:val="00EE78AD"/>
    <w:rsid w:val="00F173BA"/>
    <w:rsid w:val="00F74D0B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rsid w:val="006B0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9">
    <w:name w:val="j19"/>
    <w:basedOn w:val="a"/>
    <w:uiPriority w:val="99"/>
    <w:rsid w:val="006B0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+ Полужирный"/>
    <w:aliases w:val="Интервал 0 pt"/>
    <w:basedOn w:val="a0"/>
    <w:rsid w:val="006B06D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2024-05-13T16:53:00Z</dcterms:modified>
</cp:coreProperties>
</file>