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060DA2" w14:textId="52C50FE2" w:rsidR="00746855" w:rsidRPr="006B18FB" w:rsidRDefault="00746855" w:rsidP="00746855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center"/>
        <w:rPr>
          <w:rStyle w:val="af"/>
          <w:rFonts w:eastAsia="ヒラギノ角ゴ Pro W3"/>
          <w:sz w:val="24"/>
          <w:szCs w:val="28"/>
          <w:lang w:val="kk-KZ"/>
        </w:rPr>
      </w:pPr>
      <w:r>
        <w:rPr>
          <w:rStyle w:val="af"/>
          <w:rFonts w:eastAsia="ヒラギノ角ゴ Pro W3"/>
          <w:szCs w:val="28"/>
        </w:rPr>
        <w:t>Обращение</w:t>
      </w:r>
      <w:r w:rsidR="006B18FB">
        <w:rPr>
          <w:rStyle w:val="af"/>
          <w:rFonts w:eastAsia="ヒラギノ角ゴ Pro W3"/>
          <w:szCs w:val="28"/>
          <w:lang w:val="kk-KZ"/>
        </w:rPr>
        <w:t xml:space="preserve"> о </w:t>
      </w:r>
      <w:r w:rsidR="006B18FB">
        <w:rPr>
          <w:szCs w:val="24"/>
        </w:rPr>
        <w:t>предпринят</w:t>
      </w:r>
      <w:r w:rsidR="006B18FB">
        <w:rPr>
          <w:szCs w:val="24"/>
          <w:lang w:val="kk-KZ"/>
        </w:rPr>
        <w:t>и</w:t>
      </w:r>
      <w:r w:rsidR="006B18FB">
        <w:rPr>
          <w:szCs w:val="24"/>
        </w:rPr>
        <w:t xml:space="preserve"> </w:t>
      </w:r>
      <w:r w:rsidR="006B18FB">
        <w:rPr>
          <w:szCs w:val="24"/>
        </w:rPr>
        <w:t>соответствующи</w:t>
      </w:r>
      <w:r w:rsidR="006B18FB">
        <w:rPr>
          <w:szCs w:val="24"/>
          <w:lang w:val="kk-KZ"/>
        </w:rPr>
        <w:t>х</w:t>
      </w:r>
      <w:r w:rsidR="006B18FB">
        <w:rPr>
          <w:szCs w:val="24"/>
        </w:rPr>
        <w:t xml:space="preserve"> меры в отношении Заказчика для выплаты задолженности</w:t>
      </w:r>
    </w:p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4235B33" w14:textId="4FA98C04" w:rsidR="00746855" w:rsidRDefault="003D0954" w:rsidP="00746855">
      <w:pPr>
        <w:pStyle w:val="a9"/>
        <w:ind w:left="566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7468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ТМЦ ТОО "В</w:t>
      </w:r>
      <w:r w:rsidR="008224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7468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"</w:t>
      </w:r>
    </w:p>
    <w:p w14:paraId="1B6E88CC" w14:textId="634049B2" w:rsidR="00746855" w:rsidRDefault="00746855" w:rsidP="00746855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24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</w:t>
      </w:r>
      <w:proofErr w:type="gramEnd"/>
    </w:p>
    <w:p w14:paraId="7A82C8B5" w14:textId="486208CE" w:rsidR="00746855" w:rsidRDefault="00746855" w:rsidP="00746855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Восточно-Казахстанская область, г. Усть-Каменогорск, ул.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24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д. 121.</w:t>
      </w:r>
    </w:p>
    <w:p w14:paraId="61125211" w14:textId="3BC746C4" w:rsidR="00746855" w:rsidRPr="00822444" w:rsidRDefault="00822444" w:rsidP="00746855">
      <w:pPr>
        <w:pStyle w:val="a9"/>
        <w:ind w:left="5664"/>
      </w:pPr>
      <w:r>
        <w:rPr>
          <w:rStyle w:val="a8"/>
          <w:rFonts w:eastAsia="Times New Roman"/>
          <w:lang w:eastAsia="ru-RU"/>
        </w:rPr>
        <w:t>.</w:t>
      </w:r>
    </w:p>
    <w:p w14:paraId="16E338EF" w14:textId="0594C775" w:rsidR="00746855" w:rsidRPr="00822444" w:rsidRDefault="00746855" w:rsidP="00746855">
      <w:pPr>
        <w:pStyle w:val="a9"/>
        <w:ind w:left="566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</w:t>
      </w:r>
      <w:r w:rsidRPr="008224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ТОО</w:t>
      </w:r>
      <w:r w:rsidRPr="008224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 w:rsidRPr="0074685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</w:t>
      </w:r>
      <w:r w:rsidR="0082244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74685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kz</w:t>
      </w:r>
      <w:proofErr w:type="spellEnd"/>
      <w:r w:rsidRPr="008224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</w:p>
    <w:p w14:paraId="260BEBBD" w14:textId="23747F51" w:rsidR="00746855" w:rsidRDefault="00746855" w:rsidP="00746855">
      <w:pPr>
        <w:pStyle w:val="a9"/>
        <w:ind w:left="56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лице Директора Д</w:t>
      </w:r>
      <w:r w:rsidR="0082244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О.Ф.</w:t>
      </w:r>
    </w:p>
    <w:p w14:paraId="325F6D01" w14:textId="3C5F02A7" w:rsidR="00746855" w:rsidRDefault="00746855" w:rsidP="00746855">
      <w:pPr>
        <w:pStyle w:val="a9"/>
        <w:ind w:left="56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="0082244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11E593D0" w14:textId="1CA04828" w:rsidR="00746855" w:rsidRDefault="00746855" w:rsidP="00746855">
      <w:pPr>
        <w:pStyle w:val="a9"/>
        <w:ind w:left="56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ул. Т</w:t>
      </w:r>
      <w:r w:rsidR="0082244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би, 280, 13 этаж.</w:t>
      </w:r>
    </w:p>
    <w:p w14:paraId="2F643AE0" w14:textId="4BD5621F" w:rsidR="00746855" w:rsidRDefault="00746855" w:rsidP="00746855">
      <w:pPr>
        <w:pStyle w:val="a9"/>
        <w:ind w:left="56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727) </w:t>
      </w:r>
      <w:r w:rsidR="00822444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33337293" w14:textId="77777777" w:rsidR="00746855" w:rsidRDefault="00746855" w:rsidP="00746855">
      <w:pPr>
        <w:pStyle w:val="a9"/>
        <w:ind w:left="5664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57BF4B04" w14:textId="77777777" w:rsidR="00746855" w:rsidRDefault="00746855" w:rsidP="00746855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60ADBB95" w14:textId="77777777" w:rsidR="00746855" w:rsidRDefault="00746855" w:rsidP="00746855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 201240021767 </w:t>
      </w:r>
    </w:p>
    <w:p w14:paraId="040228E3" w14:textId="77777777" w:rsidR="00746855" w:rsidRDefault="00746855" w:rsidP="00746855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61E73333" w14:textId="77777777" w:rsidR="00746855" w:rsidRDefault="00000000" w:rsidP="00746855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746855">
          <w:rPr>
            <w:rStyle w:val="a8"/>
          </w:rPr>
          <w:t>info@zakonpravo.kz</w:t>
        </w:r>
      </w:hyperlink>
      <w:r w:rsidR="007468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 w:history="1">
        <w:r w:rsidR="00746855">
          <w:rPr>
            <w:rStyle w:val="a8"/>
          </w:rPr>
          <w:t>www.zakonpravo.kz</w:t>
        </w:r>
      </w:hyperlink>
    </w:p>
    <w:p w14:paraId="7DA42834" w14:textId="77777777" w:rsidR="00746855" w:rsidRDefault="00746855" w:rsidP="00746855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+ 7 727 578 57 58; +7 708 578 57 58.</w:t>
      </w:r>
    </w:p>
    <w:p w14:paraId="1DA75CB0" w14:textId="77777777" w:rsidR="00746855" w:rsidRDefault="00746855" w:rsidP="00746855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szCs w:val="24"/>
        </w:rPr>
      </w:pPr>
    </w:p>
    <w:p w14:paraId="389B80EA" w14:textId="77777777" w:rsidR="00746855" w:rsidRDefault="00746855" w:rsidP="00746855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center"/>
        <w:rPr>
          <w:rStyle w:val="af"/>
          <w:rFonts w:eastAsia="ヒラギノ角ゴ Pro W3"/>
          <w:sz w:val="24"/>
          <w:szCs w:val="28"/>
        </w:rPr>
      </w:pPr>
      <w:r>
        <w:rPr>
          <w:rStyle w:val="af"/>
          <w:rFonts w:eastAsia="ヒラギノ角ゴ Pro W3"/>
          <w:szCs w:val="28"/>
        </w:rPr>
        <w:t>Обращение</w:t>
      </w:r>
    </w:p>
    <w:p w14:paraId="40AD5498" w14:textId="77777777" w:rsidR="00746855" w:rsidRDefault="00746855" w:rsidP="00746855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center"/>
        <w:rPr>
          <w:szCs w:val="24"/>
        </w:rPr>
      </w:pPr>
    </w:p>
    <w:p w14:paraId="54931EEA" w14:textId="5F4E46AC" w:rsidR="00746855" w:rsidRDefault="00746855" w:rsidP="00746855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19 октября 2020 года между ТОО «C</w:t>
      </w:r>
      <w:r w:rsidR="00822444">
        <w:rPr>
          <w:sz w:val="24"/>
          <w:szCs w:val="24"/>
        </w:rPr>
        <w:t>.</w:t>
      </w:r>
      <w:r>
        <w:rPr>
          <w:sz w:val="24"/>
          <w:szCs w:val="24"/>
        </w:rPr>
        <w:t>kz» (далее – Субподрядчик) и ТОО «</w:t>
      </w:r>
      <w:proofErr w:type="gramStart"/>
      <w:r>
        <w:rPr>
          <w:sz w:val="24"/>
          <w:szCs w:val="24"/>
        </w:rPr>
        <w:t>Каз.</w:t>
      </w:r>
      <w:r w:rsidR="00822444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» (далее – Заказчик) был заключен договор субподряда №77 от 19 октября 2020 года, где основным предметом договора (Далее – Договор) является выполнение работ субподрядчиком по Спецификациям, которые являются неотъемлемой частью договора. По договор субподряда №77 от 19 октября 2020 года со стороны Субподрядчика были выполнены все обязательства, указанные в Договоре. Однако Заказчик не произвел оплату за выполненные нами работы.</w:t>
      </w:r>
    </w:p>
    <w:p w14:paraId="2B15CCBA" w14:textId="77777777" w:rsidR="00746855" w:rsidRDefault="00746855" w:rsidP="00746855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Многие работы со стороны субподрядчика выполнялись за счет компании субподрядчика, надеясь на оплату от Заказчика. Исходя из акта сверки взаимных расчетов за период с 01.01.2021 по 17.03.2022 года, было выяснено, что у Заказчика перед субподрядчиком имеется задолженность в размере 2 069 569 тенге, </w:t>
      </w:r>
      <w:r>
        <w:rPr>
          <w:sz w:val="24"/>
          <w:szCs w:val="24"/>
        </w:rPr>
        <w:t>а также образовавшую пеню в соответствии Договора в размере 206 957 тенге</w:t>
      </w:r>
      <w:r>
        <w:rPr>
          <w:color w:val="000000" w:themeColor="text1"/>
          <w:sz w:val="24"/>
          <w:szCs w:val="24"/>
        </w:rPr>
        <w:t xml:space="preserve">. </w:t>
      </w:r>
    </w:p>
    <w:p w14:paraId="7E5BCD9D" w14:textId="77777777" w:rsidR="00746855" w:rsidRDefault="00746855" w:rsidP="00746855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 апреля 2022 года по данному вопросу в адрес Заказчика было направлено досудебная претензия, где требуем добровольно оплатить вышеуказанную задолженность в соответствии Договору и актам. Ответ на претензию от Заказчика по сей день не получили.</w:t>
      </w:r>
      <w:r>
        <w:rPr>
          <w:sz w:val="24"/>
          <w:szCs w:val="24"/>
        </w:rPr>
        <w:t xml:space="preserve"> </w:t>
      </w:r>
    </w:p>
    <w:p w14:paraId="22EBFC45" w14:textId="25C84689" w:rsidR="00746855" w:rsidRDefault="00746855" w:rsidP="0074685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Настоящим просим Вас, предпринять соответствующие меры в отношении Заказчика ТОО «Каз</w:t>
      </w:r>
      <w:proofErr w:type="gramStart"/>
      <w:r>
        <w:rPr>
          <w:sz w:val="24"/>
          <w:szCs w:val="24"/>
        </w:rPr>
        <w:t>.</w:t>
      </w:r>
      <w:r w:rsidR="006B18FB"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</w:rPr>
        <w:t>»</w:t>
      </w:r>
      <w:proofErr w:type="gramEnd"/>
      <w:r>
        <w:rPr>
          <w:sz w:val="24"/>
          <w:szCs w:val="24"/>
        </w:rPr>
        <w:t xml:space="preserve"> для выплаты задолженности перед Субподрядчиком ТОО «C</w:t>
      </w:r>
      <w:r w:rsidR="00822444">
        <w:rPr>
          <w:sz w:val="24"/>
          <w:szCs w:val="24"/>
        </w:rPr>
        <w:t>.</w:t>
      </w:r>
      <w:r>
        <w:rPr>
          <w:sz w:val="24"/>
          <w:szCs w:val="24"/>
        </w:rPr>
        <w:t>kz». Также просим содействовать в выплате вышеуказанных задолженности с Заказчика ТОО «</w:t>
      </w:r>
      <w:proofErr w:type="gramStart"/>
      <w:r>
        <w:rPr>
          <w:sz w:val="24"/>
          <w:szCs w:val="24"/>
        </w:rPr>
        <w:t>Каз.</w:t>
      </w:r>
      <w:r w:rsidR="00822444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» в пользу Субподрядчика ТОО «C</w:t>
      </w:r>
      <w:r w:rsidR="00822444">
        <w:rPr>
          <w:sz w:val="24"/>
          <w:szCs w:val="24"/>
        </w:rPr>
        <w:t>.</w:t>
      </w:r>
      <w:r>
        <w:rPr>
          <w:sz w:val="24"/>
          <w:szCs w:val="24"/>
        </w:rPr>
        <w:t xml:space="preserve">kz». </w:t>
      </w:r>
    </w:p>
    <w:p w14:paraId="52399CD6" w14:textId="77777777" w:rsidR="00746855" w:rsidRDefault="00746855" w:rsidP="0074685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Необходимо отметить, что Субподрядчик намеревается обратиться в правоохранительные органы, в Агентство по противодействию коррупции, в Комитет государственных доходов и другие уполномоченные органы для защиты своих прав, если данный вопрос не разрешится и Заказчик не выплатит вышеуказанную задолженность в пользу субподрядчика в кратчайшие сроки.  </w:t>
      </w:r>
    </w:p>
    <w:p w14:paraId="0742994F" w14:textId="77777777" w:rsidR="00746855" w:rsidRDefault="00746855" w:rsidP="0074685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Надеюсь, что наше дальнейшее сотрудничество с Вами будет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продолжатся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взаимовыгодных и взаимоприемлемых условиях.</w:t>
      </w:r>
    </w:p>
    <w:p w14:paraId="21001DD4" w14:textId="77777777" w:rsidR="00746855" w:rsidRDefault="00746855" w:rsidP="00746855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07C3295A" w14:textId="39682EDF" w:rsidR="00746855" w:rsidRDefault="00746855" w:rsidP="006B18FB">
      <w:pPr>
        <w:pStyle w:val="a9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уважением,</w:t>
      </w:r>
      <w:r w:rsidR="006B18F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</w:t>
      </w:r>
      <w:proofErr w:type="gramEnd"/>
      <w:r w:rsidR="006B18F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</w:t>
      </w:r>
      <w:r w:rsidR="008224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О.Ф.</w:t>
      </w:r>
      <w:r w:rsidR="006B18F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>«_____» _____________2023 г.</w:t>
      </w:r>
    </w:p>
    <w:p w14:paraId="049425A1" w14:textId="77777777" w:rsidR="006B18FB" w:rsidRPr="006B18FB" w:rsidRDefault="006B18FB" w:rsidP="00746855">
      <w:pPr>
        <w:pStyle w:val="a9"/>
        <w:ind w:left="2832" w:firstLine="708"/>
        <w:rPr>
          <w:rFonts w:ascii="Times New Roman" w:hAnsi="Times New Roman" w:cs="Times New Roman"/>
          <w:sz w:val="20"/>
          <w:szCs w:val="20"/>
          <w:lang w:val="kk-KZ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8D929" w14:textId="77777777" w:rsidR="00E21BC0" w:rsidRDefault="00E21BC0" w:rsidP="00702393">
      <w:pPr>
        <w:spacing w:after="0" w:line="240" w:lineRule="auto"/>
      </w:pPr>
      <w:r>
        <w:separator/>
      </w:r>
    </w:p>
  </w:endnote>
  <w:endnote w:type="continuationSeparator" w:id="0">
    <w:p w14:paraId="08993A3D" w14:textId="77777777" w:rsidR="00E21BC0" w:rsidRDefault="00E21BC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079316" w14:textId="77777777" w:rsidR="00E21BC0" w:rsidRDefault="00E21BC0" w:rsidP="00702393">
      <w:pPr>
        <w:spacing w:after="0" w:line="240" w:lineRule="auto"/>
      </w:pPr>
      <w:r>
        <w:separator/>
      </w:r>
    </w:p>
  </w:footnote>
  <w:footnote w:type="continuationSeparator" w:id="0">
    <w:p w14:paraId="26C2DE6E" w14:textId="77777777" w:rsidR="00E21BC0" w:rsidRDefault="00E21BC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B18FB"/>
    <w:rsid w:val="006E2D0A"/>
    <w:rsid w:val="00702393"/>
    <w:rsid w:val="00722D19"/>
    <w:rsid w:val="00737C06"/>
    <w:rsid w:val="00746855"/>
    <w:rsid w:val="00822444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23FE3"/>
    <w:rsid w:val="00D5693E"/>
    <w:rsid w:val="00D63BC1"/>
    <w:rsid w:val="00DA1EDD"/>
    <w:rsid w:val="00DB660C"/>
    <w:rsid w:val="00DC3AD9"/>
    <w:rsid w:val="00E21BC0"/>
    <w:rsid w:val="00E54437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74685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74685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7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2024-05-16T15:11:00Z</dcterms:modified>
</cp:coreProperties>
</file>