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3E4F1354" w:rsidR="006105C7" w:rsidRPr="006105C7" w:rsidRDefault="00221A9D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lang w:val="kk-KZ"/>
        </w:rPr>
        <w:t xml:space="preserve">Жалоба на постановление следственного судьи 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12A93358" w14:textId="77777777" w:rsidR="00221A9D" w:rsidRDefault="00221A9D" w:rsidP="00221A9D">
      <w:pPr>
        <w:ind w:left="5245"/>
        <w:rPr>
          <w:lang w:val="kk-KZ"/>
        </w:rPr>
      </w:pPr>
      <w:r>
        <w:rPr>
          <w:lang w:val="kk-KZ"/>
        </w:rPr>
        <w:t>В Алматинский городской суд</w:t>
      </w:r>
    </w:p>
    <w:p w14:paraId="68391A49" w14:textId="77777777" w:rsidR="00221A9D" w:rsidRDefault="00221A9D" w:rsidP="00221A9D">
      <w:pPr>
        <w:ind w:left="5245"/>
        <w:rPr>
          <w:lang w:val="kk-KZ"/>
        </w:rPr>
      </w:pPr>
      <w:r>
        <w:rPr>
          <w:lang w:val="kk-KZ"/>
        </w:rPr>
        <w:t>от адвоката Нигметова Сабита Давлетовича</w:t>
      </w:r>
    </w:p>
    <w:p w14:paraId="71B246EC" w14:textId="77777777" w:rsidR="00221A9D" w:rsidRDefault="00221A9D" w:rsidP="00221A9D">
      <w:pPr>
        <w:ind w:left="5245"/>
        <w:rPr>
          <w:lang w:val="kk-KZ"/>
        </w:rPr>
      </w:pPr>
      <w:r>
        <w:rPr>
          <w:lang w:val="kk-KZ"/>
        </w:rPr>
        <w:t>ИИН 820125350700</w:t>
      </w:r>
    </w:p>
    <w:p w14:paraId="5F57C33E" w14:textId="77777777" w:rsidR="00221A9D" w:rsidRDefault="00221A9D" w:rsidP="00221A9D">
      <w:pPr>
        <w:ind w:left="5245"/>
        <w:rPr>
          <w:lang w:val="kk-KZ"/>
        </w:rPr>
      </w:pPr>
      <w:r>
        <w:rPr>
          <w:lang w:val="kk-KZ"/>
        </w:rPr>
        <w:t>г. Алматы, пр. Абылай Хана, 79</w:t>
      </w:r>
    </w:p>
    <w:p w14:paraId="44EA16F0" w14:textId="77777777" w:rsidR="00221A9D" w:rsidRDefault="00221A9D" w:rsidP="00221A9D">
      <w:pPr>
        <w:ind w:left="5245"/>
        <w:rPr>
          <w:lang w:val="kk-KZ"/>
        </w:rPr>
      </w:pPr>
      <w:r>
        <w:rPr>
          <w:lang w:val="kk-KZ"/>
        </w:rPr>
        <w:t>офис 313</w:t>
      </w:r>
    </w:p>
    <w:p w14:paraId="637EC0DD" w14:textId="00652BF2" w:rsidR="00221A9D" w:rsidRDefault="00221A9D" w:rsidP="00221A9D">
      <w:pPr>
        <w:ind w:left="5245"/>
        <w:rPr>
          <w:lang w:val="kk-KZ"/>
        </w:rPr>
      </w:pPr>
      <w:r>
        <w:rPr>
          <w:lang w:val="kk-KZ"/>
        </w:rPr>
        <w:t xml:space="preserve">тел. 87009785755, </w:t>
      </w:r>
      <w:r w:rsidR="00C9767B">
        <w:rPr>
          <w:lang w:val="kk-KZ"/>
        </w:rPr>
        <w:t>№</w:t>
      </w:r>
    </w:p>
    <w:p w14:paraId="427A1709" w14:textId="1FE9EECE" w:rsidR="00221A9D" w:rsidRDefault="00221A9D" w:rsidP="00221A9D">
      <w:pPr>
        <w:ind w:left="5245"/>
        <w:rPr>
          <w:lang w:val="kk-KZ"/>
        </w:rPr>
      </w:pPr>
      <w:r>
        <w:rPr>
          <w:lang w:val="kk-KZ"/>
        </w:rPr>
        <w:t>в интересах С</w:t>
      </w:r>
      <w:r w:rsidR="002B1E47">
        <w:rPr>
          <w:lang w:val="kk-KZ"/>
        </w:rPr>
        <w:t>.</w:t>
      </w:r>
      <w:r>
        <w:rPr>
          <w:lang w:val="kk-KZ"/>
        </w:rPr>
        <w:t>Л</w:t>
      </w:r>
      <w:r w:rsidR="002B1E47">
        <w:rPr>
          <w:lang w:val="kk-KZ"/>
        </w:rPr>
        <w:t>.</w:t>
      </w:r>
      <w:r>
        <w:rPr>
          <w:lang w:val="kk-KZ"/>
        </w:rPr>
        <w:t>К</w:t>
      </w:r>
      <w:r w:rsidR="002B1E47">
        <w:rPr>
          <w:lang w:val="kk-KZ"/>
        </w:rPr>
        <w:t>.</w:t>
      </w:r>
    </w:p>
    <w:p w14:paraId="240D5D2B" w14:textId="77777777" w:rsidR="00221A9D" w:rsidRDefault="00221A9D" w:rsidP="00221A9D">
      <w:pPr>
        <w:jc w:val="center"/>
        <w:rPr>
          <w:lang w:val="kk-KZ"/>
        </w:rPr>
      </w:pPr>
    </w:p>
    <w:p w14:paraId="2FBC12BD" w14:textId="77777777" w:rsidR="00221A9D" w:rsidRPr="00C9767B" w:rsidRDefault="00221A9D" w:rsidP="00221A9D">
      <w:pPr>
        <w:jc w:val="center"/>
        <w:rPr>
          <w:b/>
          <w:bCs/>
          <w:lang w:val="kk-KZ"/>
        </w:rPr>
      </w:pPr>
      <w:r w:rsidRPr="00C9767B">
        <w:rPr>
          <w:b/>
          <w:bCs/>
          <w:lang w:val="kk-KZ"/>
        </w:rPr>
        <w:t>жалоба на постановление следственного судьи от 18.08.2023 г.</w:t>
      </w:r>
    </w:p>
    <w:p w14:paraId="4E3C9D3E" w14:textId="77777777" w:rsidR="00221A9D" w:rsidRDefault="00221A9D" w:rsidP="00C9767B">
      <w:pPr>
        <w:ind w:firstLine="709"/>
        <w:jc w:val="both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18 августа 2023 года следственный судья Специализированного межрайонного следственного суда города Алматы Карибаев Э.К. отказал в удовлетворении жалобы, поданной в порядке ст. 106 УПК РК.</w:t>
      </w:r>
    </w:p>
    <w:p w14:paraId="0669238D" w14:textId="77777777" w:rsidR="00221A9D" w:rsidRDefault="00221A9D" w:rsidP="00C9767B">
      <w:pPr>
        <w:ind w:firstLine="709"/>
        <w:jc w:val="both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Считаю, что данное постановление вынесено незаконно, по следующим основаниям. </w:t>
      </w:r>
    </w:p>
    <w:p w14:paraId="0A858B67" w14:textId="16584A92" w:rsidR="00221A9D" w:rsidRDefault="00221A9D" w:rsidP="00C9767B">
      <w:pPr>
        <w:ind w:firstLine="709"/>
        <w:jc w:val="both"/>
        <w:rPr>
          <w:rFonts w:cs="Times New Roman"/>
          <w:szCs w:val="28"/>
          <w:lang w:val="kk-KZ"/>
        </w:rPr>
      </w:pPr>
      <w:r w:rsidRPr="00DE071D">
        <w:rPr>
          <w:rFonts w:cs="Times New Roman"/>
          <w:szCs w:val="28"/>
          <w:lang w:val="kk-KZ"/>
        </w:rPr>
        <w:t>Ранее, 22.04.</w:t>
      </w:r>
      <w:r>
        <w:rPr>
          <w:rFonts w:cs="Times New Roman"/>
          <w:szCs w:val="28"/>
          <w:lang w:val="kk-KZ"/>
        </w:rPr>
        <w:t>2023 г. С</w:t>
      </w:r>
      <w:r w:rsidR="002B1E47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Л.К. было подано заявление в Департамент экономических расследований по г. Алматы о привлечении к уголовной ответственности лиц по имени «Алан» и «</w:t>
      </w:r>
      <w:proofErr w:type="spellStart"/>
      <w:r>
        <w:rPr>
          <w:rFonts w:cs="Times New Roman"/>
          <w:szCs w:val="28"/>
        </w:rPr>
        <w:t>Серикжан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Дуйсенбаев</w:t>
      </w:r>
      <w:proofErr w:type="spellEnd"/>
      <w:r>
        <w:rPr>
          <w:rFonts w:cs="Times New Roman"/>
          <w:szCs w:val="28"/>
          <w:lang w:val="kk-KZ"/>
        </w:rPr>
        <w:t>», которые своими действиями причинили ей имущественный вред, похитив ее денежные средства с платформы «С</w:t>
      </w:r>
      <w:proofErr w:type="spellStart"/>
      <w:r>
        <w:rPr>
          <w:rFonts w:cs="Times New Roman"/>
          <w:szCs w:val="28"/>
          <w:lang w:val="en-US"/>
        </w:rPr>
        <w:t>hia</w:t>
      </w:r>
      <w:proofErr w:type="spellEnd"/>
      <w:r w:rsidRPr="000252A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Tai</w:t>
      </w:r>
      <w:r w:rsidRPr="000252AE"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  <w:lang w:val="en-US"/>
        </w:rPr>
        <w:t>Tianging</w:t>
      </w:r>
      <w:proofErr w:type="spellEnd"/>
      <w:r>
        <w:rPr>
          <w:rFonts w:cs="Times New Roman"/>
          <w:szCs w:val="28"/>
          <w:lang w:val="kk-KZ"/>
        </w:rPr>
        <w:t xml:space="preserve">». Данное заявление было зарегистрировано в ДЭР по г. Алматы за </w:t>
      </w:r>
      <w:r w:rsidRPr="004F4B6B">
        <w:rPr>
          <w:rFonts w:cs="Times New Roman"/>
          <w:szCs w:val="28"/>
        </w:rPr>
        <w:t>ЖТ-2023-00709281</w:t>
      </w:r>
      <w:r>
        <w:rPr>
          <w:rFonts w:cs="Times New Roman"/>
          <w:szCs w:val="28"/>
          <w:lang w:val="kk-KZ"/>
        </w:rPr>
        <w:t xml:space="preserve">. Согласно ответу заместителя руководителя ДЭР по г. Алматы Мухамадиева А.К. </w:t>
      </w:r>
      <w:r w:rsidRPr="007B1DE7">
        <w:rPr>
          <w:rFonts w:cs="Times New Roman"/>
          <w:szCs w:val="28"/>
        </w:rPr>
        <w:t>от 28.04.2023 №ЖТ-2023-00709281</w:t>
      </w:r>
      <w:r>
        <w:rPr>
          <w:rFonts w:cs="Times New Roman"/>
          <w:szCs w:val="28"/>
          <w:lang w:val="kk-KZ"/>
        </w:rPr>
        <w:t xml:space="preserve"> было возбуждено уголовное дело, зарегистрированное в ЕРДР за № </w:t>
      </w:r>
      <w:r w:rsidRPr="00C80123">
        <w:rPr>
          <w:rFonts w:cs="Times New Roman"/>
          <w:szCs w:val="28"/>
        </w:rPr>
        <w:t>237500121000071</w:t>
      </w:r>
      <w:r>
        <w:rPr>
          <w:rFonts w:cs="Times New Roman"/>
          <w:szCs w:val="28"/>
          <w:lang w:val="kk-KZ"/>
        </w:rPr>
        <w:t xml:space="preserve"> по ст. 217 ч. 3 УК РК. </w:t>
      </w:r>
    </w:p>
    <w:p w14:paraId="4041A437" w14:textId="77777777" w:rsidR="00221A9D" w:rsidRDefault="00221A9D" w:rsidP="00221A9D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</w:rPr>
      </w:pPr>
      <w:r w:rsidRPr="00532298">
        <w:rPr>
          <w:sz w:val="28"/>
          <w:szCs w:val="28"/>
          <w:lang w:val="kk-KZ"/>
        </w:rPr>
        <w:t>Согласно ст. 71 УПК РК</w:t>
      </w:r>
      <w:r>
        <w:rPr>
          <w:sz w:val="28"/>
          <w:szCs w:val="28"/>
          <w:lang w:val="kk-KZ"/>
        </w:rPr>
        <w:t>,</w:t>
      </w:r>
      <w:r w:rsidRPr="00532298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Pr="00532298">
        <w:rPr>
          <w:color w:val="000000"/>
          <w:spacing w:val="2"/>
          <w:sz w:val="28"/>
          <w:szCs w:val="28"/>
        </w:rPr>
        <w:t>отерпевшим</w:t>
      </w:r>
      <w:proofErr w:type="spellEnd"/>
      <w:r w:rsidRPr="00532298">
        <w:rPr>
          <w:color w:val="000000"/>
          <w:spacing w:val="2"/>
          <w:sz w:val="28"/>
          <w:szCs w:val="28"/>
        </w:rPr>
        <w:t xml:space="preserve"> в уголовном процессе признается лицо, в отношении которого есть основание полагать, что ему непосредственно уголовным правонарушением причинен моральный, физический или имущественный вред.</w:t>
      </w:r>
      <w:r w:rsidRPr="00532298">
        <w:rPr>
          <w:color w:val="000000"/>
          <w:spacing w:val="2"/>
          <w:sz w:val="28"/>
          <w:szCs w:val="28"/>
          <w:lang w:val="kk-KZ"/>
        </w:rPr>
        <w:t xml:space="preserve"> </w:t>
      </w:r>
      <w:r w:rsidRPr="00532298">
        <w:rPr>
          <w:color w:val="000000"/>
          <w:spacing w:val="2"/>
          <w:sz w:val="28"/>
          <w:szCs w:val="28"/>
        </w:rPr>
        <w:t>Лицо, осуществляющее досудебное расследование, обязано незамедлительно признать лицо потерпевшим в случаях, предусмотренных частью первой настоящей статьи.</w:t>
      </w:r>
    </w:p>
    <w:p w14:paraId="3145BBDB" w14:textId="0B14DB2D" w:rsidR="00221A9D" w:rsidRDefault="00221A9D" w:rsidP="00221A9D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color w:val="000000"/>
          <w:spacing w:val="2"/>
          <w:sz w:val="28"/>
          <w:szCs w:val="28"/>
          <w:lang w:val="kk-KZ"/>
        </w:rPr>
        <w:t xml:space="preserve">Согласно ответа заместителя руководителя </w:t>
      </w:r>
      <w:r w:rsidRPr="0003555C">
        <w:rPr>
          <w:sz w:val="28"/>
          <w:szCs w:val="28"/>
          <w:lang w:val="kk-KZ"/>
        </w:rPr>
        <w:t>Департамент</w:t>
      </w:r>
      <w:r>
        <w:rPr>
          <w:sz w:val="28"/>
          <w:szCs w:val="28"/>
          <w:lang w:val="kk-KZ"/>
        </w:rPr>
        <w:t>а</w:t>
      </w:r>
      <w:r w:rsidRPr="0003555C">
        <w:rPr>
          <w:sz w:val="28"/>
          <w:szCs w:val="28"/>
          <w:lang w:val="kk-KZ"/>
        </w:rPr>
        <w:t xml:space="preserve"> экономических расследований по г. Алматы</w:t>
      </w:r>
      <w:r>
        <w:rPr>
          <w:sz w:val="28"/>
          <w:szCs w:val="28"/>
          <w:lang w:val="kk-KZ"/>
        </w:rPr>
        <w:t xml:space="preserve"> А. Мухамадиева от </w:t>
      </w:r>
      <w:r w:rsidRPr="00845C27">
        <w:rPr>
          <w:sz w:val="28"/>
          <w:szCs w:val="28"/>
        </w:rPr>
        <w:t>09.08.2023 №ЖТ-2023-01461938</w:t>
      </w:r>
      <w:r>
        <w:rPr>
          <w:sz w:val="28"/>
          <w:szCs w:val="28"/>
          <w:lang w:val="kk-KZ"/>
        </w:rPr>
        <w:t xml:space="preserve"> С</w:t>
      </w:r>
      <w:r w:rsidR="002B1E47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Л.К. признание ее в качестве потерпевшей не представляется возможным. </w:t>
      </w:r>
      <w:r>
        <w:rPr>
          <w:sz w:val="28"/>
          <w:szCs w:val="28"/>
          <w:lang w:val="kk-KZ"/>
        </w:rPr>
        <w:lastRenderedPageBreak/>
        <w:t>Однако, ссылка на конкретную норму действующего законодательства Республики Казахстан в ответе отсутствует.</w:t>
      </w:r>
    </w:p>
    <w:p w14:paraId="5B448D49" w14:textId="77777777" w:rsidR="00221A9D" w:rsidRDefault="00221A9D" w:rsidP="00221A9D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Считаю, что данное решение органа досудебного расследования является незаконным, так как не доказана причастность Секбаевой Л.К. к созданию финансовой пирамиды, а также руководство ее подразделением. </w:t>
      </w:r>
    </w:p>
    <w:p w14:paraId="6FED035B" w14:textId="6BC91C9F" w:rsidR="00221A9D" w:rsidRDefault="00221A9D" w:rsidP="00221A9D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По предварительным подсчетам Секбаевой Л.К., неустановленными органом досудебного расследования лицами, действовавшими </w:t>
      </w:r>
      <w:r w:rsidRPr="00432ABD">
        <w:rPr>
          <w:sz w:val="28"/>
          <w:szCs w:val="28"/>
          <w:lang w:val="kk-KZ"/>
        </w:rPr>
        <w:t>под прикрытием платформы «С</w:t>
      </w:r>
      <w:proofErr w:type="spellStart"/>
      <w:r w:rsidRPr="00432ABD">
        <w:rPr>
          <w:sz w:val="28"/>
          <w:szCs w:val="28"/>
          <w:lang w:val="en-US"/>
        </w:rPr>
        <w:t>hia</w:t>
      </w:r>
      <w:proofErr w:type="spellEnd"/>
      <w:r w:rsidRPr="00432ABD">
        <w:rPr>
          <w:sz w:val="28"/>
          <w:szCs w:val="28"/>
        </w:rPr>
        <w:t xml:space="preserve"> </w:t>
      </w:r>
      <w:r w:rsidRPr="00432ABD">
        <w:rPr>
          <w:sz w:val="28"/>
          <w:szCs w:val="28"/>
          <w:lang w:val="en-US"/>
        </w:rPr>
        <w:t>Tai</w:t>
      </w:r>
      <w:r w:rsidRPr="00432ABD">
        <w:rPr>
          <w:sz w:val="28"/>
          <w:szCs w:val="28"/>
        </w:rPr>
        <w:t xml:space="preserve"> </w:t>
      </w:r>
      <w:proofErr w:type="spellStart"/>
      <w:r w:rsidRPr="00432ABD">
        <w:rPr>
          <w:sz w:val="28"/>
          <w:szCs w:val="28"/>
          <w:lang w:val="en-US"/>
        </w:rPr>
        <w:t>Tianging</w:t>
      </w:r>
      <w:proofErr w:type="spellEnd"/>
      <w:r w:rsidRPr="00432ABD">
        <w:rPr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 xml:space="preserve"> были похищены личные денежные средства</w:t>
      </w:r>
      <w:r w:rsidRPr="00432ABD">
        <w:rPr>
          <w:sz w:val="28"/>
          <w:szCs w:val="28"/>
          <w:lang w:val="kk-KZ"/>
        </w:rPr>
        <w:t xml:space="preserve"> С</w:t>
      </w:r>
      <w:r w:rsidR="002B1E47">
        <w:rPr>
          <w:sz w:val="28"/>
          <w:szCs w:val="28"/>
          <w:lang w:val="kk-KZ"/>
        </w:rPr>
        <w:t>.</w:t>
      </w:r>
      <w:r w:rsidRPr="00432ABD">
        <w:rPr>
          <w:sz w:val="28"/>
          <w:szCs w:val="28"/>
          <w:lang w:val="kk-KZ"/>
        </w:rPr>
        <w:t xml:space="preserve">Л.К. </w:t>
      </w:r>
      <w:r>
        <w:rPr>
          <w:sz w:val="28"/>
          <w:szCs w:val="28"/>
          <w:lang w:val="kk-KZ"/>
        </w:rPr>
        <w:t xml:space="preserve">на сумму более 50 000 000 тенге. При этом с учетом сумм вознаграждения на момент удаления платформы (приложения) </w:t>
      </w:r>
      <w:r w:rsidRPr="00432ABD">
        <w:rPr>
          <w:sz w:val="28"/>
          <w:szCs w:val="28"/>
          <w:lang w:val="kk-KZ"/>
        </w:rPr>
        <w:t>«С</w:t>
      </w:r>
      <w:proofErr w:type="spellStart"/>
      <w:r w:rsidRPr="00432ABD">
        <w:rPr>
          <w:sz w:val="28"/>
          <w:szCs w:val="28"/>
          <w:lang w:val="en-US"/>
        </w:rPr>
        <w:t>hia</w:t>
      </w:r>
      <w:proofErr w:type="spellEnd"/>
      <w:r w:rsidRPr="00432ABD">
        <w:rPr>
          <w:sz w:val="28"/>
          <w:szCs w:val="28"/>
        </w:rPr>
        <w:t xml:space="preserve"> </w:t>
      </w:r>
      <w:r w:rsidRPr="00432ABD">
        <w:rPr>
          <w:sz w:val="28"/>
          <w:szCs w:val="28"/>
          <w:lang w:val="en-US"/>
        </w:rPr>
        <w:t>Tai</w:t>
      </w:r>
      <w:r w:rsidRPr="00432ABD">
        <w:rPr>
          <w:sz w:val="28"/>
          <w:szCs w:val="28"/>
        </w:rPr>
        <w:t xml:space="preserve"> </w:t>
      </w:r>
      <w:proofErr w:type="spellStart"/>
      <w:r w:rsidRPr="00432ABD">
        <w:rPr>
          <w:sz w:val="28"/>
          <w:szCs w:val="28"/>
          <w:lang w:val="en-US"/>
        </w:rPr>
        <w:t>Tianging</w:t>
      </w:r>
      <w:proofErr w:type="spellEnd"/>
      <w:r w:rsidRPr="00432ABD">
        <w:rPr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 xml:space="preserve"> в личном кабинете С</w:t>
      </w:r>
      <w:r w:rsidR="002B1E47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Л.К. (аккаунте) находилась сумма в размере чуть более 120 000 000 тенге. </w:t>
      </w:r>
    </w:p>
    <w:p w14:paraId="72A6B217" w14:textId="77777777" w:rsidR="00221A9D" w:rsidRDefault="00221A9D" w:rsidP="00221A9D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Следственный судья в обосновании принятого отказа в удовлетворении жалобы ссылается на то обстоятельство, что в его компетенцию не входит проведение следственных действий.</w:t>
      </w:r>
    </w:p>
    <w:p w14:paraId="000B1C43" w14:textId="77777777" w:rsidR="00221A9D" w:rsidRDefault="00221A9D" w:rsidP="00221A9D">
      <w:pPr>
        <w:ind w:firstLine="709"/>
      </w:pPr>
      <w:r>
        <w:rPr>
          <w:szCs w:val="28"/>
          <w:lang w:val="kk-KZ"/>
        </w:rPr>
        <w:t xml:space="preserve">Согласно ст.  106 УПК РК: «1. </w:t>
      </w:r>
      <w:r>
        <w:t xml:space="preserve">Лицо, чьи права и свободы непосредственно затрагиваются действием (бездействием) и решением прокурора, органов следствия и дознания, вправе обратиться с жалобой в суд на отказ в приеме заявления об уголовном правонарушении, а также о нарушении закона при начале досудебного расследования, прерывании сроков расследования, прекращении уголовного дела, принудительном помещении в медицинскую организацию для производства судебно-медицинской экспертизы, производстве обыска и (или) выемки, </w:t>
      </w:r>
      <w:r w:rsidRPr="009E261F">
        <w:rPr>
          <w:b/>
          <w:bCs/>
        </w:rPr>
        <w:t>совершении иных действий (бездействия) и принятии решений</w:t>
      </w:r>
      <w:r>
        <w:t>. При рассмотрении жалобы в порядке настоящей статьи суд не должен предрешать вопросы, которые в соответствии с настоящим Кодексом могут являться предметом судебного рассмотрения при разрешении уголовного дела по существу.</w:t>
      </w:r>
    </w:p>
    <w:p w14:paraId="4547EC37" w14:textId="77777777" w:rsidR="00221A9D" w:rsidRDefault="00221A9D" w:rsidP="00221A9D">
      <w:pPr>
        <w:rPr>
          <w:lang w:val="kk-KZ"/>
        </w:rPr>
      </w:pPr>
      <w:r>
        <w:t xml:space="preserve">      2. При рассмотрении жалобы суд, не давая оценки имеющимся в деле доказательствам, </w:t>
      </w:r>
      <w:r w:rsidRPr="009F14BC">
        <w:rPr>
          <w:b/>
          <w:bCs/>
        </w:rPr>
        <w:t>должен выяснить, проверены и учтены ли дознавателем, следователем, прокурором все обстоятельства, на которые указывает заявитель в жалобе</w:t>
      </w:r>
      <w:r>
        <w:rPr>
          <w:lang w:val="kk-KZ"/>
        </w:rPr>
        <w:t>».</w:t>
      </w:r>
    </w:p>
    <w:p w14:paraId="733DC475" w14:textId="77777777" w:rsidR="00221A9D" w:rsidRPr="007B392F" w:rsidRDefault="00221A9D" w:rsidP="00221A9D">
      <w:pPr>
        <w:ind w:firstLine="709"/>
        <w:rPr>
          <w:szCs w:val="28"/>
        </w:rPr>
      </w:pPr>
      <w:r>
        <w:rPr>
          <w:lang w:val="kk-KZ"/>
        </w:rPr>
        <w:t xml:space="preserve">Однако, сведения о проверке обстоятельств, о которых указала Секбаева Л.К. в своем заявлении, в ответе </w:t>
      </w:r>
      <w:r>
        <w:rPr>
          <w:color w:val="000000"/>
          <w:spacing w:val="2"/>
          <w:szCs w:val="28"/>
          <w:lang w:val="kk-KZ"/>
        </w:rPr>
        <w:t xml:space="preserve">заместителя руководителя </w:t>
      </w:r>
      <w:r w:rsidRPr="0003555C">
        <w:rPr>
          <w:szCs w:val="28"/>
          <w:lang w:val="kk-KZ"/>
        </w:rPr>
        <w:t>Департамент</w:t>
      </w:r>
      <w:r>
        <w:rPr>
          <w:szCs w:val="28"/>
          <w:lang w:val="kk-KZ"/>
        </w:rPr>
        <w:t>а</w:t>
      </w:r>
      <w:r w:rsidRPr="0003555C">
        <w:rPr>
          <w:szCs w:val="28"/>
          <w:lang w:val="kk-KZ"/>
        </w:rPr>
        <w:t xml:space="preserve"> экономических расследований по г. Алматы</w:t>
      </w:r>
      <w:r>
        <w:rPr>
          <w:szCs w:val="28"/>
          <w:lang w:val="kk-KZ"/>
        </w:rPr>
        <w:t xml:space="preserve"> А. Мухамадиева и в </w:t>
      </w:r>
      <w:r>
        <w:rPr>
          <w:lang w:val="kk-KZ"/>
        </w:rPr>
        <w:t>постановлении суда отсутствуют.</w:t>
      </w:r>
    </w:p>
    <w:p w14:paraId="23A6B91D" w14:textId="77777777" w:rsidR="00221A9D" w:rsidRDefault="00221A9D" w:rsidP="00221A9D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На основании изложенного, прошу:</w:t>
      </w:r>
    </w:p>
    <w:p w14:paraId="4E1843B5" w14:textId="77777777" w:rsidR="00221A9D" w:rsidRDefault="00221A9D" w:rsidP="00221A9D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постановление следственного судьи </w:t>
      </w:r>
      <w:r w:rsidRPr="002C28F3">
        <w:rPr>
          <w:sz w:val="28"/>
          <w:szCs w:val="28"/>
          <w:lang w:val="kk-KZ"/>
        </w:rPr>
        <w:t>Специализированного межрайонного следственного суда города Алматы Карибаев</w:t>
      </w:r>
      <w:r>
        <w:rPr>
          <w:sz w:val="28"/>
          <w:szCs w:val="28"/>
          <w:lang w:val="kk-KZ"/>
        </w:rPr>
        <w:t>а</w:t>
      </w:r>
      <w:r w:rsidRPr="002C28F3">
        <w:rPr>
          <w:sz w:val="28"/>
          <w:szCs w:val="28"/>
          <w:lang w:val="kk-KZ"/>
        </w:rPr>
        <w:t xml:space="preserve"> Э.К.</w:t>
      </w:r>
      <w:r>
        <w:rPr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отменить, вынести новое постановление об удовлетворении жалобы.</w:t>
      </w:r>
    </w:p>
    <w:p w14:paraId="7FA51FF4" w14:textId="19448E36" w:rsidR="00221A9D" w:rsidRDefault="00221A9D" w:rsidP="00221A9D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Приложение: уведомление о защите.</w:t>
      </w:r>
    </w:p>
    <w:p w14:paraId="7CC7E06D" w14:textId="77777777" w:rsidR="00221A9D" w:rsidRDefault="00221A9D" w:rsidP="00221A9D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</w:p>
    <w:p w14:paraId="7A80B70B" w14:textId="76105DCB" w:rsidR="00221A9D" w:rsidRDefault="00221A9D" w:rsidP="00221A9D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19.08.2023 г.</w:t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  <w:t>Нигметов С.Д.</w:t>
      </w:r>
    </w:p>
    <w:p w14:paraId="36FB0AA5" w14:textId="77777777" w:rsidR="00221A9D" w:rsidRDefault="00221A9D" w:rsidP="00221A9D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89D151" w14:textId="77777777" w:rsidR="00B253EA" w:rsidRDefault="00B253EA" w:rsidP="00702393">
      <w:pPr>
        <w:spacing w:after="0" w:line="240" w:lineRule="auto"/>
      </w:pPr>
      <w:r>
        <w:separator/>
      </w:r>
    </w:p>
  </w:endnote>
  <w:endnote w:type="continuationSeparator" w:id="0">
    <w:p w14:paraId="4F4D1D26" w14:textId="77777777" w:rsidR="00B253EA" w:rsidRDefault="00B253E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EB58F7" w14:textId="77777777" w:rsidR="00B253EA" w:rsidRDefault="00B253EA" w:rsidP="00702393">
      <w:pPr>
        <w:spacing w:after="0" w:line="240" w:lineRule="auto"/>
      </w:pPr>
      <w:r>
        <w:separator/>
      </w:r>
    </w:p>
  </w:footnote>
  <w:footnote w:type="continuationSeparator" w:id="0">
    <w:p w14:paraId="47CE963E" w14:textId="77777777" w:rsidR="00B253EA" w:rsidRDefault="00B253E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21A9D"/>
    <w:rsid w:val="002570B0"/>
    <w:rsid w:val="0026734E"/>
    <w:rsid w:val="002A1A72"/>
    <w:rsid w:val="002B1E47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76C0D"/>
    <w:rsid w:val="006B0A4D"/>
    <w:rsid w:val="006E2D0A"/>
    <w:rsid w:val="00702393"/>
    <w:rsid w:val="00722D19"/>
    <w:rsid w:val="00737C06"/>
    <w:rsid w:val="00794638"/>
    <w:rsid w:val="008A7236"/>
    <w:rsid w:val="008E64F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253EA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67B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2024-05-17T12:56:00Z</dcterms:modified>
</cp:coreProperties>
</file>