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FC162E" w14:textId="1D1B0DA1" w:rsidR="00015F02" w:rsidRDefault="00015F02" w:rsidP="00015F02">
      <w:pPr>
        <w:jc w:val="center"/>
        <w:rPr>
          <w:lang w:val="kk-KZ"/>
        </w:rPr>
      </w:pPr>
      <w:r>
        <w:rPr>
          <w:lang w:val="kk-KZ"/>
        </w:rPr>
        <w:t>Заявление Председателю Специализированного межрайонного следственного суда города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3894CF28" w14:textId="77777777" w:rsidR="00015F02" w:rsidRDefault="003D0954" w:rsidP="00015F02">
      <w:pPr>
        <w:ind w:left="5245"/>
        <w:rPr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015F02">
        <w:rPr>
          <w:lang w:val="kk-KZ"/>
        </w:rPr>
        <w:t>Председателю Специализированного межрайонного следственного суда города Алматы</w:t>
      </w:r>
    </w:p>
    <w:p w14:paraId="3FDBF1F8" w14:textId="77777777" w:rsidR="00015F02" w:rsidRDefault="00015F02" w:rsidP="00015F02">
      <w:pPr>
        <w:ind w:left="5245"/>
        <w:rPr>
          <w:lang w:val="kk-KZ"/>
        </w:rPr>
      </w:pPr>
      <w:r>
        <w:rPr>
          <w:lang w:val="kk-KZ"/>
        </w:rPr>
        <w:t>Б. Қатықбаеву</w:t>
      </w:r>
    </w:p>
    <w:p w14:paraId="3DA16488" w14:textId="77777777" w:rsidR="00015F02" w:rsidRDefault="00015F02" w:rsidP="00015F02">
      <w:pPr>
        <w:ind w:left="5245"/>
        <w:rPr>
          <w:lang w:val="kk-KZ"/>
        </w:rPr>
      </w:pPr>
      <w:r>
        <w:rPr>
          <w:lang w:val="kk-KZ"/>
        </w:rPr>
        <w:t>от адвоката Нигметова Сабита Давлетовича</w:t>
      </w:r>
    </w:p>
    <w:p w14:paraId="739A77DD" w14:textId="77777777" w:rsidR="00015F02" w:rsidRDefault="00015F02" w:rsidP="00015F02">
      <w:pPr>
        <w:ind w:left="5245"/>
        <w:rPr>
          <w:lang w:val="kk-KZ"/>
        </w:rPr>
      </w:pPr>
      <w:r>
        <w:rPr>
          <w:lang w:val="kk-KZ"/>
        </w:rPr>
        <w:t>ИИН 820125350700</w:t>
      </w:r>
    </w:p>
    <w:p w14:paraId="07F55DE9" w14:textId="77777777" w:rsidR="00015F02" w:rsidRDefault="00015F02" w:rsidP="00015F02">
      <w:pPr>
        <w:ind w:left="5245"/>
        <w:rPr>
          <w:lang w:val="kk-KZ"/>
        </w:rPr>
      </w:pPr>
      <w:r>
        <w:rPr>
          <w:lang w:val="kk-KZ"/>
        </w:rPr>
        <w:t>г. Алматы, пр. Абылай Хана, 79</w:t>
      </w:r>
    </w:p>
    <w:p w14:paraId="6B207A99" w14:textId="77777777" w:rsidR="00015F02" w:rsidRDefault="00015F02" w:rsidP="00015F02">
      <w:pPr>
        <w:ind w:left="5245"/>
        <w:rPr>
          <w:lang w:val="kk-KZ"/>
        </w:rPr>
      </w:pPr>
      <w:r>
        <w:rPr>
          <w:lang w:val="kk-KZ"/>
        </w:rPr>
        <w:t>офис 313</w:t>
      </w:r>
    </w:p>
    <w:p w14:paraId="580C404F" w14:textId="77777777" w:rsidR="00015F02" w:rsidRDefault="00015F02" w:rsidP="00015F02">
      <w:pPr>
        <w:ind w:left="5245"/>
        <w:rPr>
          <w:lang w:val="kk-KZ"/>
        </w:rPr>
      </w:pPr>
      <w:r>
        <w:rPr>
          <w:lang w:val="kk-KZ"/>
        </w:rPr>
        <w:t>тел. 87009785755, 87054628284</w:t>
      </w:r>
    </w:p>
    <w:p w14:paraId="4B36212B" w14:textId="77777777" w:rsidR="00015F02" w:rsidRDefault="00015F02" w:rsidP="00015F02">
      <w:pPr>
        <w:jc w:val="center"/>
        <w:rPr>
          <w:lang w:val="kk-KZ"/>
        </w:rPr>
      </w:pPr>
      <w:r>
        <w:rPr>
          <w:lang w:val="kk-KZ"/>
        </w:rPr>
        <w:t>заявление.</w:t>
      </w:r>
    </w:p>
    <w:p w14:paraId="681B1C57" w14:textId="4210DDA4" w:rsidR="00015F02" w:rsidRDefault="00015F02" w:rsidP="00015F02">
      <w:pPr>
        <w:ind w:firstLine="709"/>
        <w:rPr>
          <w:rFonts w:cs="Times New Roman"/>
          <w:szCs w:val="28"/>
          <w:shd w:val="clear" w:color="auto" w:fill="FFFFFF"/>
          <w:lang w:val="kk-KZ"/>
        </w:rPr>
      </w:pPr>
      <w:r>
        <w:rPr>
          <w:lang w:val="kk-KZ"/>
        </w:rPr>
        <w:t>В производстве Специализированного межрайонного суда города Алматы находилось дело №</w:t>
      </w:r>
      <w:r>
        <w:rPr>
          <w:rFonts w:cs="Times New Roman"/>
          <w:szCs w:val="28"/>
          <w:shd w:val="clear" w:color="auto" w:fill="FFFFFF"/>
        </w:rPr>
        <w:t>7595-23-00-2-3м/5842</w:t>
      </w:r>
      <w:r>
        <w:rPr>
          <w:rFonts w:cs="Times New Roman"/>
          <w:szCs w:val="28"/>
          <w:shd w:val="clear" w:color="auto" w:fill="FFFFFF"/>
          <w:lang w:val="kk-KZ"/>
        </w:rPr>
        <w:t xml:space="preserve"> по ходатайству руководителя СОГ 2-СУ Департамента экономических расследований по городу Алматы Агенстства Республики Казахстан по финансовому мониторингу о санкционировании меры пресечения в виде залога в отношении подозреваемой С</w:t>
      </w:r>
      <w:r w:rsidR="001A698B">
        <w:rPr>
          <w:rFonts w:cs="Times New Roman"/>
          <w:szCs w:val="28"/>
          <w:shd w:val="clear" w:color="auto" w:fill="FFFFFF"/>
          <w:lang w:val="kk-KZ"/>
        </w:rPr>
        <w:t>.</w:t>
      </w:r>
      <w:r>
        <w:rPr>
          <w:rFonts w:cs="Times New Roman"/>
          <w:szCs w:val="28"/>
          <w:shd w:val="clear" w:color="auto" w:fill="FFFFFF"/>
          <w:lang w:val="kk-KZ"/>
        </w:rPr>
        <w:t>Л</w:t>
      </w:r>
      <w:r w:rsidR="001A698B">
        <w:rPr>
          <w:rFonts w:cs="Times New Roman"/>
          <w:szCs w:val="28"/>
          <w:shd w:val="clear" w:color="auto" w:fill="FFFFFF"/>
          <w:lang w:val="kk-KZ"/>
        </w:rPr>
        <w:t>.</w:t>
      </w:r>
      <w:r>
        <w:rPr>
          <w:rFonts w:cs="Times New Roman"/>
          <w:szCs w:val="28"/>
          <w:shd w:val="clear" w:color="auto" w:fill="FFFFFF"/>
          <w:lang w:val="kk-KZ"/>
        </w:rPr>
        <w:t>К</w:t>
      </w:r>
      <w:r w:rsidR="001A698B">
        <w:rPr>
          <w:rFonts w:cs="Times New Roman"/>
          <w:szCs w:val="28"/>
          <w:shd w:val="clear" w:color="auto" w:fill="FFFFFF"/>
          <w:lang w:val="kk-KZ"/>
        </w:rPr>
        <w:t>.</w:t>
      </w:r>
      <w:r>
        <w:rPr>
          <w:rFonts w:cs="Times New Roman"/>
          <w:szCs w:val="28"/>
          <w:shd w:val="clear" w:color="auto" w:fill="FFFFFF"/>
          <w:lang w:val="kk-KZ"/>
        </w:rPr>
        <w:t>.</w:t>
      </w:r>
    </w:p>
    <w:p w14:paraId="731B14B0" w14:textId="77777777" w:rsidR="00015F02" w:rsidRDefault="00015F02" w:rsidP="00015F02">
      <w:pPr>
        <w:ind w:firstLine="709"/>
        <w:rPr>
          <w:rFonts w:cs="Times New Roman"/>
          <w:szCs w:val="28"/>
          <w:shd w:val="clear" w:color="auto" w:fill="FFFFFF"/>
          <w:lang w:val="kk-KZ"/>
        </w:rPr>
      </w:pPr>
      <w:r>
        <w:rPr>
          <w:rFonts w:cs="Times New Roman"/>
          <w:szCs w:val="28"/>
          <w:shd w:val="clear" w:color="auto" w:fill="FFFFFF"/>
          <w:lang w:val="kk-KZ"/>
        </w:rPr>
        <w:t>В соответствии со ст. 70 Уголовно-процессуального кодекса Республики Казахстан и ст. 33 Закона РК «Об адвокатской деятельности и юридической помощи» адвокат вправе ознакомиться с материалами дела о санкционировании меры пресечения в отношении подзащитного.</w:t>
      </w:r>
    </w:p>
    <w:p w14:paraId="70F59108" w14:textId="3DB3FCBD" w:rsidR="00015F02" w:rsidRDefault="00015F02" w:rsidP="00015F02">
      <w:pPr>
        <w:ind w:firstLine="709"/>
        <w:rPr>
          <w:rFonts w:cs="Times New Roman"/>
          <w:szCs w:val="28"/>
          <w:shd w:val="clear" w:color="auto" w:fill="FFFFFF"/>
          <w:lang w:val="kk-KZ"/>
        </w:rPr>
      </w:pPr>
      <w:r>
        <w:rPr>
          <w:rFonts w:cs="Times New Roman"/>
          <w:szCs w:val="28"/>
          <w:shd w:val="clear" w:color="auto" w:fill="FFFFFF"/>
          <w:lang w:val="kk-KZ"/>
        </w:rPr>
        <w:t>На основании ст. 68 Уголовно-процессуального кодекса Республики Казахстан я осуществляю защиту подозреваемой С</w:t>
      </w:r>
      <w:r w:rsidR="001A698B">
        <w:rPr>
          <w:rFonts w:cs="Times New Roman"/>
          <w:szCs w:val="28"/>
          <w:shd w:val="clear" w:color="auto" w:fill="FFFFFF"/>
          <w:lang w:val="kk-KZ"/>
        </w:rPr>
        <w:t>.</w:t>
      </w:r>
      <w:r>
        <w:rPr>
          <w:rFonts w:cs="Times New Roman"/>
          <w:szCs w:val="28"/>
          <w:shd w:val="clear" w:color="auto" w:fill="FFFFFF"/>
          <w:lang w:val="kk-KZ"/>
        </w:rPr>
        <w:t>Л.К.</w:t>
      </w:r>
    </w:p>
    <w:p w14:paraId="17C9CBBB" w14:textId="77777777" w:rsidR="00015F02" w:rsidRDefault="00015F02" w:rsidP="00015F02">
      <w:pPr>
        <w:ind w:firstLine="709"/>
        <w:rPr>
          <w:rFonts w:cs="Times New Roman"/>
          <w:szCs w:val="28"/>
          <w:shd w:val="clear" w:color="auto" w:fill="FFFFFF"/>
          <w:lang w:val="kk-KZ"/>
        </w:rPr>
      </w:pPr>
      <w:r>
        <w:rPr>
          <w:rFonts w:cs="Times New Roman"/>
          <w:szCs w:val="28"/>
          <w:shd w:val="clear" w:color="auto" w:fill="FFFFFF"/>
          <w:lang w:val="kk-KZ"/>
        </w:rPr>
        <w:t>На основании изложенного, прошу:</w:t>
      </w:r>
    </w:p>
    <w:p w14:paraId="33998719" w14:textId="7C10376E" w:rsidR="00015F02" w:rsidRDefault="00015F02" w:rsidP="00015F02">
      <w:pPr>
        <w:ind w:firstLine="709"/>
        <w:rPr>
          <w:rFonts w:cs="Times New Roman"/>
          <w:szCs w:val="28"/>
          <w:shd w:val="clear" w:color="auto" w:fill="FFFFFF"/>
          <w:lang w:val="kk-KZ"/>
        </w:rPr>
      </w:pPr>
      <w:r>
        <w:rPr>
          <w:rFonts w:cs="Times New Roman"/>
          <w:szCs w:val="28"/>
          <w:shd w:val="clear" w:color="auto" w:fill="FFFFFF"/>
          <w:lang w:val="kk-KZ"/>
        </w:rPr>
        <w:t xml:space="preserve">- ознакомить меня с материалами дела </w:t>
      </w:r>
      <w:r>
        <w:rPr>
          <w:lang w:val="kk-KZ"/>
        </w:rPr>
        <w:t>№</w:t>
      </w:r>
      <w:r>
        <w:rPr>
          <w:rFonts w:cs="Times New Roman"/>
          <w:szCs w:val="28"/>
          <w:shd w:val="clear" w:color="auto" w:fill="FFFFFF"/>
        </w:rPr>
        <w:t>7595-23-00-2-3м/5842</w:t>
      </w:r>
      <w:r>
        <w:rPr>
          <w:rFonts w:cs="Times New Roman"/>
          <w:szCs w:val="28"/>
          <w:shd w:val="clear" w:color="auto" w:fill="FFFFFF"/>
          <w:lang w:val="kk-KZ"/>
        </w:rPr>
        <w:t xml:space="preserve"> о санкционировании меры пресечения в виде залога в отношении подозреваемой С</w:t>
      </w:r>
      <w:r w:rsidR="001A698B">
        <w:rPr>
          <w:rFonts w:cs="Times New Roman"/>
          <w:szCs w:val="28"/>
          <w:shd w:val="clear" w:color="auto" w:fill="FFFFFF"/>
          <w:lang w:val="kk-KZ"/>
        </w:rPr>
        <w:t>.</w:t>
      </w:r>
      <w:r>
        <w:rPr>
          <w:rFonts w:cs="Times New Roman"/>
          <w:szCs w:val="28"/>
          <w:shd w:val="clear" w:color="auto" w:fill="FFFFFF"/>
          <w:lang w:val="kk-KZ"/>
        </w:rPr>
        <w:t>Л</w:t>
      </w:r>
      <w:r w:rsidR="001A698B">
        <w:rPr>
          <w:rFonts w:cs="Times New Roman"/>
          <w:szCs w:val="28"/>
          <w:shd w:val="clear" w:color="auto" w:fill="FFFFFF"/>
          <w:lang w:val="kk-KZ"/>
        </w:rPr>
        <w:t>.</w:t>
      </w:r>
      <w:r>
        <w:rPr>
          <w:rFonts w:cs="Times New Roman"/>
          <w:szCs w:val="28"/>
          <w:shd w:val="clear" w:color="auto" w:fill="FFFFFF"/>
          <w:lang w:val="kk-KZ"/>
        </w:rPr>
        <w:t>К</w:t>
      </w:r>
      <w:r w:rsidR="001A698B">
        <w:rPr>
          <w:rFonts w:cs="Times New Roman"/>
          <w:szCs w:val="28"/>
          <w:shd w:val="clear" w:color="auto" w:fill="FFFFFF"/>
          <w:lang w:val="kk-KZ"/>
        </w:rPr>
        <w:t>.</w:t>
      </w:r>
      <w:r>
        <w:rPr>
          <w:rFonts w:cs="Times New Roman"/>
          <w:szCs w:val="28"/>
          <w:shd w:val="clear" w:color="auto" w:fill="FFFFFF"/>
          <w:lang w:val="kk-KZ"/>
        </w:rPr>
        <w:t xml:space="preserve"> и предоставить возможность снять копии  материалов дела.</w:t>
      </w:r>
    </w:p>
    <w:p w14:paraId="6F370564" w14:textId="6CE68B5B" w:rsidR="00015F02" w:rsidRDefault="00015F02" w:rsidP="00015F02">
      <w:pPr>
        <w:ind w:firstLine="709"/>
        <w:rPr>
          <w:rFonts w:cs="Times New Roman"/>
          <w:szCs w:val="28"/>
          <w:shd w:val="clear" w:color="auto" w:fill="FFFFFF"/>
          <w:lang w:val="kk-KZ"/>
        </w:rPr>
      </w:pPr>
      <w:r>
        <w:rPr>
          <w:rFonts w:cs="Times New Roman"/>
          <w:szCs w:val="28"/>
          <w:shd w:val="clear" w:color="auto" w:fill="FFFFFF"/>
          <w:lang w:val="kk-KZ"/>
        </w:rPr>
        <w:t>Приложение: уведомление о защите, копия удостоверения адвоката.</w:t>
      </w:r>
    </w:p>
    <w:p w14:paraId="2CD6BFBF" w14:textId="77777777" w:rsidR="00015F02" w:rsidRDefault="00015F02" w:rsidP="00015F02">
      <w:pPr>
        <w:ind w:firstLine="709"/>
        <w:rPr>
          <w:lang w:val="kk-KZ"/>
        </w:rPr>
      </w:pPr>
      <w:r>
        <w:rPr>
          <w:rFonts w:cs="Times New Roman"/>
          <w:szCs w:val="28"/>
          <w:shd w:val="clear" w:color="auto" w:fill="FFFFFF"/>
          <w:lang w:val="kk-KZ"/>
        </w:rPr>
        <w:t>10.07.2023 г.</w:t>
      </w:r>
      <w:r>
        <w:rPr>
          <w:rFonts w:cs="Times New Roman"/>
          <w:szCs w:val="28"/>
          <w:shd w:val="clear" w:color="auto" w:fill="FFFFFF"/>
          <w:lang w:val="kk-KZ"/>
        </w:rPr>
        <w:tab/>
      </w:r>
      <w:r>
        <w:rPr>
          <w:rFonts w:cs="Times New Roman"/>
          <w:szCs w:val="28"/>
          <w:shd w:val="clear" w:color="auto" w:fill="FFFFFF"/>
          <w:lang w:val="kk-KZ"/>
        </w:rPr>
        <w:tab/>
      </w:r>
      <w:r>
        <w:rPr>
          <w:rFonts w:cs="Times New Roman"/>
          <w:szCs w:val="28"/>
          <w:shd w:val="clear" w:color="auto" w:fill="FFFFFF"/>
          <w:lang w:val="kk-KZ"/>
        </w:rPr>
        <w:tab/>
      </w:r>
      <w:r>
        <w:rPr>
          <w:rFonts w:cs="Times New Roman"/>
          <w:szCs w:val="28"/>
          <w:shd w:val="clear" w:color="auto" w:fill="FFFFFF"/>
          <w:lang w:val="kk-KZ"/>
        </w:rPr>
        <w:tab/>
      </w:r>
      <w:r>
        <w:rPr>
          <w:rFonts w:cs="Times New Roman"/>
          <w:szCs w:val="28"/>
          <w:shd w:val="clear" w:color="auto" w:fill="FFFFFF"/>
          <w:lang w:val="kk-KZ"/>
        </w:rPr>
        <w:tab/>
      </w:r>
      <w:r>
        <w:rPr>
          <w:rFonts w:cs="Times New Roman"/>
          <w:szCs w:val="28"/>
          <w:shd w:val="clear" w:color="auto" w:fill="FFFFFF"/>
          <w:lang w:val="kk-KZ"/>
        </w:rPr>
        <w:tab/>
        <w:t>Нигметов С.Д.</w:t>
      </w:r>
    </w:p>
    <w:p w14:paraId="19EFF2C1" w14:textId="4586C3F3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9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0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0103FB" w14:textId="77777777" w:rsidR="006B5B14" w:rsidRDefault="006B5B14" w:rsidP="00702393">
      <w:pPr>
        <w:spacing w:after="0" w:line="240" w:lineRule="auto"/>
      </w:pPr>
      <w:r>
        <w:separator/>
      </w:r>
    </w:p>
  </w:endnote>
  <w:endnote w:type="continuationSeparator" w:id="0">
    <w:p w14:paraId="589E2DFC" w14:textId="77777777" w:rsidR="006B5B14" w:rsidRDefault="006B5B14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9AE29D" w14:textId="77777777" w:rsidR="006B5B14" w:rsidRDefault="006B5B14" w:rsidP="00702393">
      <w:pPr>
        <w:spacing w:after="0" w:line="240" w:lineRule="auto"/>
      </w:pPr>
      <w:r>
        <w:separator/>
      </w:r>
    </w:p>
  </w:footnote>
  <w:footnote w:type="continuationSeparator" w:id="0">
    <w:p w14:paraId="0B545DF9" w14:textId="77777777" w:rsidR="006B5B14" w:rsidRDefault="006B5B14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5F02"/>
    <w:rsid w:val="00017580"/>
    <w:rsid w:val="00067545"/>
    <w:rsid w:val="000B4FB0"/>
    <w:rsid w:val="000C024C"/>
    <w:rsid w:val="00127F28"/>
    <w:rsid w:val="00152128"/>
    <w:rsid w:val="001539CF"/>
    <w:rsid w:val="00175CFB"/>
    <w:rsid w:val="00193E1B"/>
    <w:rsid w:val="001A698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B5B14"/>
    <w:rsid w:val="006E2D0A"/>
    <w:rsid w:val="00702393"/>
    <w:rsid w:val="00722D19"/>
    <w:rsid w:val="00737C06"/>
    <w:rsid w:val="00791FA9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E5E47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2024-05-17T15:44:00Z</dcterms:modified>
</cp:coreProperties>
</file>