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210A2" w14:textId="77777777" w:rsidR="00C97844" w:rsidRPr="0069381E" w:rsidRDefault="00C97844" w:rsidP="0069381E">
      <w:pPr>
        <w:pStyle w:val="a9"/>
        <w:jc w:val="both"/>
        <w:rPr>
          <w:rFonts w:ascii="Times New Roman" w:eastAsia="Times New Roman" w:hAnsi="Times New Roman" w:cs="Times New Roman"/>
          <w:sz w:val="28"/>
          <w:szCs w:val="28"/>
        </w:rPr>
      </w:pPr>
      <w:r w:rsidRPr="0069381E">
        <w:rPr>
          <w:rStyle w:val="ad"/>
          <w:rFonts w:ascii="Times New Roman" w:eastAsia="Times New Roman" w:hAnsi="Times New Roman" w:cs="Times New Roman"/>
          <w:color w:val="000000" w:themeColor="text1"/>
          <w:sz w:val="28"/>
          <w:szCs w:val="28"/>
        </w:rPr>
        <w:t xml:space="preserve">Внимание! </w:t>
      </w:r>
    </w:p>
    <w:p w14:paraId="7CA51A92" w14:textId="575BF8DB" w:rsidR="00C97844" w:rsidRPr="0069381E" w:rsidRDefault="00C97844" w:rsidP="0069381E">
      <w:pPr>
        <w:pStyle w:val="a9"/>
        <w:jc w:val="both"/>
        <w:rPr>
          <w:rStyle w:val="ad"/>
          <w:rFonts w:ascii="Times New Roman" w:hAnsi="Times New Roman" w:cs="Times New Roman"/>
          <w:b w:val="0"/>
          <w:bCs w:val="0"/>
          <w:color w:val="000000" w:themeColor="text1"/>
          <w:sz w:val="28"/>
          <w:szCs w:val="28"/>
        </w:rPr>
      </w:pPr>
      <w:r w:rsidRPr="0069381E">
        <w:rPr>
          <w:rFonts w:ascii="Times New Roman" w:hAnsi="Times New Roman" w:cs="Times New Roman"/>
          <w:sz w:val="28"/>
          <w:szCs w:val="28"/>
        </w:rPr>
        <w:t xml:space="preserve">       </w:t>
      </w:r>
      <w:hyperlink r:id="rId7" w:history="1">
        <w:r w:rsidR="00D20BF8" w:rsidRPr="0069381E">
          <w:rPr>
            <w:rStyle w:val="a8"/>
            <w:rFonts w:eastAsia="Times New Roman"/>
            <w:b w:val="0"/>
            <w:bCs w:val="0"/>
            <w:sz w:val="28"/>
            <w:szCs w:val="28"/>
            <w:lang w:val="kk-KZ"/>
          </w:rPr>
          <w:t>Адвокатская контора</w:t>
        </w:r>
        <w:r w:rsidRPr="0069381E">
          <w:rPr>
            <w:rStyle w:val="a8"/>
            <w:rFonts w:eastAsia="Times New Roman"/>
            <w:b w:val="0"/>
            <w:bCs w:val="0"/>
            <w:sz w:val="28"/>
            <w:szCs w:val="28"/>
          </w:rPr>
          <w:t xml:space="preserve"> Закон и Право</w:t>
        </w:r>
      </w:hyperlink>
      <w:r w:rsidRPr="0069381E">
        <w:rPr>
          <w:rStyle w:val="ad"/>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69381E">
        <w:rPr>
          <w:rFonts w:ascii="Times New Roman" w:eastAsia="Times New Roman" w:hAnsi="Times New Roman" w:cs="Times New Roman"/>
          <w:sz w:val="28"/>
          <w:szCs w:val="28"/>
        </w:rPr>
        <w:t>Наши юристы готовы оказать вам помощь</w:t>
      </w:r>
      <w:r w:rsidRPr="0069381E">
        <w:rPr>
          <w:rStyle w:val="ad"/>
          <w:rFonts w:ascii="Times New Roman" w:eastAsia="Times New Roman" w:hAnsi="Times New Roman" w:cs="Times New Roman"/>
          <w:b w:val="0"/>
          <w:bCs w:val="0"/>
          <w:color w:val="000000" w:themeColor="text1"/>
          <w:sz w:val="28"/>
          <w:szCs w:val="28"/>
        </w:rPr>
        <w:t xml:space="preserve"> в </w:t>
      </w:r>
      <w:r w:rsidRPr="0069381E">
        <w:rPr>
          <w:rFonts w:ascii="Times New Roman" w:eastAsia="Times New Roman" w:hAnsi="Times New Roman" w:cs="Times New Roman"/>
          <w:sz w:val="28"/>
          <w:szCs w:val="28"/>
        </w:rPr>
        <w:t>составлении любого правового документа,</w:t>
      </w:r>
      <w:r w:rsidRPr="0069381E">
        <w:rPr>
          <w:rStyle w:val="ad"/>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64F95FD4" w14:textId="77777777" w:rsidR="00C97844" w:rsidRPr="0069381E" w:rsidRDefault="00C97844" w:rsidP="0069381E">
      <w:pPr>
        <w:pStyle w:val="a9"/>
        <w:jc w:val="both"/>
        <w:rPr>
          <w:rStyle w:val="ad"/>
          <w:rFonts w:ascii="Times New Roman" w:eastAsia="Times New Roman" w:hAnsi="Times New Roman" w:cs="Times New Roman"/>
          <w:b w:val="0"/>
          <w:bCs w:val="0"/>
          <w:color w:val="000000" w:themeColor="text1"/>
          <w:sz w:val="28"/>
          <w:szCs w:val="28"/>
        </w:rPr>
      </w:pPr>
      <w:r w:rsidRPr="0069381E">
        <w:rPr>
          <w:rStyle w:val="ad"/>
          <w:rFonts w:ascii="Times New Roman" w:eastAsia="Times New Roman" w:hAnsi="Times New Roman" w:cs="Times New Roman"/>
          <w:b w:val="0"/>
          <w:bCs w:val="0"/>
          <w:color w:val="000000" w:themeColor="text1"/>
          <w:sz w:val="28"/>
          <w:szCs w:val="28"/>
        </w:rPr>
        <w:t xml:space="preserve">      Для подробной информации свяжитесь с </w:t>
      </w:r>
      <w:hyperlink r:id="rId8" w:history="1">
        <w:r w:rsidRPr="0069381E">
          <w:rPr>
            <w:rStyle w:val="a8"/>
            <w:rFonts w:eastAsia="Times New Roman"/>
            <w:b w:val="0"/>
            <w:bCs w:val="0"/>
            <w:sz w:val="28"/>
            <w:szCs w:val="28"/>
          </w:rPr>
          <w:t>Юристом / Адвокатом</w:t>
        </w:r>
      </w:hyperlink>
      <w:r w:rsidRPr="0069381E">
        <w:rPr>
          <w:rFonts w:ascii="Times New Roman" w:eastAsia="Times New Roman" w:hAnsi="Times New Roman" w:cs="Times New Roman"/>
          <w:sz w:val="28"/>
          <w:szCs w:val="28"/>
        </w:rPr>
        <w:t>, по телефону; +7 (708) 971-78-58; +7 (700) 978 5755, +7 (700) 978 5085.</w:t>
      </w:r>
    </w:p>
    <w:p w14:paraId="20335A9E" w14:textId="77777777" w:rsidR="00DC3AD9" w:rsidRPr="0069381E" w:rsidRDefault="00DC3AD9" w:rsidP="0069381E">
      <w:pPr>
        <w:jc w:val="both"/>
        <w:rPr>
          <w:rFonts w:ascii="Times New Roman" w:hAnsi="Times New Roman" w:cs="Times New Roman"/>
          <w:sz w:val="28"/>
          <w:szCs w:val="28"/>
        </w:rPr>
      </w:pPr>
    </w:p>
    <w:p w14:paraId="71990F20" w14:textId="77777777" w:rsidR="0069381E" w:rsidRPr="0069381E" w:rsidRDefault="003D0954" w:rsidP="0069381E">
      <w:pPr>
        <w:ind w:left="4200"/>
        <w:jc w:val="both"/>
        <w:rPr>
          <w:rFonts w:ascii="Times New Roman" w:hAnsi="Times New Roman" w:cs="Times New Roman"/>
          <w:sz w:val="28"/>
          <w:szCs w:val="28"/>
        </w:rPr>
      </w:pPr>
      <w:r w:rsidRPr="0069381E">
        <w:rPr>
          <w:rFonts w:ascii="Times New Roman" w:hAnsi="Times New Roman" w:cs="Times New Roman"/>
          <w:sz w:val="28"/>
          <w:szCs w:val="28"/>
          <w:lang w:val="kk-KZ"/>
        </w:rPr>
        <w:t xml:space="preserve"> </w:t>
      </w:r>
      <w:r w:rsidR="0069381E" w:rsidRPr="0069381E">
        <w:rPr>
          <w:rFonts w:ascii="Times New Roman" w:hAnsi="Times New Roman" w:cs="Times New Roman"/>
          <w:sz w:val="28"/>
          <w:szCs w:val="28"/>
        </w:rPr>
        <w:t>Генеральному Прокурору Республики Казахстан</w:t>
      </w:r>
    </w:p>
    <w:p w14:paraId="73BDC286" w14:textId="3AD90E62" w:rsidR="0069381E" w:rsidRPr="0069381E" w:rsidRDefault="0069381E" w:rsidP="0069381E">
      <w:pPr>
        <w:ind w:left="4200"/>
        <w:jc w:val="both"/>
        <w:rPr>
          <w:rFonts w:ascii="Times New Roman" w:hAnsi="Times New Roman" w:cs="Times New Roman"/>
          <w:sz w:val="28"/>
          <w:szCs w:val="28"/>
        </w:rPr>
      </w:pPr>
      <w:r w:rsidRPr="0069381E">
        <w:rPr>
          <w:rFonts w:ascii="Times New Roman" w:hAnsi="Times New Roman" w:cs="Times New Roman"/>
          <w:sz w:val="28"/>
          <w:szCs w:val="28"/>
        </w:rPr>
        <w:t xml:space="preserve">Б. </w:t>
      </w:r>
      <w:proofErr w:type="spellStart"/>
      <w:r w:rsidRPr="0069381E">
        <w:rPr>
          <w:rFonts w:ascii="Times New Roman" w:hAnsi="Times New Roman" w:cs="Times New Roman"/>
          <w:sz w:val="28"/>
          <w:szCs w:val="28"/>
        </w:rPr>
        <w:t>Асылову</w:t>
      </w:r>
      <w:proofErr w:type="spellEnd"/>
    </w:p>
    <w:p w14:paraId="51DC7D20" w14:textId="0A129614" w:rsidR="0069381E" w:rsidRPr="0069381E" w:rsidRDefault="0069381E" w:rsidP="0069381E">
      <w:pPr>
        <w:ind w:left="4200"/>
        <w:jc w:val="both"/>
        <w:rPr>
          <w:rFonts w:ascii="Times New Roman" w:hAnsi="Times New Roman" w:cs="Times New Roman"/>
          <w:sz w:val="28"/>
          <w:szCs w:val="28"/>
        </w:rPr>
      </w:pPr>
      <w:r w:rsidRPr="0069381E">
        <w:rPr>
          <w:rFonts w:ascii="Times New Roman" w:hAnsi="Times New Roman" w:cs="Times New Roman"/>
          <w:sz w:val="28"/>
          <w:szCs w:val="28"/>
        </w:rPr>
        <w:t xml:space="preserve">от законного представителя несовершеннолетнего потерпевшего </w:t>
      </w:r>
      <w:proofErr w:type="spellStart"/>
      <w:r w:rsidRPr="0069381E">
        <w:rPr>
          <w:rFonts w:ascii="Times New Roman" w:hAnsi="Times New Roman" w:cs="Times New Roman"/>
          <w:sz w:val="28"/>
          <w:szCs w:val="28"/>
        </w:rPr>
        <w:t>Рахмаш</w:t>
      </w:r>
      <w:proofErr w:type="spellEnd"/>
      <w:r w:rsidRPr="0069381E">
        <w:rPr>
          <w:rFonts w:ascii="Times New Roman" w:hAnsi="Times New Roman" w:cs="Times New Roman"/>
          <w:sz w:val="28"/>
          <w:szCs w:val="28"/>
        </w:rPr>
        <w:t xml:space="preserve"> Н</w:t>
      </w:r>
      <w:r>
        <w:rPr>
          <w:rFonts w:ascii="Times New Roman" w:hAnsi="Times New Roman" w:cs="Times New Roman"/>
          <w:sz w:val="28"/>
          <w:szCs w:val="28"/>
        </w:rPr>
        <w:t>.</w:t>
      </w:r>
      <w:r w:rsidRPr="0069381E">
        <w:rPr>
          <w:rFonts w:ascii="Times New Roman" w:hAnsi="Times New Roman" w:cs="Times New Roman"/>
          <w:sz w:val="28"/>
          <w:szCs w:val="28"/>
        </w:rPr>
        <w:t>Ә</w:t>
      </w:r>
      <w:r>
        <w:rPr>
          <w:rFonts w:ascii="Times New Roman" w:hAnsi="Times New Roman" w:cs="Times New Roman"/>
          <w:sz w:val="28"/>
          <w:szCs w:val="28"/>
        </w:rPr>
        <w:t>.</w:t>
      </w:r>
      <w:r w:rsidRPr="0069381E">
        <w:rPr>
          <w:rFonts w:ascii="Times New Roman" w:hAnsi="Times New Roman" w:cs="Times New Roman"/>
          <w:sz w:val="28"/>
          <w:szCs w:val="28"/>
        </w:rPr>
        <w:t xml:space="preserve"> - </w:t>
      </w:r>
    </w:p>
    <w:p w14:paraId="12B90494" w14:textId="491591D2" w:rsidR="0069381E" w:rsidRPr="0069381E" w:rsidRDefault="0069381E" w:rsidP="0069381E">
      <w:pPr>
        <w:ind w:left="4200"/>
        <w:jc w:val="both"/>
        <w:rPr>
          <w:rFonts w:ascii="Times New Roman" w:hAnsi="Times New Roman" w:cs="Times New Roman"/>
          <w:sz w:val="28"/>
          <w:szCs w:val="28"/>
        </w:rPr>
      </w:pPr>
      <w:r w:rsidRPr="0069381E">
        <w:rPr>
          <w:rFonts w:ascii="Times New Roman" w:hAnsi="Times New Roman" w:cs="Times New Roman"/>
          <w:sz w:val="28"/>
          <w:szCs w:val="28"/>
        </w:rPr>
        <w:t>Ж</w:t>
      </w:r>
      <w:r>
        <w:rPr>
          <w:rFonts w:ascii="Times New Roman" w:hAnsi="Times New Roman" w:cs="Times New Roman"/>
          <w:sz w:val="28"/>
          <w:szCs w:val="28"/>
        </w:rPr>
        <w:t>.</w:t>
      </w:r>
      <w:r w:rsidRPr="0069381E">
        <w:rPr>
          <w:rFonts w:ascii="Times New Roman" w:hAnsi="Times New Roman" w:cs="Times New Roman"/>
          <w:sz w:val="28"/>
          <w:szCs w:val="28"/>
        </w:rPr>
        <w:t>С</w:t>
      </w:r>
      <w:r>
        <w:rPr>
          <w:rFonts w:ascii="Times New Roman" w:hAnsi="Times New Roman" w:cs="Times New Roman"/>
          <w:sz w:val="28"/>
          <w:szCs w:val="28"/>
        </w:rPr>
        <w:t>.</w:t>
      </w:r>
      <w:r w:rsidRPr="0069381E">
        <w:rPr>
          <w:rFonts w:ascii="Times New Roman" w:hAnsi="Times New Roman" w:cs="Times New Roman"/>
          <w:sz w:val="28"/>
          <w:szCs w:val="28"/>
        </w:rPr>
        <w:t>Ы</w:t>
      </w:r>
      <w:r>
        <w:rPr>
          <w:rFonts w:ascii="Times New Roman" w:hAnsi="Times New Roman" w:cs="Times New Roman"/>
          <w:sz w:val="28"/>
          <w:szCs w:val="28"/>
        </w:rPr>
        <w:t>.</w:t>
      </w:r>
    </w:p>
    <w:p w14:paraId="5EF14DF9" w14:textId="645EABDB" w:rsidR="0069381E" w:rsidRPr="0069381E" w:rsidRDefault="0069381E" w:rsidP="0069381E">
      <w:pPr>
        <w:ind w:left="4200"/>
        <w:jc w:val="both"/>
        <w:rPr>
          <w:rFonts w:ascii="Times New Roman" w:hAnsi="Times New Roman" w:cs="Times New Roman"/>
          <w:sz w:val="28"/>
          <w:szCs w:val="28"/>
        </w:rPr>
      </w:pPr>
      <w:r w:rsidRPr="0069381E">
        <w:rPr>
          <w:rFonts w:ascii="Times New Roman" w:hAnsi="Times New Roman" w:cs="Times New Roman"/>
          <w:sz w:val="28"/>
          <w:szCs w:val="28"/>
        </w:rPr>
        <w:t xml:space="preserve">ИИН </w:t>
      </w:r>
      <w:r>
        <w:rPr>
          <w:rFonts w:ascii="Times New Roman" w:hAnsi="Times New Roman" w:cs="Times New Roman"/>
          <w:sz w:val="28"/>
          <w:szCs w:val="28"/>
          <w:shd w:val="clear" w:color="auto" w:fill="FFFFFF"/>
        </w:rPr>
        <w:t>…</w:t>
      </w:r>
    </w:p>
    <w:p w14:paraId="6A4929BD" w14:textId="4AB82D38" w:rsidR="0069381E" w:rsidRPr="0069381E" w:rsidRDefault="0069381E" w:rsidP="0069381E">
      <w:pPr>
        <w:ind w:left="4200"/>
        <w:jc w:val="both"/>
        <w:rPr>
          <w:rFonts w:ascii="Times New Roman" w:hAnsi="Times New Roman" w:cs="Times New Roman"/>
          <w:sz w:val="28"/>
          <w:szCs w:val="28"/>
        </w:rPr>
      </w:pPr>
      <w:r w:rsidRPr="0069381E">
        <w:rPr>
          <w:rFonts w:ascii="Times New Roman" w:hAnsi="Times New Roman" w:cs="Times New Roman"/>
          <w:sz w:val="28"/>
          <w:szCs w:val="28"/>
        </w:rPr>
        <w:t xml:space="preserve">г. Шымкент, ул. А. </w:t>
      </w:r>
      <w:proofErr w:type="spellStart"/>
      <w:proofErr w:type="gramStart"/>
      <w:r w:rsidRPr="0069381E">
        <w:rPr>
          <w:rFonts w:ascii="Times New Roman" w:hAnsi="Times New Roman" w:cs="Times New Roman"/>
          <w:sz w:val="28"/>
          <w:szCs w:val="28"/>
        </w:rPr>
        <w:t>Ж</w:t>
      </w:r>
      <w:r>
        <w:rPr>
          <w:rFonts w:ascii="Times New Roman" w:hAnsi="Times New Roman" w:cs="Times New Roman"/>
          <w:sz w:val="28"/>
          <w:szCs w:val="28"/>
        </w:rPr>
        <w:t>..</w:t>
      </w:r>
      <w:r w:rsidRPr="0069381E">
        <w:rPr>
          <w:rFonts w:ascii="Times New Roman" w:hAnsi="Times New Roman" w:cs="Times New Roman"/>
          <w:sz w:val="28"/>
          <w:szCs w:val="28"/>
        </w:rPr>
        <w:t>а</w:t>
      </w:r>
      <w:proofErr w:type="spellEnd"/>
      <w:proofErr w:type="gramEnd"/>
      <w:r w:rsidRPr="0069381E">
        <w:rPr>
          <w:rFonts w:ascii="Times New Roman" w:hAnsi="Times New Roman" w:cs="Times New Roman"/>
          <w:sz w:val="28"/>
          <w:szCs w:val="28"/>
        </w:rPr>
        <w:t>, д. 28</w:t>
      </w:r>
    </w:p>
    <w:p w14:paraId="13D3212A" w14:textId="409500F5" w:rsidR="0069381E" w:rsidRPr="0069381E" w:rsidRDefault="0069381E" w:rsidP="0069381E">
      <w:pPr>
        <w:ind w:left="4200"/>
        <w:jc w:val="both"/>
        <w:rPr>
          <w:rFonts w:ascii="Times New Roman" w:hAnsi="Times New Roman" w:cs="Times New Roman"/>
          <w:sz w:val="28"/>
          <w:szCs w:val="28"/>
        </w:rPr>
      </w:pPr>
      <w:r w:rsidRPr="0069381E">
        <w:rPr>
          <w:rFonts w:ascii="Times New Roman" w:hAnsi="Times New Roman" w:cs="Times New Roman"/>
          <w:sz w:val="28"/>
          <w:szCs w:val="28"/>
        </w:rPr>
        <w:t>тел. 8701</w:t>
      </w:r>
      <w:r>
        <w:rPr>
          <w:rFonts w:ascii="Times New Roman" w:hAnsi="Times New Roman" w:cs="Times New Roman"/>
          <w:sz w:val="28"/>
          <w:szCs w:val="28"/>
        </w:rPr>
        <w:t>…</w:t>
      </w:r>
    </w:p>
    <w:p w14:paraId="25ABF225" w14:textId="77777777" w:rsidR="0069381E" w:rsidRPr="0069381E" w:rsidRDefault="0069381E" w:rsidP="0069381E">
      <w:pPr>
        <w:pStyle w:val="ac"/>
        <w:shd w:val="clear" w:color="auto" w:fill="FFFFFF"/>
        <w:spacing w:before="0" w:beforeAutospacing="0" w:after="0" w:afterAutospacing="0"/>
        <w:jc w:val="both"/>
        <w:textAlignment w:val="baseline"/>
        <w:rPr>
          <w:color w:val="000000"/>
          <w:spacing w:val="2"/>
          <w:sz w:val="28"/>
          <w:szCs w:val="28"/>
          <w:lang w:val="kk-KZ"/>
        </w:rPr>
      </w:pPr>
    </w:p>
    <w:p w14:paraId="3919C7F4" w14:textId="3409A9EE" w:rsidR="0069381E" w:rsidRPr="0069381E" w:rsidRDefault="0069381E" w:rsidP="00B764A4">
      <w:pPr>
        <w:pStyle w:val="ac"/>
        <w:shd w:val="clear" w:color="auto" w:fill="FFFFFF"/>
        <w:spacing w:before="0" w:beforeAutospacing="0" w:after="0" w:afterAutospacing="0"/>
        <w:jc w:val="center"/>
        <w:textAlignment w:val="baseline"/>
        <w:rPr>
          <w:color w:val="000000"/>
          <w:spacing w:val="2"/>
          <w:sz w:val="28"/>
          <w:szCs w:val="28"/>
          <w:lang w:val="kk-KZ"/>
        </w:rPr>
      </w:pPr>
      <w:r w:rsidRPr="0069381E">
        <w:rPr>
          <w:color w:val="000000"/>
          <w:spacing w:val="2"/>
          <w:sz w:val="28"/>
          <w:szCs w:val="28"/>
          <w:lang w:val="kk-KZ"/>
        </w:rPr>
        <w:t>жалоба.</w:t>
      </w:r>
    </w:p>
    <w:p w14:paraId="2D189E07" w14:textId="77777777" w:rsidR="0069381E" w:rsidRPr="0069381E" w:rsidRDefault="0069381E" w:rsidP="0069381E">
      <w:pPr>
        <w:pStyle w:val="ac"/>
        <w:shd w:val="clear" w:color="auto" w:fill="FFFFFF"/>
        <w:spacing w:before="0" w:beforeAutospacing="0" w:after="0" w:afterAutospacing="0"/>
        <w:ind w:firstLine="720"/>
        <w:jc w:val="both"/>
        <w:textAlignment w:val="baseline"/>
        <w:rPr>
          <w:color w:val="000000"/>
          <w:spacing w:val="2"/>
          <w:sz w:val="28"/>
          <w:szCs w:val="28"/>
          <w:lang w:val="kk-KZ"/>
        </w:rPr>
      </w:pPr>
    </w:p>
    <w:p w14:paraId="75E461AB" w14:textId="5F59668D"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31.03.2024 г. постановлением следователя СУ ДП города Шымкент </w:t>
      </w:r>
      <w:proofErr w:type="spellStart"/>
      <w:r w:rsidRPr="0069381E">
        <w:rPr>
          <w:rFonts w:ascii="Times New Roman" w:hAnsi="Times New Roman" w:cs="Times New Roman"/>
          <w:sz w:val="28"/>
          <w:szCs w:val="28"/>
        </w:rPr>
        <w:t>Исимовым</w:t>
      </w:r>
      <w:proofErr w:type="spellEnd"/>
      <w:r w:rsidRPr="0069381E">
        <w:rPr>
          <w:rFonts w:ascii="Times New Roman" w:hAnsi="Times New Roman" w:cs="Times New Roman"/>
          <w:sz w:val="28"/>
          <w:szCs w:val="28"/>
        </w:rPr>
        <w:t xml:space="preserve"> Е.Ж., утвержденного заместителем прокурора Абайского района города Шымкент было прекращено досудебное расследование по уголовному делу №227911031002902 по пункту 8) части 2 статьи 107 УК РК, по которому потерпевшим признан Р</w:t>
      </w:r>
      <w:r>
        <w:rPr>
          <w:rFonts w:ascii="Times New Roman" w:hAnsi="Times New Roman" w:cs="Times New Roman"/>
          <w:sz w:val="28"/>
          <w:szCs w:val="28"/>
        </w:rPr>
        <w:t>.</w:t>
      </w:r>
      <w:r w:rsidRPr="0069381E">
        <w:rPr>
          <w:rFonts w:ascii="Times New Roman" w:hAnsi="Times New Roman" w:cs="Times New Roman"/>
          <w:sz w:val="28"/>
          <w:szCs w:val="28"/>
        </w:rPr>
        <w:t>Н.</w:t>
      </w:r>
    </w:p>
    <w:p w14:paraId="5583CF89"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Несмотря на выявленные стороной потерпевшего грубейшие нарушения норм Уголовно-процессуального кодекса Республики Казахстан в ходе ознакомления в материалами уголовного дела, </w:t>
      </w:r>
      <w:proofErr w:type="gramStart"/>
      <w:r w:rsidRPr="0069381E">
        <w:rPr>
          <w:rFonts w:ascii="Times New Roman" w:hAnsi="Times New Roman" w:cs="Times New Roman"/>
          <w:sz w:val="28"/>
          <w:szCs w:val="28"/>
        </w:rPr>
        <w:t>о  которых</w:t>
      </w:r>
      <w:proofErr w:type="gramEnd"/>
      <w:r w:rsidRPr="0069381E">
        <w:rPr>
          <w:rFonts w:ascii="Times New Roman" w:hAnsi="Times New Roman" w:cs="Times New Roman"/>
          <w:sz w:val="28"/>
          <w:szCs w:val="28"/>
        </w:rPr>
        <w:t xml:space="preserve"> было доведено прокурору Абайского района города Шымкент и прокурору города Шымкент, следователь </w:t>
      </w:r>
      <w:proofErr w:type="spellStart"/>
      <w:r w:rsidRPr="0069381E">
        <w:rPr>
          <w:rFonts w:ascii="Times New Roman" w:hAnsi="Times New Roman" w:cs="Times New Roman"/>
          <w:sz w:val="28"/>
          <w:szCs w:val="28"/>
        </w:rPr>
        <w:t>Исимов</w:t>
      </w:r>
      <w:proofErr w:type="spellEnd"/>
      <w:r w:rsidRPr="0069381E">
        <w:rPr>
          <w:rFonts w:ascii="Times New Roman" w:hAnsi="Times New Roman" w:cs="Times New Roman"/>
          <w:sz w:val="28"/>
          <w:szCs w:val="28"/>
        </w:rPr>
        <w:t xml:space="preserve"> Е.Ж., в нарушение требований ст. 24 Уголовно-процессуального кодекса Республики Казахстан, вынес постановление о  прекращении  досудебного расследования.</w:t>
      </w:r>
    </w:p>
    <w:p w14:paraId="3CBDA2B2" w14:textId="79425B51"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Представителями несовершеннолетнего потерпевшего Р</w:t>
      </w:r>
      <w:r>
        <w:rPr>
          <w:rFonts w:ascii="Times New Roman" w:hAnsi="Times New Roman" w:cs="Times New Roman"/>
          <w:sz w:val="28"/>
          <w:szCs w:val="28"/>
        </w:rPr>
        <w:t>.</w:t>
      </w:r>
      <w:r w:rsidRPr="0069381E">
        <w:rPr>
          <w:rFonts w:ascii="Times New Roman" w:hAnsi="Times New Roman" w:cs="Times New Roman"/>
          <w:sz w:val="28"/>
          <w:szCs w:val="28"/>
        </w:rPr>
        <w:t xml:space="preserve">Н. было обжаловано постановление о прекращении досудебного </w:t>
      </w:r>
      <w:proofErr w:type="gramStart"/>
      <w:r w:rsidRPr="0069381E">
        <w:rPr>
          <w:rFonts w:ascii="Times New Roman" w:hAnsi="Times New Roman" w:cs="Times New Roman"/>
          <w:sz w:val="28"/>
          <w:szCs w:val="28"/>
        </w:rPr>
        <w:t>расследования  прокурору</w:t>
      </w:r>
      <w:proofErr w:type="gramEnd"/>
      <w:r w:rsidRPr="0069381E">
        <w:rPr>
          <w:rFonts w:ascii="Times New Roman" w:hAnsi="Times New Roman" w:cs="Times New Roman"/>
          <w:sz w:val="28"/>
          <w:szCs w:val="28"/>
        </w:rPr>
        <w:t xml:space="preserve"> Абайского района города Шымкент, однако, постановлением от 11.04.2024 г. в удовлетворении жалобы было отказано.</w:t>
      </w:r>
    </w:p>
    <w:p w14:paraId="52175E08"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lastRenderedPageBreak/>
        <w:t xml:space="preserve">Постановлением следственного судьи Специализированного </w:t>
      </w:r>
      <w:proofErr w:type="spellStart"/>
      <w:r w:rsidRPr="0069381E">
        <w:rPr>
          <w:rFonts w:ascii="Times New Roman" w:hAnsi="Times New Roman" w:cs="Times New Roman"/>
          <w:sz w:val="28"/>
          <w:szCs w:val="28"/>
        </w:rPr>
        <w:t>следоственного</w:t>
      </w:r>
      <w:proofErr w:type="spellEnd"/>
      <w:r w:rsidRPr="0069381E">
        <w:rPr>
          <w:rFonts w:ascii="Times New Roman" w:hAnsi="Times New Roman" w:cs="Times New Roman"/>
          <w:sz w:val="28"/>
          <w:szCs w:val="28"/>
        </w:rPr>
        <w:t xml:space="preserve"> суда города Шымкент 22 апреля 2024 года было отказано в отмене постановления о прекращении досудебного расследования.</w:t>
      </w:r>
    </w:p>
    <w:p w14:paraId="657F2ACD"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Постановлением Суда города Шымкент от 29 апреля 2024 года было отказано в удовлетворении жалобы на вышеуказанный судебный акт.</w:t>
      </w:r>
    </w:p>
    <w:p w14:paraId="5A99E8C4" w14:textId="77777777" w:rsidR="0069381E" w:rsidRPr="0069381E" w:rsidRDefault="0069381E" w:rsidP="0069381E">
      <w:pPr>
        <w:ind w:firstLine="709"/>
        <w:jc w:val="both"/>
        <w:rPr>
          <w:rFonts w:ascii="Times New Roman" w:hAnsi="Times New Roman" w:cs="Times New Roman"/>
          <w:sz w:val="28"/>
          <w:szCs w:val="28"/>
        </w:rPr>
      </w:pPr>
      <w:r w:rsidRPr="0069381E">
        <w:rPr>
          <w:rFonts w:ascii="Times New Roman" w:hAnsi="Times New Roman" w:cs="Times New Roman"/>
          <w:sz w:val="28"/>
          <w:szCs w:val="28"/>
        </w:rPr>
        <w:t>Считаю, что постановления следователя и прокурора, а также судов города Шымкент заведомо незаконными и грубо нарушают требования действующего уголовно-процессуального законодательства Республики Казахстан.</w:t>
      </w:r>
    </w:p>
    <w:p w14:paraId="5D838F6D" w14:textId="77777777" w:rsidR="0069381E" w:rsidRPr="0069381E" w:rsidRDefault="0069381E" w:rsidP="0069381E">
      <w:pPr>
        <w:ind w:firstLine="709"/>
        <w:jc w:val="both"/>
        <w:rPr>
          <w:rFonts w:ascii="Times New Roman" w:hAnsi="Times New Roman" w:cs="Times New Roman"/>
          <w:sz w:val="28"/>
          <w:szCs w:val="28"/>
        </w:rPr>
      </w:pPr>
      <w:r w:rsidRPr="0069381E">
        <w:rPr>
          <w:rFonts w:ascii="Times New Roman" w:hAnsi="Times New Roman" w:cs="Times New Roman"/>
          <w:sz w:val="28"/>
          <w:szCs w:val="28"/>
        </w:rPr>
        <w:t>В основу своего постановления следователь поставил заключения судебно-медицинских экспертиз, который подлежат исключению из материалов уголовного дела как незаконные, так как они получены с грубым нарушением требований ч. 2 ст. 76 Уголовно-процессуального кодекса Республики Казахстан, которые гласят:</w:t>
      </w:r>
    </w:p>
    <w:p w14:paraId="1B223BD7" w14:textId="77777777" w:rsidR="0069381E" w:rsidRPr="0069381E" w:rsidRDefault="0069381E" w:rsidP="0069381E">
      <w:pPr>
        <w:ind w:firstLine="709"/>
        <w:jc w:val="both"/>
        <w:rPr>
          <w:rFonts w:ascii="Times New Roman" w:hAnsi="Times New Roman" w:cs="Times New Roman"/>
          <w:sz w:val="28"/>
          <w:szCs w:val="28"/>
        </w:rPr>
      </w:pPr>
      <w:r w:rsidRPr="0069381E">
        <w:rPr>
          <w:rFonts w:ascii="Times New Roman" w:hAnsi="Times New Roman" w:cs="Times New Roman"/>
          <w:sz w:val="28"/>
          <w:szCs w:val="28"/>
        </w:rPr>
        <w:t xml:space="preserve">«Для защиты прав и законных интересов </w:t>
      </w:r>
      <w:r w:rsidRPr="0069381E">
        <w:rPr>
          <w:rFonts w:ascii="Times New Roman" w:hAnsi="Times New Roman" w:cs="Times New Roman"/>
          <w:b/>
          <w:bCs/>
          <w:sz w:val="28"/>
          <w:szCs w:val="28"/>
        </w:rPr>
        <w:t>потерпевших</w:t>
      </w:r>
      <w:r w:rsidRPr="0069381E">
        <w:rPr>
          <w:rFonts w:ascii="Times New Roman" w:hAnsi="Times New Roman" w:cs="Times New Roman"/>
          <w:sz w:val="28"/>
          <w:szCs w:val="28"/>
        </w:rPr>
        <w:t xml:space="preserve">, </w:t>
      </w:r>
      <w:r w:rsidRPr="0069381E">
        <w:rPr>
          <w:rFonts w:ascii="Times New Roman" w:hAnsi="Times New Roman" w:cs="Times New Roman"/>
          <w:b/>
          <w:bCs/>
          <w:sz w:val="28"/>
          <w:szCs w:val="28"/>
        </w:rPr>
        <w:t>являющихся несовершеннолетними или не владеющих языком судопроизводства</w:t>
      </w:r>
      <w:r w:rsidRPr="0069381E">
        <w:rPr>
          <w:rFonts w:ascii="Times New Roman" w:hAnsi="Times New Roman" w:cs="Times New Roman"/>
          <w:sz w:val="28"/>
          <w:szCs w:val="28"/>
        </w:rPr>
        <w:t xml:space="preserve"> либо по своему физическому или психическому состоянию лишенных возможности самостоятельно защищать свои права и законные интересы, к обязательному участию в процессе привлекаются их законные представители и представители.</w:t>
      </w:r>
    </w:p>
    <w:p w14:paraId="0B5E6885" w14:textId="77777777" w:rsidR="0069381E" w:rsidRPr="0069381E" w:rsidRDefault="0069381E" w:rsidP="0069381E">
      <w:pPr>
        <w:ind w:firstLine="709"/>
        <w:jc w:val="both"/>
        <w:rPr>
          <w:rFonts w:ascii="Times New Roman" w:hAnsi="Times New Roman" w:cs="Times New Roman"/>
          <w:color w:val="000000"/>
          <w:spacing w:val="2"/>
          <w:sz w:val="28"/>
          <w:szCs w:val="28"/>
          <w:highlight w:val="white"/>
        </w:rPr>
      </w:pPr>
      <w:r w:rsidRPr="0069381E">
        <w:rPr>
          <w:rFonts w:ascii="Times New Roman" w:hAnsi="Times New Roman" w:cs="Times New Roman"/>
          <w:sz w:val="28"/>
          <w:szCs w:val="28"/>
        </w:rPr>
        <w:t xml:space="preserve">В таких случаях </w:t>
      </w:r>
      <w:r w:rsidRPr="0069381E">
        <w:rPr>
          <w:rFonts w:ascii="Times New Roman" w:hAnsi="Times New Roman" w:cs="Times New Roman"/>
          <w:b/>
          <w:bCs/>
          <w:sz w:val="28"/>
          <w:szCs w:val="28"/>
        </w:rPr>
        <w:t>в качестве представителя потерпевшего допускается адвокат</w:t>
      </w:r>
      <w:r w:rsidRPr="0069381E">
        <w:rPr>
          <w:rFonts w:ascii="Times New Roman" w:hAnsi="Times New Roman" w:cs="Times New Roman"/>
          <w:sz w:val="28"/>
          <w:szCs w:val="28"/>
        </w:rPr>
        <w:t xml:space="preserve">, избранный потерпевшим либо его законным представителем. В случае, </w:t>
      </w:r>
      <w:r w:rsidRPr="0069381E">
        <w:rPr>
          <w:rFonts w:ascii="Times New Roman" w:hAnsi="Times New Roman" w:cs="Times New Roman"/>
          <w:b/>
          <w:bCs/>
          <w:sz w:val="28"/>
          <w:szCs w:val="28"/>
        </w:rPr>
        <w:t>если адвокат не приглашен самим потерпевшим или его законным представителем</w:t>
      </w:r>
      <w:r w:rsidRPr="0069381E">
        <w:rPr>
          <w:rFonts w:ascii="Times New Roman" w:hAnsi="Times New Roman" w:cs="Times New Roman"/>
          <w:sz w:val="28"/>
          <w:szCs w:val="28"/>
        </w:rPr>
        <w:t xml:space="preserve">, </w:t>
      </w:r>
      <w:r w:rsidRPr="0069381E">
        <w:rPr>
          <w:rFonts w:ascii="Times New Roman" w:hAnsi="Times New Roman" w:cs="Times New Roman"/>
          <w:b/>
          <w:bCs/>
          <w:sz w:val="28"/>
          <w:szCs w:val="28"/>
        </w:rPr>
        <w:t>участие адвоката обеспечивается органом, ведущим уголовный процесс, путем вынесения постановления,</w:t>
      </w:r>
      <w:r w:rsidRPr="0069381E">
        <w:rPr>
          <w:rFonts w:ascii="Times New Roman" w:hAnsi="Times New Roman" w:cs="Times New Roman"/>
          <w:sz w:val="28"/>
          <w:szCs w:val="28"/>
        </w:rPr>
        <w:t xml:space="preserve"> обязательного для профессиональной организации адвокатов или ее структурного подразделения», а также </w:t>
      </w:r>
      <w:r w:rsidRPr="0069381E">
        <w:rPr>
          <w:rFonts w:ascii="Times New Roman" w:hAnsi="Times New Roman" w:cs="Times New Roman"/>
          <w:color w:val="000000"/>
          <w:spacing w:val="2"/>
          <w:sz w:val="28"/>
          <w:szCs w:val="28"/>
          <w:highlight w:val="white"/>
        </w:rPr>
        <w:t>действующего п. 7 Нормативного постановления Верховного Суда Республики Казахстан от 24 апреля 1992 года № 2 «О практике применения законодательства, регламентирующего права и обязанности лиц, потерпевших от уголовных правонарушений»:</w:t>
      </w:r>
    </w:p>
    <w:p w14:paraId="3FDC7FBF" w14:textId="77777777" w:rsidR="0069381E" w:rsidRPr="0069381E" w:rsidRDefault="0069381E" w:rsidP="0069381E">
      <w:pPr>
        <w:autoSpaceDE w:val="0"/>
        <w:autoSpaceDN w:val="0"/>
        <w:adjustRightInd w:val="0"/>
        <w:ind w:firstLine="709"/>
        <w:jc w:val="both"/>
        <w:rPr>
          <w:rFonts w:ascii="Times New Roman" w:hAnsi="Times New Roman" w:cs="Times New Roman"/>
          <w:color w:val="000000"/>
          <w:spacing w:val="2"/>
          <w:sz w:val="28"/>
          <w:szCs w:val="28"/>
          <w:highlight w:val="white"/>
        </w:rPr>
      </w:pPr>
      <w:r w:rsidRPr="0069381E">
        <w:rPr>
          <w:rFonts w:ascii="Times New Roman" w:hAnsi="Times New Roman" w:cs="Times New Roman"/>
          <w:color w:val="000000"/>
          <w:spacing w:val="2"/>
          <w:sz w:val="28"/>
          <w:szCs w:val="28"/>
          <w:highlight w:val="white"/>
        </w:rPr>
        <w:t xml:space="preserve">7. </w:t>
      </w:r>
      <w:r w:rsidRPr="0069381E">
        <w:rPr>
          <w:rFonts w:ascii="Times New Roman" w:hAnsi="Times New Roman" w:cs="Times New Roman"/>
          <w:b/>
          <w:bCs/>
          <w:color w:val="000000"/>
          <w:spacing w:val="2"/>
          <w:sz w:val="28"/>
          <w:szCs w:val="28"/>
          <w:highlight w:val="white"/>
        </w:rPr>
        <w:t>Если же потерпевшим является несовершеннолетний</w:t>
      </w:r>
      <w:r w:rsidRPr="0069381E">
        <w:rPr>
          <w:rFonts w:ascii="Times New Roman" w:hAnsi="Times New Roman" w:cs="Times New Roman"/>
          <w:color w:val="000000"/>
          <w:spacing w:val="2"/>
          <w:sz w:val="28"/>
          <w:szCs w:val="28"/>
          <w:highlight w:val="white"/>
        </w:rPr>
        <w:t xml:space="preserve"> или </w:t>
      </w:r>
      <w:r w:rsidRPr="0069381E">
        <w:rPr>
          <w:rFonts w:ascii="Times New Roman" w:hAnsi="Times New Roman" w:cs="Times New Roman"/>
          <w:b/>
          <w:bCs/>
          <w:color w:val="000000"/>
          <w:spacing w:val="2"/>
          <w:sz w:val="28"/>
          <w:szCs w:val="28"/>
          <w:highlight w:val="white"/>
        </w:rPr>
        <w:t>лицо, не владеющее языком судопроизводства</w:t>
      </w:r>
      <w:r w:rsidRPr="0069381E">
        <w:rPr>
          <w:rFonts w:ascii="Times New Roman" w:hAnsi="Times New Roman" w:cs="Times New Roman"/>
          <w:color w:val="000000"/>
          <w:spacing w:val="2"/>
          <w:sz w:val="28"/>
          <w:szCs w:val="28"/>
          <w:highlight w:val="white"/>
        </w:rPr>
        <w:t xml:space="preserve"> либо по своему физическому или психическому состоянию не имеющее возможности самостоятельно защищать свои права и законные интересы, </w:t>
      </w:r>
      <w:r w:rsidRPr="0069381E">
        <w:rPr>
          <w:rFonts w:ascii="Times New Roman" w:hAnsi="Times New Roman" w:cs="Times New Roman"/>
          <w:b/>
          <w:bCs/>
          <w:color w:val="000000"/>
          <w:spacing w:val="2"/>
          <w:sz w:val="28"/>
          <w:szCs w:val="28"/>
          <w:highlight w:val="white"/>
        </w:rPr>
        <w:t>участие законного представителя и представителя обязательно.</w:t>
      </w:r>
      <w:r w:rsidRPr="0069381E">
        <w:rPr>
          <w:rFonts w:ascii="Times New Roman" w:hAnsi="Times New Roman" w:cs="Times New Roman"/>
          <w:color w:val="000000"/>
          <w:spacing w:val="2"/>
          <w:sz w:val="28"/>
          <w:szCs w:val="28"/>
          <w:highlight w:val="white"/>
        </w:rPr>
        <w:t xml:space="preserve"> В этом случае </w:t>
      </w:r>
      <w:r w:rsidRPr="0069381E">
        <w:rPr>
          <w:rFonts w:ascii="Times New Roman" w:hAnsi="Times New Roman" w:cs="Times New Roman"/>
          <w:b/>
          <w:bCs/>
          <w:color w:val="000000"/>
          <w:spacing w:val="2"/>
          <w:sz w:val="28"/>
          <w:szCs w:val="28"/>
          <w:highlight w:val="white"/>
        </w:rPr>
        <w:t>в качестве представителя допускается только адвокат</w:t>
      </w:r>
      <w:r w:rsidRPr="0069381E">
        <w:rPr>
          <w:rFonts w:ascii="Times New Roman" w:hAnsi="Times New Roman" w:cs="Times New Roman"/>
          <w:color w:val="000000"/>
          <w:spacing w:val="2"/>
          <w:sz w:val="28"/>
          <w:szCs w:val="28"/>
          <w:highlight w:val="white"/>
        </w:rPr>
        <w:t>, избранный самим потерпевшим либо его законным представителем. Понятие законного представителя дано в пункте 13) статьи 7 УПК.</w:t>
      </w:r>
    </w:p>
    <w:p w14:paraId="091D9C87" w14:textId="77777777" w:rsidR="0069381E" w:rsidRPr="0069381E" w:rsidRDefault="0069381E" w:rsidP="0069381E">
      <w:pPr>
        <w:autoSpaceDE w:val="0"/>
        <w:autoSpaceDN w:val="0"/>
        <w:adjustRightInd w:val="0"/>
        <w:ind w:firstLine="709"/>
        <w:jc w:val="both"/>
        <w:rPr>
          <w:rFonts w:ascii="Times New Roman" w:hAnsi="Times New Roman" w:cs="Times New Roman"/>
          <w:color w:val="000000"/>
          <w:spacing w:val="2"/>
          <w:sz w:val="28"/>
          <w:szCs w:val="28"/>
          <w:highlight w:val="white"/>
        </w:rPr>
      </w:pPr>
      <w:r w:rsidRPr="0069381E">
        <w:rPr>
          <w:rFonts w:ascii="Times New Roman" w:hAnsi="Times New Roman" w:cs="Times New Roman"/>
          <w:b/>
          <w:bCs/>
          <w:color w:val="000000"/>
          <w:spacing w:val="2"/>
          <w:sz w:val="28"/>
          <w:szCs w:val="28"/>
          <w:highlight w:val="white"/>
        </w:rPr>
        <w:t>В случае нарушения данного требования приговор, постановление суда подлежат отмене во всяком случае</w:t>
      </w:r>
      <w:r w:rsidRPr="0069381E">
        <w:rPr>
          <w:rFonts w:ascii="Times New Roman" w:hAnsi="Times New Roman" w:cs="Times New Roman"/>
          <w:color w:val="000000"/>
          <w:spacing w:val="2"/>
          <w:sz w:val="28"/>
          <w:szCs w:val="28"/>
          <w:highlight w:val="white"/>
        </w:rPr>
        <w:t>.</w:t>
      </w:r>
    </w:p>
    <w:p w14:paraId="500AAE39" w14:textId="7DD15DC2"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lastRenderedPageBreak/>
        <w:t>Несовершеннолетний Р</w:t>
      </w:r>
      <w:r>
        <w:rPr>
          <w:rFonts w:ascii="Times New Roman" w:hAnsi="Times New Roman" w:cs="Times New Roman"/>
          <w:sz w:val="28"/>
          <w:szCs w:val="28"/>
        </w:rPr>
        <w:t>.</w:t>
      </w:r>
      <w:r w:rsidRPr="0069381E">
        <w:rPr>
          <w:rFonts w:ascii="Times New Roman" w:hAnsi="Times New Roman" w:cs="Times New Roman"/>
          <w:sz w:val="28"/>
          <w:szCs w:val="28"/>
        </w:rPr>
        <w:t>Н. был лишен права на оказание квалифицированной юридической помощи, его законные права и интересы не были защищены, представитель в лице профессионального адвоката ему предоставлен не был. Языком судопроизводства был избран русский язык, которым Р</w:t>
      </w:r>
      <w:r>
        <w:rPr>
          <w:rFonts w:ascii="Times New Roman" w:hAnsi="Times New Roman" w:cs="Times New Roman"/>
          <w:sz w:val="28"/>
          <w:szCs w:val="28"/>
        </w:rPr>
        <w:t>.</w:t>
      </w:r>
      <w:r w:rsidRPr="0069381E">
        <w:rPr>
          <w:rFonts w:ascii="Times New Roman" w:hAnsi="Times New Roman" w:cs="Times New Roman"/>
          <w:sz w:val="28"/>
          <w:szCs w:val="28"/>
        </w:rPr>
        <w:t>Н. не владеет.</w:t>
      </w:r>
    </w:p>
    <w:p w14:paraId="44CAAFFA" w14:textId="6200A265"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В жалобах по уголовному делу было неоднократно указано, что необходимо изъять у представителя Р</w:t>
      </w:r>
      <w:r>
        <w:rPr>
          <w:rFonts w:ascii="Times New Roman" w:hAnsi="Times New Roman" w:cs="Times New Roman"/>
          <w:sz w:val="28"/>
          <w:szCs w:val="28"/>
        </w:rPr>
        <w:t>.</w:t>
      </w:r>
      <w:r w:rsidRPr="0069381E">
        <w:rPr>
          <w:rFonts w:ascii="Times New Roman" w:hAnsi="Times New Roman" w:cs="Times New Roman"/>
          <w:sz w:val="28"/>
          <w:szCs w:val="28"/>
        </w:rPr>
        <w:t>Н. – Ж</w:t>
      </w:r>
      <w:r>
        <w:rPr>
          <w:rFonts w:ascii="Times New Roman" w:hAnsi="Times New Roman" w:cs="Times New Roman"/>
          <w:sz w:val="28"/>
          <w:szCs w:val="28"/>
        </w:rPr>
        <w:t>.</w:t>
      </w:r>
      <w:r w:rsidRPr="0069381E">
        <w:rPr>
          <w:rFonts w:ascii="Times New Roman" w:hAnsi="Times New Roman" w:cs="Times New Roman"/>
          <w:sz w:val="28"/>
          <w:szCs w:val="28"/>
        </w:rPr>
        <w:t xml:space="preserve">С.Ы. протокол описания КТ от 05.09.2022 г., </w:t>
      </w:r>
      <w:r w:rsidRPr="0069381E">
        <w:rPr>
          <w:rFonts w:ascii="Times New Roman" w:hAnsi="Times New Roman" w:cs="Times New Roman"/>
          <w:sz w:val="28"/>
          <w:szCs w:val="28"/>
          <w:lang w:val="en-US"/>
        </w:rPr>
        <w:t>DVD</w:t>
      </w:r>
      <w:r w:rsidRPr="0069381E">
        <w:rPr>
          <w:rFonts w:ascii="Times New Roman" w:hAnsi="Times New Roman" w:cs="Times New Roman"/>
          <w:sz w:val="28"/>
          <w:szCs w:val="28"/>
        </w:rPr>
        <w:t>-диска, фотографий КТ и назначить новую судебно-медицинскую экспертизу. Данные следственные действия не были проведены, какие-либо следственные действиями с участием адвоката – представителя потерпевшего следователь не проводил.</w:t>
      </w:r>
    </w:p>
    <w:p w14:paraId="2ECDD98C" w14:textId="59EE987B"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Следователь </w:t>
      </w:r>
      <w:proofErr w:type="spellStart"/>
      <w:r w:rsidRPr="0069381E">
        <w:rPr>
          <w:rFonts w:ascii="Times New Roman" w:hAnsi="Times New Roman" w:cs="Times New Roman"/>
          <w:sz w:val="28"/>
          <w:szCs w:val="28"/>
        </w:rPr>
        <w:t>Исимов</w:t>
      </w:r>
      <w:proofErr w:type="spellEnd"/>
      <w:r w:rsidRPr="0069381E">
        <w:rPr>
          <w:rFonts w:ascii="Times New Roman" w:hAnsi="Times New Roman" w:cs="Times New Roman"/>
          <w:sz w:val="28"/>
          <w:szCs w:val="28"/>
        </w:rPr>
        <w:t xml:space="preserve"> Е.Ж. ограничился лишь допросом врача </w:t>
      </w:r>
      <w:proofErr w:type="spellStart"/>
      <w:r w:rsidRPr="0069381E">
        <w:rPr>
          <w:rFonts w:ascii="Times New Roman" w:hAnsi="Times New Roman" w:cs="Times New Roman"/>
          <w:sz w:val="28"/>
          <w:szCs w:val="28"/>
        </w:rPr>
        <w:t>Абсеметова</w:t>
      </w:r>
      <w:proofErr w:type="spellEnd"/>
      <w:r w:rsidRPr="0069381E">
        <w:rPr>
          <w:rFonts w:ascii="Times New Roman" w:hAnsi="Times New Roman" w:cs="Times New Roman"/>
          <w:sz w:val="28"/>
          <w:szCs w:val="28"/>
        </w:rPr>
        <w:t xml:space="preserve"> </w:t>
      </w:r>
      <w:proofErr w:type="gramStart"/>
      <w:r w:rsidRPr="0069381E">
        <w:rPr>
          <w:rFonts w:ascii="Times New Roman" w:hAnsi="Times New Roman" w:cs="Times New Roman"/>
          <w:sz w:val="28"/>
          <w:szCs w:val="28"/>
        </w:rPr>
        <w:t>К.С.</w:t>
      </w:r>
      <w:proofErr w:type="gramEnd"/>
      <w:r w:rsidRPr="0069381E">
        <w:rPr>
          <w:rFonts w:ascii="Times New Roman" w:hAnsi="Times New Roman" w:cs="Times New Roman"/>
          <w:sz w:val="28"/>
          <w:szCs w:val="28"/>
        </w:rPr>
        <w:t xml:space="preserve">, который дал показания, что он выдал ложное описание снимка </w:t>
      </w:r>
      <w:proofErr w:type="spellStart"/>
      <w:r w:rsidRPr="0069381E">
        <w:rPr>
          <w:rFonts w:ascii="Times New Roman" w:hAnsi="Times New Roman" w:cs="Times New Roman"/>
          <w:sz w:val="28"/>
          <w:szCs w:val="28"/>
        </w:rPr>
        <w:t>Компьтерной</w:t>
      </w:r>
      <w:proofErr w:type="spellEnd"/>
      <w:r w:rsidRPr="0069381E">
        <w:rPr>
          <w:rFonts w:ascii="Times New Roman" w:hAnsi="Times New Roman" w:cs="Times New Roman"/>
          <w:sz w:val="28"/>
          <w:szCs w:val="28"/>
        </w:rPr>
        <w:t xml:space="preserve"> томографии от 05.09.2022 г. по просьбе законного представителя потерпевшего Р</w:t>
      </w:r>
      <w:r w:rsidR="00B764A4">
        <w:rPr>
          <w:rFonts w:ascii="Times New Roman" w:hAnsi="Times New Roman" w:cs="Times New Roman"/>
          <w:sz w:val="28"/>
          <w:szCs w:val="28"/>
          <w:lang w:val="kk-KZ"/>
        </w:rPr>
        <w:t>.</w:t>
      </w:r>
      <w:r w:rsidRPr="0069381E">
        <w:rPr>
          <w:rFonts w:ascii="Times New Roman" w:hAnsi="Times New Roman" w:cs="Times New Roman"/>
          <w:sz w:val="28"/>
          <w:szCs w:val="28"/>
        </w:rPr>
        <w:t>Н. – Ж</w:t>
      </w:r>
      <w:r w:rsidR="00B764A4">
        <w:rPr>
          <w:rFonts w:ascii="Times New Roman" w:hAnsi="Times New Roman" w:cs="Times New Roman"/>
          <w:sz w:val="28"/>
          <w:szCs w:val="28"/>
          <w:lang w:val="kk-KZ"/>
        </w:rPr>
        <w:t>.</w:t>
      </w:r>
      <w:r w:rsidRPr="0069381E">
        <w:rPr>
          <w:rFonts w:ascii="Times New Roman" w:hAnsi="Times New Roman" w:cs="Times New Roman"/>
          <w:sz w:val="28"/>
          <w:szCs w:val="28"/>
        </w:rPr>
        <w:t xml:space="preserve">С.Ы. </w:t>
      </w:r>
    </w:p>
    <w:p w14:paraId="2A1F8D87"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При этом следователь </w:t>
      </w:r>
      <w:proofErr w:type="spellStart"/>
      <w:r w:rsidRPr="0069381E">
        <w:rPr>
          <w:rFonts w:ascii="Times New Roman" w:hAnsi="Times New Roman" w:cs="Times New Roman"/>
          <w:sz w:val="28"/>
          <w:szCs w:val="28"/>
        </w:rPr>
        <w:t>Исимов</w:t>
      </w:r>
      <w:proofErr w:type="spellEnd"/>
      <w:r w:rsidRPr="0069381E">
        <w:rPr>
          <w:rFonts w:ascii="Times New Roman" w:hAnsi="Times New Roman" w:cs="Times New Roman"/>
          <w:sz w:val="28"/>
          <w:szCs w:val="28"/>
        </w:rPr>
        <w:t xml:space="preserve"> Е.Ж. </w:t>
      </w:r>
      <w:r w:rsidRPr="0069381E">
        <w:rPr>
          <w:rFonts w:ascii="Times New Roman" w:hAnsi="Times New Roman" w:cs="Times New Roman"/>
          <w:b/>
          <w:bCs/>
          <w:sz w:val="28"/>
          <w:szCs w:val="28"/>
        </w:rPr>
        <w:t>грубо нарушил требования ч. 3 ст. 285 Уголовно-процессуального кодекса</w:t>
      </w:r>
      <w:r w:rsidRPr="0069381E">
        <w:rPr>
          <w:rFonts w:ascii="Times New Roman" w:hAnsi="Times New Roman" w:cs="Times New Roman"/>
          <w:sz w:val="28"/>
          <w:szCs w:val="28"/>
        </w:rPr>
        <w:t xml:space="preserve"> Республики Казахстан, где указано </w:t>
      </w:r>
      <w:r w:rsidRPr="0069381E">
        <w:rPr>
          <w:rFonts w:ascii="Times New Roman" w:hAnsi="Times New Roman" w:cs="Times New Roman"/>
          <w:b/>
          <w:bCs/>
          <w:sz w:val="28"/>
          <w:szCs w:val="28"/>
        </w:rPr>
        <w:t>«Запрещается допрос эксперта, специалиста до дачи им заключения»</w:t>
      </w:r>
      <w:r w:rsidRPr="0069381E">
        <w:rPr>
          <w:rFonts w:ascii="Times New Roman" w:hAnsi="Times New Roman" w:cs="Times New Roman"/>
          <w:sz w:val="28"/>
          <w:szCs w:val="28"/>
        </w:rPr>
        <w:t>.</w:t>
      </w:r>
    </w:p>
    <w:p w14:paraId="17853A54"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Также в обоснование своего решения о прекращении досудебного расследования следователь </w:t>
      </w:r>
      <w:proofErr w:type="spellStart"/>
      <w:r w:rsidRPr="0069381E">
        <w:rPr>
          <w:rFonts w:ascii="Times New Roman" w:hAnsi="Times New Roman" w:cs="Times New Roman"/>
          <w:sz w:val="28"/>
          <w:szCs w:val="28"/>
        </w:rPr>
        <w:t>Исимов</w:t>
      </w:r>
      <w:proofErr w:type="spellEnd"/>
      <w:r w:rsidRPr="0069381E">
        <w:rPr>
          <w:rFonts w:ascii="Times New Roman" w:hAnsi="Times New Roman" w:cs="Times New Roman"/>
          <w:sz w:val="28"/>
          <w:szCs w:val="28"/>
        </w:rPr>
        <w:t xml:space="preserve"> Е.Ж. в своем постановлении ссылается на допрос </w:t>
      </w:r>
      <w:proofErr w:type="gramStart"/>
      <w:r w:rsidRPr="0069381E">
        <w:rPr>
          <w:rFonts w:ascii="Times New Roman" w:hAnsi="Times New Roman" w:cs="Times New Roman"/>
          <w:sz w:val="28"/>
          <w:szCs w:val="28"/>
        </w:rPr>
        <w:t xml:space="preserve">специалиста  </w:t>
      </w:r>
      <w:proofErr w:type="spellStart"/>
      <w:r w:rsidRPr="0069381E">
        <w:rPr>
          <w:rFonts w:ascii="Times New Roman" w:hAnsi="Times New Roman" w:cs="Times New Roman"/>
          <w:sz w:val="28"/>
          <w:szCs w:val="28"/>
        </w:rPr>
        <w:t>Бекетаева</w:t>
      </w:r>
      <w:proofErr w:type="spellEnd"/>
      <w:proofErr w:type="gramEnd"/>
      <w:r w:rsidRPr="0069381E">
        <w:rPr>
          <w:rFonts w:ascii="Times New Roman" w:hAnsi="Times New Roman" w:cs="Times New Roman"/>
          <w:sz w:val="28"/>
          <w:szCs w:val="28"/>
        </w:rPr>
        <w:t xml:space="preserve"> К.Б., который проводил экспертизу №9368/215-ДОП от 22.10.2022 г. который пояснил, что при проведении экспертизы «Ротационный подвывих С1 позвонка не выявлен». </w:t>
      </w:r>
    </w:p>
    <w:p w14:paraId="6D1B6A86"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Однако, в самом заключении экспертизы №9368/215-ДОП от 22.10.2022 г.</w:t>
      </w:r>
      <w:proofErr w:type="gramStart"/>
      <w:r w:rsidRPr="0069381E">
        <w:rPr>
          <w:rFonts w:ascii="Times New Roman" w:hAnsi="Times New Roman" w:cs="Times New Roman"/>
          <w:sz w:val="28"/>
          <w:szCs w:val="28"/>
        </w:rPr>
        <w:t>,  где</w:t>
      </w:r>
      <w:proofErr w:type="gramEnd"/>
      <w:r w:rsidRPr="0069381E">
        <w:rPr>
          <w:rFonts w:ascii="Times New Roman" w:hAnsi="Times New Roman" w:cs="Times New Roman"/>
          <w:sz w:val="28"/>
          <w:szCs w:val="28"/>
        </w:rPr>
        <w:t xml:space="preserve"> </w:t>
      </w:r>
      <w:proofErr w:type="spellStart"/>
      <w:r w:rsidRPr="0069381E">
        <w:rPr>
          <w:rFonts w:ascii="Times New Roman" w:hAnsi="Times New Roman" w:cs="Times New Roman"/>
          <w:b/>
          <w:bCs/>
          <w:sz w:val="28"/>
          <w:szCs w:val="28"/>
        </w:rPr>
        <w:t>Бекетаев</w:t>
      </w:r>
      <w:proofErr w:type="spellEnd"/>
      <w:r w:rsidRPr="0069381E">
        <w:rPr>
          <w:rFonts w:ascii="Times New Roman" w:hAnsi="Times New Roman" w:cs="Times New Roman"/>
          <w:b/>
          <w:bCs/>
          <w:sz w:val="28"/>
          <w:szCs w:val="28"/>
        </w:rPr>
        <w:t xml:space="preserve"> К.Б.</w:t>
      </w:r>
      <w:r w:rsidRPr="0069381E">
        <w:rPr>
          <w:rFonts w:ascii="Times New Roman" w:hAnsi="Times New Roman" w:cs="Times New Roman"/>
          <w:sz w:val="28"/>
          <w:szCs w:val="28"/>
        </w:rPr>
        <w:t xml:space="preserve"> был привлечен в качестве специалиста</w:t>
      </w:r>
      <w:r w:rsidRPr="0069381E">
        <w:rPr>
          <w:rFonts w:ascii="Times New Roman" w:hAnsi="Times New Roman" w:cs="Times New Roman"/>
          <w:b/>
          <w:bCs/>
          <w:sz w:val="28"/>
          <w:szCs w:val="28"/>
        </w:rPr>
        <w:t xml:space="preserve"> </w:t>
      </w:r>
      <w:r w:rsidRPr="0069381E">
        <w:rPr>
          <w:rFonts w:ascii="Times New Roman" w:hAnsi="Times New Roman" w:cs="Times New Roman"/>
          <w:sz w:val="28"/>
          <w:szCs w:val="28"/>
        </w:rPr>
        <w:t xml:space="preserve">имеется следующий вывод: что на основании представленных медицинских документов имеется ротационный подвывих 1-го шейного позвонка по </w:t>
      </w:r>
      <w:proofErr w:type="spellStart"/>
      <w:r w:rsidRPr="0069381E">
        <w:rPr>
          <w:rFonts w:ascii="Times New Roman" w:hAnsi="Times New Roman" w:cs="Times New Roman"/>
          <w:sz w:val="28"/>
          <w:szCs w:val="28"/>
        </w:rPr>
        <w:t>призанакам</w:t>
      </w:r>
      <w:proofErr w:type="spellEnd"/>
      <w:r w:rsidRPr="0069381E">
        <w:rPr>
          <w:rFonts w:ascii="Times New Roman" w:hAnsi="Times New Roman" w:cs="Times New Roman"/>
          <w:sz w:val="28"/>
          <w:szCs w:val="28"/>
        </w:rPr>
        <w:t xml:space="preserve"> расстройства здоровья сроком более 3-х недель, </w:t>
      </w:r>
      <w:r w:rsidRPr="0069381E">
        <w:rPr>
          <w:rFonts w:ascii="Times New Roman" w:hAnsi="Times New Roman" w:cs="Times New Roman"/>
          <w:b/>
          <w:bCs/>
          <w:sz w:val="28"/>
          <w:szCs w:val="28"/>
        </w:rPr>
        <w:t>оценивается как СРЕДНИЙ вред здоровью</w:t>
      </w:r>
      <w:r w:rsidRPr="0069381E">
        <w:rPr>
          <w:rFonts w:ascii="Times New Roman" w:hAnsi="Times New Roman" w:cs="Times New Roman"/>
          <w:sz w:val="28"/>
          <w:szCs w:val="28"/>
        </w:rPr>
        <w:t xml:space="preserve">. </w:t>
      </w:r>
    </w:p>
    <w:p w14:paraId="4FD297DB" w14:textId="690B54AE"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Также в постановлении следователь ссылается на допрос эксперта </w:t>
      </w:r>
      <w:proofErr w:type="spellStart"/>
      <w:r w:rsidRPr="0069381E">
        <w:rPr>
          <w:rFonts w:ascii="Times New Roman" w:hAnsi="Times New Roman" w:cs="Times New Roman"/>
          <w:sz w:val="28"/>
          <w:szCs w:val="28"/>
        </w:rPr>
        <w:t>Хожамурата</w:t>
      </w:r>
      <w:proofErr w:type="spellEnd"/>
      <w:r w:rsidRPr="0069381E">
        <w:rPr>
          <w:rFonts w:ascii="Times New Roman" w:hAnsi="Times New Roman" w:cs="Times New Roman"/>
          <w:sz w:val="28"/>
          <w:szCs w:val="28"/>
        </w:rPr>
        <w:t xml:space="preserve"> Т.Р., который пояснил, что проводил экспертизу №1549/53-К, при проведении экспертизы был установлен «Ротационный подвывих С1 позвонка». Однако, следователь опять не указывает о том, что согласно заключению эксперта № 1549/53-К, которое дал эксперт </w:t>
      </w:r>
      <w:proofErr w:type="spellStart"/>
      <w:r w:rsidRPr="0069381E">
        <w:rPr>
          <w:rFonts w:ascii="Times New Roman" w:hAnsi="Times New Roman" w:cs="Times New Roman"/>
          <w:sz w:val="28"/>
          <w:szCs w:val="28"/>
        </w:rPr>
        <w:t>Бекетаев</w:t>
      </w:r>
      <w:proofErr w:type="spellEnd"/>
      <w:r w:rsidRPr="0069381E">
        <w:rPr>
          <w:rFonts w:ascii="Times New Roman" w:hAnsi="Times New Roman" w:cs="Times New Roman"/>
          <w:sz w:val="28"/>
          <w:szCs w:val="28"/>
        </w:rPr>
        <w:t xml:space="preserve"> К.Б. у несовершеннолетнего потерпевшего Р</w:t>
      </w:r>
      <w:r>
        <w:rPr>
          <w:rFonts w:ascii="Times New Roman" w:hAnsi="Times New Roman" w:cs="Times New Roman"/>
          <w:sz w:val="28"/>
          <w:szCs w:val="28"/>
        </w:rPr>
        <w:t>.</w:t>
      </w:r>
      <w:r w:rsidRPr="0069381E">
        <w:rPr>
          <w:rFonts w:ascii="Times New Roman" w:hAnsi="Times New Roman" w:cs="Times New Roman"/>
          <w:sz w:val="28"/>
          <w:szCs w:val="28"/>
        </w:rPr>
        <w:t xml:space="preserve">Н. обнаружены телесные повреждения, которые оцениваются как </w:t>
      </w:r>
      <w:r w:rsidRPr="0069381E">
        <w:rPr>
          <w:rFonts w:ascii="Times New Roman" w:hAnsi="Times New Roman" w:cs="Times New Roman"/>
          <w:b/>
          <w:bCs/>
          <w:sz w:val="28"/>
          <w:szCs w:val="28"/>
        </w:rPr>
        <w:t>СРЕДНИЙ вред здоровью</w:t>
      </w:r>
      <w:r w:rsidRPr="0069381E">
        <w:rPr>
          <w:rFonts w:ascii="Times New Roman" w:hAnsi="Times New Roman" w:cs="Times New Roman"/>
          <w:sz w:val="28"/>
          <w:szCs w:val="28"/>
        </w:rPr>
        <w:t>.</w:t>
      </w:r>
    </w:p>
    <w:p w14:paraId="5D188C17" w14:textId="77777777" w:rsidR="0069381E" w:rsidRPr="0069381E" w:rsidRDefault="0069381E" w:rsidP="0069381E">
      <w:pPr>
        <w:ind w:firstLine="720"/>
        <w:jc w:val="both"/>
        <w:rPr>
          <w:rFonts w:ascii="Times New Roman" w:hAnsi="Times New Roman" w:cs="Times New Roman"/>
          <w:sz w:val="28"/>
          <w:szCs w:val="28"/>
        </w:rPr>
      </w:pPr>
      <w:proofErr w:type="gramStart"/>
      <w:r w:rsidRPr="0069381E">
        <w:rPr>
          <w:rFonts w:ascii="Times New Roman" w:hAnsi="Times New Roman" w:cs="Times New Roman"/>
          <w:sz w:val="28"/>
          <w:szCs w:val="28"/>
        </w:rPr>
        <w:t>При этом,</w:t>
      </w:r>
      <w:proofErr w:type="gramEnd"/>
      <w:r w:rsidRPr="0069381E">
        <w:rPr>
          <w:rFonts w:ascii="Times New Roman" w:hAnsi="Times New Roman" w:cs="Times New Roman"/>
          <w:sz w:val="28"/>
          <w:szCs w:val="28"/>
        </w:rPr>
        <w:t xml:space="preserve"> следователь не изымал указанный протокол описания КТ от 05.09.2022 г., не предъявлял его на опознание </w:t>
      </w:r>
      <w:proofErr w:type="spellStart"/>
      <w:r w:rsidRPr="0069381E">
        <w:rPr>
          <w:rFonts w:ascii="Times New Roman" w:hAnsi="Times New Roman" w:cs="Times New Roman"/>
          <w:sz w:val="28"/>
          <w:szCs w:val="28"/>
        </w:rPr>
        <w:t>Абсеметову</w:t>
      </w:r>
      <w:proofErr w:type="spellEnd"/>
      <w:r w:rsidRPr="0069381E">
        <w:rPr>
          <w:rFonts w:ascii="Times New Roman" w:hAnsi="Times New Roman" w:cs="Times New Roman"/>
          <w:sz w:val="28"/>
          <w:szCs w:val="28"/>
        </w:rPr>
        <w:t xml:space="preserve"> К.С. </w:t>
      </w:r>
    </w:p>
    <w:p w14:paraId="11C33EE7" w14:textId="4703FAF3"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lastRenderedPageBreak/>
        <w:t xml:space="preserve">Более того, показания </w:t>
      </w:r>
      <w:proofErr w:type="spellStart"/>
      <w:r w:rsidRPr="0069381E">
        <w:rPr>
          <w:rFonts w:ascii="Times New Roman" w:hAnsi="Times New Roman" w:cs="Times New Roman"/>
          <w:sz w:val="28"/>
          <w:szCs w:val="28"/>
        </w:rPr>
        <w:t>Абсеметова</w:t>
      </w:r>
      <w:proofErr w:type="spellEnd"/>
      <w:r w:rsidRPr="0069381E">
        <w:rPr>
          <w:rFonts w:ascii="Times New Roman" w:hAnsi="Times New Roman" w:cs="Times New Roman"/>
          <w:sz w:val="28"/>
          <w:szCs w:val="28"/>
        </w:rPr>
        <w:t xml:space="preserve"> </w:t>
      </w:r>
      <w:proofErr w:type="gramStart"/>
      <w:r w:rsidRPr="0069381E">
        <w:rPr>
          <w:rFonts w:ascii="Times New Roman" w:hAnsi="Times New Roman" w:cs="Times New Roman"/>
          <w:sz w:val="28"/>
          <w:szCs w:val="28"/>
        </w:rPr>
        <w:t>К.С.</w:t>
      </w:r>
      <w:proofErr w:type="gramEnd"/>
      <w:r w:rsidRPr="0069381E">
        <w:rPr>
          <w:rFonts w:ascii="Times New Roman" w:hAnsi="Times New Roman" w:cs="Times New Roman"/>
          <w:sz w:val="28"/>
          <w:szCs w:val="28"/>
        </w:rPr>
        <w:t xml:space="preserve"> не были проверены в ходе очных ставок с Ж</w:t>
      </w:r>
      <w:r>
        <w:rPr>
          <w:rFonts w:ascii="Times New Roman" w:hAnsi="Times New Roman" w:cs="Times New Roman"/>
          <w:sz w:val="28"/>
          <w:szCs w:val="28"/>
        </w:rPr>
        <w:t>.</w:t>
      </w:r>
      <w:r w:rsidRPr="0069381E">
        <w:rPr>
          <w:rFonts w:ascii="Times New Roman" w:hAnsi="Times New Roman" w:cs="Times New Roman"/>
          <w:sz w:val="28"/>
          <w:szCs w:val="28"/>
        </w:rPr>
        <w:t>С.Ы.</w:t>
      </w:r>
    </w:p>
    <w:p w14:paraId="0A50D0A7"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Не была назначена экспертиза с предоставлением эксперту </w:t>
      </w:r>
      <w:proofErr w:type="spellStart"/>
      <w:r w:rsidRPr="0069381E">
        <w:rPr>
          <w:rFonts w:ascii="Times New Roman" w:hAnsi="Times New Roman" w:cs="Times New Roman"/>
          <w:sz w:val="28"/>
          <w:szCs w:val="28"/>
        </w:rPr>
        <w:t>компьтерной</w:t>
      </w:r>
      <w:proofErr w:type="spellEnd"/>
      <w:r w:rsidRPr="0069381E">
        <w:rPr>
          <w:rFonts w:ascii="Times New Roman" w:hAnsi="Times New Roman" w:cs="Times New Roman"/>
          <w:sz w:val="28"/>
          <w:szCs w:val="28"/>
        </w:rPr>
        <w:t xml:space="preserve"> томографии от 05.09.2022 года, сделанной в Шымкентской городской детской больнице.</w:t>
      </w:r>
    </w:p>
    <w:p w14:paraId="59615B00"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Таким образом, следователь </w:t>
      </w:r>
      <w:proofErr w:type="spellStart"/>
      <w:r w:rsidRPr="0069381E">
        <w:rPr>
          <w:rFonts w:ascii="Times New Roman" w:hAnsi="Times New Roman" w:cs="Times New Roman"/>
          <w:sz w:val="28"/>
          <w:szCs w:val="28"/>
        </w:rPr>
        <w:t>Исимов</w:t>
      </w:r>
      <w:proofErr w:type="spellEnd"/>
      <w:r w:rsidRPr="0069381E">
        <w:rPr>
          <w:rFonts w:ascii="Times New Roman" w:hAnsi="Times New Roman" w:cs="Times New Roman"/>
          <w:sz w:val="28"/>
          <w:szCs w:val="28"/>
        </w:rPr>
        <w:t xml:space="preserve"> Е.Ж. грубо проигнорировал положения ст. 112 Уголовно-процессуального кодекса Республики Казахстан:</w:t>
      </w:r>
    </w:p>
    <w:p w14:paraId="06ED0205" w14:textId="77777777" w:rsidR="0069381E" w:rsidRPr="0069381E" w:rsidRDefault="0069381E" w:rsidP="0069381E">
      <w:pPr>
        <w:ind w:firstLine="720"/>
        <w:jc w:val="both"/>
        <w:rPr>
          <w:rFonts w:ascii="Times New Roman" w:hAnsi="Times New Roman" w:cs="Times New Roman"/>
          <w:color w:val="000000"/>
          <w:spacing w:val="2"/>
          <w:sz w:val="28"/>
          <w:szCs w:val="28"/>
          <w:shd w:val="clear" w:color="auto" w:fill="FFFFFF"/>
        </w:rPr>
      </w:pPr>
      <w:r w:rsidRPr="0069381E">
        <w:rPr>
          <w:rFonts w:ascii="Times New Roman" w:hAnsi="Times New Roman" w:cs="Times New Roman"/>
          <w:color w:val="000000"/>
          <w:spacing w:val="2"/>
          <w:sz w:val="28"/>
          <w:szCs w:val="28"/>
          <w:shd w:val="clear" w:color="auto" w:fill="FFFFFF"/>
        </w:rPr>
        <w:t>  1. Фактические данные должны быть признаны не допустимыми в качестве доказательств, если они получены с нарушениями требований настоящего Кодекса, которые путем лишения или стеснения гарантированных законом прав участников процесса или нарушением иных правил уголовного процесса при досудебном расследовании или судебном разбирательстве дела повлияли или могли повлиять на достоверность полученных фактических данных.</w:t>
      </w:r>
    </w:p>
    <w:p w14:paraId="4D732653" w14:textId="77777777" w:rsidR="0069381E" w:rsidRPr="0069381E" w:rsidRDefault="0069381E" w:rsidP="0069381E">
      <w:pPr>
        <w:ind w:firstLine="720"/>
        <w:jc w:val="both"/>
        <w:rPr>
          <w:rFonts w:ascii="Times New Roman" w:hAnsi="Times New Roman" w:cs="Times New Roman"/>
          <w:sz w:val="28"/>
          <w:szCs w:val="28"/>
        </w:rPr>
      </w:pPr>
    </w:p>
    <w:p w14:paraId="559213F2" w14:textId="77777777" w:rsidR="0069381E" w:rsidRPr="0069381E" w:rsidRDefault="0069381E" w:rsidP="0069381E">
      <w:pPr>
        <w:ind w:firstLine="720"/>
        <w:jc w:val="both"/>
        <w:rPr>
          <w:rFonts w:ascii="Times New Roman" w:hAnsi="Times New Roman" w:cs="Times New Roman"/>
          <w:sz w:val="28"/>
          <w:szCs w:val="28"/>
        </w:rPr>
      </w:pPr>
      <w:r w:rsidRPr="0069381E">
        <w:rPr>
          <w:rFonts w:ascii="Times New Roman" w:hAnsi="Times New Roman" w:cs="Times New Roman"/>
          <w:sz w:val="28"/>
          <w:szCs w:val="28"/>
        </w:rPr>
        <w:t xml:space="preserve">Более того, </w:t>
      </w:r>
      <w:r w:rsidRPr="0069381E">
        <w:rPr>
          <w:rFonts w:ascii="Times New Roman" w:hAnsi="Times New Roman" w:cs="Times New Roman"/>
          <w:bCs/>
          <w:sz w:val="28"/>
          <w:szCs w:val="28"/>
        </w:rPr>
        <w:t>15.03.2024</w:t>
      </w:r>
      <w:r w:rsidRPr="0069381E">
        <w:rPr>
          <w:rFonts w:ascii="Times New Roman" w:hAnsi="Times New Roman" w:cs="Times New Roman"/>
          <w:b/>
          <w:sz w:val="28"/>
          <w:szCs w:val="28"/>
        </w:rPr>
        <w:t xml:space="preserve"> </w:t>
      </w:r>
      <w:r w:rsidRPr="0069381E">
        <w:rPr>
          <w:rFonts w:ascii="Times New Roman" w:hAnsi="Times New Roman" w:cs="Times New Roman"/>
          <w:bCs/>
          <w:sz w:val="28"/>
          <w:szCs w:val="28"/>
        </w:rPr>
        <w:t>г.</w:t>
      </w:r>
      <w:r w:rsidRPr="0069381E">
        <w:rPr>
          <w:rFonts w:ascii="Times New Roman" w:hAnsi="Times New Roman" w:cs="Times New Roman"/>
          <w:sz w:val="28"/>
          <w:szCs w:val="28"/>
        </w:rPr>
        <w:t xml:space="preserve"> следователю </w:t>
      </w:r>
      <w:proofErr w:type="spellStart"/>
      <w:r w:rsidRPr="0069381E">
        <w:rPr>
          <w:rFonts w:ascii="Times New Roman" w:hAnsi="Times New Roman" w:cs="Times New Roman"/>
          <w:sz w:val="28"/>
          <w:szCs w:val="28"/>
        </w:rPr>
        <w:t>Исиммову</w:t>
      </w:r>
      <w:proofErr w:type="spellEnd"/>
      <w:r w:rsidRPr="0069381E">
        <w:rPr>
          <w:rFonts w:ascii="Times New Roman" w:hAnsi="Times New Roman" w:cs="Times New Roman"/>
          <w:sz w:val="28"/>
          <w:szCs w:val="28"/>
        </w:rPr>
        <w:t xml:space="preserve"> </w:t>
      </w:r>
      <w:proofErr w:type="gramStart"/>
      <w:r w:rsidRPr="0069381E">
        <w:rPr>
          <w:rFonts w:ascii="Times New Roman" w:hAnsi="Times New Roman" w:cs="Times New Roman"/>
          <w:sz w:val="28"/>
          <w:szCs w:val="28"/>
        </w:rPr>
        <w:t>Е.Ж.</w:t>
      </w:r>
      <w:proofErr w:type="gramEnd"/>
      <w:r w:rsidRPr="0069381E">
        <w:rPr>
          <w:rFonts w:ascii="Times New Roman" w:hAnsi="Times New Roman" w:cs="Times New Roman"/>
          <w:sz w:val="28"/>
          <w:szCs w:val="28"/>
        </w:rPr>
        <w:t xml:space="preserve"> было подано ходатайство о признании недопустимыми и исключении из уголовного дела следующих доказательств:</w:t>
      </w:r>
    </w:p>
    <w:p w14:paraId="601403ED"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заключение эксперта №8581/2027 от 13.09.2022 г.</w:t>
      </w:r>
    </w:p>
    <w:p w14:paraId="7AE79334"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заключение эксперта №8575/2661 от 22.09.2022 г.</w:t>
      </w:r>
    </w:p>
    <w:p w14:paraId="2107389D"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заключение эксперта №9368/215-ДОП от 27.10.2022 г.</w:t>
      </w:r>
    </w:p>
    <w:p w14:paraId="2D13A94A"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заключение эксперта №1549/53-К от 01.03.2023 г.</w:t>
      </w:r>
    </w:p>
    <w:p w14:paraId="665255F2"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заключение эксперта №53 от 02.05.2023 г.</w:t>
      </w:r>
    </w:p>
    <w:p w14:paraId="7FB80B7D"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заключение эксперта №73 от 20.07.2023 г.</w:t>
      </w:r>
    </w:p>
    <w:p w14:paraId="529DADCD"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заключение эксперта №14561/408 от 26.12.2023 г.</w:t>
      </w:r>
    </w:p>
    <w:p w14:paraId="062160D3"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судебно-медицинской экспертизы от 04.09.2022 г.</w:t>
      </w:r>
    </w:p>
    <w:p w14:paraId="498C3FD7"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судебно-медицинской экспертизы от 03.09.2022 г.</w:t>
      </w:r>
    </w:p>
    <w:p w14:paraId="2479F5FF"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дополнительной судебно-медицинской экспертизы от 05.10.2022 г.</w:t>
      </w:r>
    </w:p>
    <w:p w14:paraId="75DEF7C6" w14:textId="02675E18"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протокол допроса Р</w:t>
      </w:r>
      <w:r>
        <w:rPr>
          <w:rFonts w:ascii="Times New Roman" w:hAnsi="Times New Roman" w:cs="Times New Roman"/>
          <w:sz w:val="28"/>
          <w:szCs w:val="28"/>
        </w:rPr>
        <w:t>.</w:t>
      </w:r>
      <w:r w:rsidRPr="0069381E">
        <w:rPr>
          <w:rFonts w:ascii="Times New Roman" w:hAnsi="Times New Roman" w:cs="Times New Roman"/>
          <w:sz w:val="28"/>
          <w:szCs w:val="28"/>
        </w:rPr>
        <w:t>Н. от 12.11.2022 г.</w:t>
      </w:r>
    </w:p>
    <w:p w14:paraId="05D4535B" w14:textId="3ADFDDA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протокол очной ставки от 19.12.2022 г. между Р</w:t>
      </w:r>
      <w:r>
        <w:rPr>
          <w:rFonts w:ascii="Times New Roman" w:hAnsi="Times New Roman" w:cs="Times New Roman"/>
          <w:sz w:val="28"/>
          <w:szCs w:val="28"/>
        </w:rPr>
        <w:t>.</w:t>
      </w:r>
      <w:r w:rsidRPr="0069381E">
        <w:rPr>
          <w:rFonts w:ascii="Times New Roman" w:hAnsi="Times New Roman" w:cs="Times New Roman"/>
          <w:sz w:val="28"/>
          <w:szCs w:val="28"/>
        </w:rPr>
        <w:t>Н. и С</w:t>
      </w:r>
      <w:r>
        <w:rPr>
          <w:rFonts w:ascii="Times New Roman" w:hAnsi="Times New Roman" w:cs="Times New Roman"/>
          <w:sz w:val="28"/>
          <w:szCs w:val="28"/>
        </w:rPr>
        <w:t>.</w:t>
      </w:r>
      <w:r w:rsidRPr="0069381E">
        <w:rPr>
          <w:rFonts w:ascii="Times New Roman" w:hAnsi="Times New Roman" w:cs="Times New Roman"/>
          <w:sz w:val="28"/>
          <w:szCs w:val="28"/>
        </w:rPr>
        <w:t xml:space="preserve"> А.М.</w:t>
      </w:r>
    </w:p>
    <w:p w14:paraId="3D8E773E" w14:textId="5494415A"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lastRenderedPageBreak/>
        <w:t>- протокол очной ставки от 03.01.2023 г. между Р</w:t>
      </w:r>
      <w:r>
        <w:rPr>
          <w:rFonts w:ascii="Times New Roman" w:hAnsi="Times New Roman" w:cs="Times New Roman"/>
          <w:sz w:val="28"/>
          <w:szCs w:val="28"/>
        </w:rPr>
        <w:t>.</w:t>
      </w:r>
      <w:r w:rsidRPr="0069381E">
        <w:rPr>
          <w:rFonts w:ascii="Times New Roman" w:hAnsi="Times New Roman" w:cs="Times New Roman"/>
          <w:sz w:val="28"/>
          <w:szCs w:val="28"/>
        </w:rPr>
        <w:t>Н. и С</w:t>
      </w:r>
      <w:r>
        <w:rPr>
          <w:rFonts w:ascii="Times New Roman" w:hAnsi="Times New Roman" w:cs="Times New Roman"/>
          <w:sz w:val="28"/>
          <w:szCs w:val="28"/>
        </w:rPr>
        <w:t>.</w:t>
      </w:r>
      <w:r w:rsidRPr="0069381E">
        <w:rPr>
          <w:rFonts w:ascii="Times New Roman" w:hAnsi="Times New Roman" w:cs="Times New Roman"/>
          <w:sz w:val="28"/>
          <w:szCs w:val="28"/>
        </w:rPr>
        <w:t>А.Р.</w:t>
      </w:r>
    </w:p>
    <w:p w14:paraId="1D814D4F"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судебной психолого-психиатрической экспертизы от 23.02.2023 г.</w:t>
      </w:r>
    </w:p>
    <w:p w14:paraId="047F83A1" w14:textId="3243117E"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протокол очной ставки от 07.03.2023 г. между Р</w:t>
      </w:r>
      <w:r>
        <w:rPr>
          <w:rFonts w:ascii="Times New Roman" w:hAnsi="Times New Roman" w:cs="Times New Roman"/>
          <w:sz w:val="28"/>
          <w:szCs w:val="28"/>
        </w:rPr>
        <w:t>.</w:t>
      </w:r>
      <w:r w:rsidRPr="0069381E">
        <w:rPr>
          <w:rFonts w:ascii="Times New Roman" w:hAnsi="Times New Roman" w:cs="Times New Roman"/>
          <w:sz w:val="28"/>
          <w:szCs w:val="28"/>
        </w:rPr>
        <w:t xml:space="preserve"> Н. и Ш</w:t>
      </w:r>
      <w:r>
        <w:rPr>
          <w:rFonts w:ascii="Times New Roman" w:hAnsi="Times New Roman" w:cs="Times New Roman"/>
          <w:sz w:val="28"/>
          <w:szCs w:val="28"/>
        </w:rPr>
        <w:t>.</w:t>
      </w:r>
      <w:r w:rsidRPr="0069381E">
        <w:rPr>
          <w:rFonts w:ascii="Times New Roman" w:hAnsi="Times New Roman" w:cs="Times New Roman"/>
          <w:sz w:val="28"/>
          <w:szCs w:val="28"/>
        </w:rPr>
        <w:t>Д.М.</w:t>
      </w:r>
    </w:p>
    <w:p w14:paraId="2AE9663F" w14:textId="26DF39F6"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протокол очной ставки от 24.03.2023 г. между Р</w:t>
      </w:r>
      <w:r>
        <w:rPr>
          <w:rFonts w:ascii="Times New Roman" w:hAnsi="Times New Roman" w:cs="Times New Roman"/>
          <w:sz w:val="28"/>
          <w:szCs w:val="28"/>
        </w:rPr>
        <w:t>.</w:t>
      </w:r>
      <w:r w:rsidRPr="0069381E">
        <w:rPr>
          <w:rFonts w:ascii="Times New Roman" w:hAnsi="Times New Roman" w:cs="Times New Roman"/>
          <w:sz w:val="28"/>
          <w:szCs w:val="28"/>
        </w:rPr>
        <w:t>Н. и С</w:t>
      </w:r>
      <w:r>
        <w:rPr>
          <w:rFonts w:ascii="Times New Roman" w:hAnsi="Times New Roman" w:cs="Times New Roman"/>
          <w:sz w:val="28"/>
          <w:szCs w:val="28"/>
        </w:rPr>
        <w:t>.</w:t>
      </w:r>
      <w:r w:rsidRPr="0069381E">
        <w:rPr>
          <w:rFonts w:ascii="Times New Roman" w:hAnsi="Times New Roman" w:cs="Times New Roman"/>
          <w:sz w:val="28"/>
          <w:szCs w:val="28"/>
        </w:rPr>
        <w:t>А.</w:t>
      </w:r>
    </w:p>
    <w:p w14:paraId="57043F8C"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дополнительной комиссионной судебно-медицинской экспертизы от 03.04.2023 г.</w:t>
      </w:r>
    </w:p>
    <w:p w14:paraId="5906D4B2"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повторной комиссионной судебно-медицинской экспертизы от 11.05.2023 г.</w:t>
      </w:r>
    </w:p>
    <w:p w14:paraId="761A8DA6"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повторной комиссионной судебно-медицинской экспертизы от 08.09.2023 г.</w:t>
      </w:r>
    </w:p>
    <w:p w14:paraId="73B9031A"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повторной комиссионной судебно-медицинской экспертизы от 18.09.2023 г.</w:t>
      </w:r>
    </w:p>
    <w:p w14:paraId="1BB8E892"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постановление о назначении повторной комиссионной судебно-медицинской экспертизы от 19.09.2023 г.</w:t>
      </w:r>
    </w:p>
    <w:p w14:paraId="1FBEE0B7"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xml:space="preserve">- постановление об уточнении дополнительной комиссионной судебно-медицинской экспертизы от 30.11.2023 г. так как у несовершеннолетнего потерпевшего </w:t>
      </w:r>
      <w:proofErr w:type="spellStart"/>
      <w:r w:rsidRPr="0069381E">
        <w:rPr>
          <w:rFonts w:ascii="Times New Roman" w:hAnsi="Times New Roman" w:cs="Times New Roman"/>
          <w:sz w:val="28"/>
          <w:szCs w:val="28"/>
        </w:rPr>
        <w:t>Рахмаш</w:t>
      </w:r>
      <w:proofErr w:type="spellEnd"/>
      <w:r w:rsidRPr="0069381E">
        <w:rPr>
          <w:rFonts w:ascii="Times New Roman" w:hAnsi="Times New Roman" w:cs="Times New Roman"/>
          <w:sz w:val="28"/>
          <w:szCs w:val="28"/>
        </w:rPr>
        <w:t xml:space="preserve"> Н. на момент проведения следственных действий не было представителя адвоката, как того требует </w:t>
      </w:r>
    </w:p>
    <w:p w14:paraId="78BF7E61"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Указанное ходатайство полностью законное и подлежало удовлетворению.</w:t>
      </w:r>
    </w:p>
    <w:p w14:paraId="65604E64" w14:textId="77777777" w:rsidR="0069381E" w:rsidRPr="0069381E" w:rsidRDefault="0069381E" w:rsidP="0069381E">
      <w:pPr>
        <w:autoSpaceDE w:val="0"/>
        <w:autoSpaceDN w:val="0"/>
        <w:adjustRightInd w:val="0"/>
        <w:ind w:firstLine="709"/>
        <w:jc w:val="both"/>
        <w:rPr>
          <w:rFonts w:ascii="Times New Roman" w:hAnsi="Times New Roman" w:cs="Times New Roman"/>
          <w:bCs/>
          <w:sz w:val="28"/>
          <w:szCs w:val="28"/>
          <w:shd w:val="clear" w:color="auto" w:fill="FFFFFF"/>
        </w:rPr>
      </w:pPr>
      <w:r w:rsidRPr="0069381E">
        <w:rPr>
          <w:rFonts w:ascii="Times New Roman" w:hAnsi="Times New Roman" w:cs="Times New Roman"/>
          <w:bCs/>
          <w:sz w:val="28"/>
          <w:szCs w:val="28"/>
          <w:shd w:val="clear" w:color="auto" w:fill="FFFFFF"/>
        </w:rPr>
        <w:t xml:space="preserve">Однако, следователь </w:t>
      </w:r>
      <w:proofErr w:type="spellStart"/>
      <w:r w:rsidRPr="0069381E">
        <w:rPr>
          <w:rFonts w:ascii="Times New Roman" w:hAnsi="Times New Roman" w:cs="Times New Roman"/>
          <w:bCs/>
          <w:sz w:val="28"/>
          <w:szCs w:val="28"/>
          <w:shd w:val="clear" w:color="auto" w:fill="FFFFFF"/>
        </w:rPr>
        <w:t>Исимов</w:t>
      </w:r>
      <w:proofErr w:type="spellEnd"/>
      <w:r w:rsidRPr="0069381E">
        <w:rPr>
          <w:rFonts w:ascii="Times New Roman" w:hAnsi="Times New Roman" w:cs="Times New Roman"/>
          <w:bCs/>
          <w:sz w:val="28"/>
          <w:szCs w:val="28"/>
          <w:shd w:val="clear" w:color="auto" w:fill="FFFFFF"/>
        </w:rPr>
        <w:t xml:space="preserve"> Е.Ж. отказал в его удовлетворении, причем разрешил ходатайство только 26.03.2024 г., что также является грубым нарушением требований ст. 99 Уголовно-процессуального кодекса Республики Казахстан.</w:t>
      </w:r>
    </w:p>
    <w:p w14:paraId="3AAC359C" w14:textId="77777777" w:rsidR="0069381E" w:rsidRPr="0069381E" w:rsidRDefault="0069381E" w:rsidP="0069381E">
      <w:pPr>
        <w:autoSpaceDE w:val="0"/>
        <w:autoSpaceDN w:val="0"/>
        <w:adjustRightInd w:val="0"/>
        <w:ind w:firstLine="709"/>
        <w:jc w:val="both"/>
        <w:rPr>
          <w:rFonts w:ascii="Times New Roman" w:hAnsi="Times New Roman" w:cs="Times New Roman"/>
          <w:bCs/>
          <w:sz w:val="28"/>
          <w:szCs w:val="28"/>
          <w:shd w:val="clear" w:color="auto" w:fill="FFFFFF"/>
        </w:rPr>
      </w:pPr>
      <w:r w:rsidRPr="0069381E">
        <w:rPr>
          <w:rFonts w:ascii="Times New Roman" w:hAnsi="Times New Roman" w:cs="Times New Roman"/>
          <w:bCs/>
          <w:sz w:val="28"/>
          <w:szCs w:val="28"/>
          <w:shd w:val="clear" w:color="auto" w:fill="FFFFFF"/>
        </w:rPr>
        <w:t xml:space="preserve">Прокурор Абайского района города Шымкент в обоснование своего решения приводит те же </w:t>
      </w:r>
      <w:proofErr w:type="gramStart"/>
      <w:r w:rsidRPr="0069381E">
        <w:rPr>
          <w:rFonts w:ascii="Times New Roman" w:hAnsi="Times New Roman" w:cs="Times New Roman"/>
          <w:bCs/>
          <w:sz w:val="28"/>
          <w:szCs w:val="28"/>
          <w:shd w:val="clear" w:color="auto" w:fill="FFFFFF"/>
        </w:rPr>
        <w:t>доводы,  что</w:t>
      </w:r>
      <w:proofErr w:type="gramEnd"/>
      <w:r w:rsidRPr="0069381E">
        <w:rPr>
          <w:rFonts w:ascii="Times New Roman" w:hAnsi="Times New Roman" w:cs="Times New Roman"/>
          <w:bCs/>
          <w:sz w:val="28"/>
          <w:szCs w:val="28"/>
          <w:shd w:val="clear" w:color="auto" w:fill="FFFFFF"/>
        </w:rPr>
        <w:t xml:space="preserve"> и следователь. </w:t>
      </w:r>
    </w:p>
    <w:p w14:paraId="7B916EFF" w14:textId="7A974BD1" w:rsidR="0069381E" w:rsidRPr="0069381E" w:rsidRDefault="0069381E" w:rsidP="0069381E">
      <w:pPr>
        <w:autoSpaceDE w:val="0"/>
        <w:autoSpaceDN w:val="0"/>
        <w:adjustRightInd w:val="0"/>
        <w:ind w:firstLine="709"/>
        <w:jc w:val="both"/>
        <w:rPr>
          <w:rFonts w:ascii="Times New Roman" w:hAnsi="Times New Roman" w:cs="Times New Roman"/>
          <w:b/>
          <w:sz w:val="28"/>
          <w:szCs w:val="28"/>
          <w:shd w:val="clear" w:color="auto" w:fill="FFFFFF"/>
        </w:rPr>
      </w:pPr>
      <w:r w:rsidRPr="0069381E">
        <w:rPr>
          <w:rFonts w:ascii="Times New Roman" w:hAnsi="Times New Roman" w:cs="Times New Roman"/>
          <w:bCs/>
          <w:sz w:val="28"/>
          <w:szCs w:val="28"/>
          <w:shd w:val="clear" w:color="auto" w:fill="FFFFFF"/>
        </w:rPr>
        <w:t>Более того, извращая текст действующего Уголовно-процессуального кодекса Республики Казахстан прокурор в своем постановлении приходит к выводу, что у несовершеннолетнего потерпевшего Р</w:t>
      </w:r>
      <w:r>
        <w:rPr>
          <w:rFonts w:ascii="Times New Roman" w:hAnsi="Times New Roman" w:cs="Times New Roman"/>
          <w:bCs/>
          <w:sz w:val="28"/>
          <w:szCs w:val="28"/>
          <w:shd w:val="clear" w:color="auto" w:fill="FFFFFF"/>
        </w:rPr>
        <w:t>.</w:t>
      </w:r>
      <w:r w:rsidRPr="0069381E">
        <w:rPr>
          <w:rFonts w:ascii="Times New Roman" w:hAnsi="Times New Roman" w:cs="Times New Roman"/>
          <w:bCs/>
          <w:sz w:val="28"/>
          <w:szCs w:val="28"/>
          <w:shd w:val="clear" w:color="auto" w:fill="FFFFFF"/>
        </w:rPr>
        <w:t xml:space="preserve">Н. </w:t>
      </w:r>
      <w:r w:rsidRPr="0069381E">
        <w:rPr>
          <w:rFonts w:ascii="Times New Roman" w:hAnsi="Times New Roman" w:cs="Times New Roman"/>
          <w:b/>
          <w:sz w:val="28"/>
          <w:szCs w:val="28"/>
          <w:shd w:val="clear" w:color="auto" w:fill="FFFFFF"/>
        </w:rPr>
        <w:t xml:space="preserve">был представитель в лице юриста. </w:t>
      </w:r>
    </w:p>
    <w:p w14:paraId="155C17DD"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bCs/>
          <w:sz w:val="28"/>
          <w:szCs w:val="28"/>
          <w:shd w:val="clear" w:color="auto" w:fill="FFFFFF"/>
        </w:rPr>
        <w:t xml:space="preserve">Согласно ст. 32 Закона «Об адвокатской деятельности и юридической </w:t>
      </w:r>
      <w:proofErr w:type="gramStart"/>
      <w:r w:rsidRPr="0069381E">
        <w:rPr>
          <w:rFonts w:ascii="Times New Roman" w:hAnsi="Times New Roman" w:cs="Times New Roman"/>
          <w:bCs/>
          <w:sz w:val="28"/>
          <w:szCs w:val="28"/>
          <w:shd w:val="clear" w:color="auto" w:fill="FFFFFF"/>
        </w:rPr>
        <w:t>помощи</w:t>
      </w:r>
      <w:r w:rsidRPr="0069381E">
        <w:rPr>
          <w:rFonts w:ascii="Times New Roman" w:hAnsi="Times New Roman" w:cs="Times New Roman"/>
          <w:bCs/>
          <w:sz w:val="28"/>
          <w:szCs w:val="28"/>
        </w:rPr>
        <w:t>»  </w:t>
      </w:r>
      <w:r w:rsidRPr="0069381E">
        <w:rPr>
          <w:rFonts w:ascii="Times New Roman" w:hAnsi="Times New Roman" w:cs="Times New Roman"/>
          <w:b/>
          <w:sz w:val="28"/>
          <w:szCs w:val="28"/>
        </w:rPr>
        <w:t>адвокатом</w:t>
      </w:r>
      <w:proofErr w:type="gramEnd"/>
      <w:r w:rsidRPr="0069381E">
        <w:rPr>
          <w:rFonts w:ascii="Times New Roman" w:hAnsi="Times New Roman" w:cs="Times New Roman"/>
          <w:bCs/>
          <w:sz w:val="28"/>
          <w:szCs w:val="28"/>
        </w:rPr>
        <w:t xml:space="preserve"> является гражданин Республики Казахстан, имеющий</w:t>
      </w:r>
      <w:r w:rsidRPr="0069381E">
        <w:rPr>
          <w:rFonts w:ascii="Times New Roman" w:hAnsi="Times New Roman" w:cs="Times New Roman"/>
          <w:sz w:val="28"/>
          <w:szCs w:val="28"/>
        </w:rPr>
        <w:t xml:space="preserve"> высшее юридическое образование, получивший лицензию на занятие адвокатской деятельностью, являющийся членом коллегии адвокатов и оказывающий </w:t>
      </w:r>
      <w:r w:rsidRPr="0069381E">
        <w:rPr>
          <w:rFonts w:ascii="Times New Roman" w:hAnsi="Times New Roman" w:cs="Times New Roman"/>
          <w:sz w:val="28"/>
          <w:szCs w:val="28"/>
        </w:rPr>
        <w:lastRenderedPageBreak/>
        <w:t xml:space="preserve">юридическую помощь на профессиональной основе в рамках адвокатской деятельности, регламентируемой настоящим Законом. </w:t>
      </w:r>
    </w:p>
    <w:p w14:paraId="090C2A11" w14:textId="7777777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 xml:space="preserve">Сведений о том, что допущенная к участию в деле в качестве представителя </w:t>
      </w:r>
      <w:proofErr w:type="spellStart"/>
      <w:r w:rsidRPr="0069381E">
        <w:rPr>
          <w:rFonts w:ascii="Times New Roman" w:hAnsi="Times New Roman" w:cs="Times New Roman"/>
          <w:sz w:val="28"/>
          <w:szCs w:val="28"/>
        </w:rPr>
        <w:t>Шинтекова</w:t>
      </w:r>
      <w:proofErr w:type="spellEnd"/>
      <w:r w:rsidRPr="0069381E">
        <w:rPr>
          <w:rFonts w:ascii="Times New Roman" w:hAnsi="Times New Roman" w:cs="Times New Roman"/>
          <w:sz w:val="28"/>
          <w:szCs w:val="28"/>
        </w:rPr>
        <w:t xml:space="preserve"> К. является адвокатом в материалах дела отсутствуют.</w:t>
      </w:r>
    </w:p>
    <w:p w14:paraId="32B68B2B" w14:textId="46A9D01B" w:rsidR="0069381E" w:rsidRPr="0069381E" w:rsidRDefault="0069381E" w:rsidP="0069381E">
      <w:pPr>
        <w:autoSpaceDE w:val="0"/>
        <w:autoSpaceDN w:val="0"/>
        <w:adjustRightInd w:val="0"/>
        <w:ind w:firstLine="709"/>
        <w:jc w:val="both"/>
        <w:rPr>
          <w:rFonts w:ascii="Times New Roman" w:hAnsi="Times New Roman" w:cs="Times New Roman"/>
          <w:bCs/>
          <w:sz w:val="28"/>
          <w:szCs w:val="28"/>
          <w:shd w:val="clear" w:color="auto" w:fill="FFFFFF"/>
        </w:rPr>
      </w:pPr>
      <w:r w:rsidRPr="0069381E">
        <w:rPr>
          <w:rFonts w:ascii="Times New Roman" w:hAnsi="Times New Roman" w:cs="Times New Roman"/>
          <w:bCs/>
          <w:sz w:val="28"/>
          <w:szCs w:val="28"/>
          <w:shd w:val="clear" w:color="auto" w:fill="FFFFFF"/>
        </w:rPr>
        <w:t xml:space="preserve">Таким образом, постановление следователя </w:t>
      </w:r>
      <w:proofErr w:type="spellStart"/>
      <w:r w:rsidRPr="0069381E">
        <w:rPr>
          <w:rFonts w:ascii="Times New Roman" w:hAnsi="Times New Roman" w:cs="Times New Roman"/>
          <w:bCs/>
          <w:sz w:val="28"/>
          <w:szCs w:val="28"/>
          <w:shd w:val="clear" w:color="auto" w:fill="FFFFFF"/>
        </w:rPr>
        <w:t>Исимова</w:t>
      </w:r>
      <w:proofErr w:type="spellEnd"/>
      <w:r w:rsidRPr="0069381E">
        <w:rPr>
          <w:rFonts w:ascii="Times New Roman" w:hAnsi="Times New Roman" w:cs="Times New Roman"/>
          <w:bCs/>
          <w:sz w:val="28"/>
          <w:szCs w:val="28"/>
          <w:shd w:val="clear" w:color="auto" w:fill="FFFFFF"/>
        </w:rPr>
        <w:t xml:space="preserve"> Е.Ж. и постановление прокурора Абайского района города Шымкент нарушает право потерпевшего Р</w:t>
      </w:r>
      <w:r w:rsidR="00B764A4">
        <w:rPr>
          <w:rFonts w:ascii="Times New Roman" w:hAnsi="Times New Roman" w:cs="Times New Roman"/>
          <w:bCs/>
          <w:sz w:val="28"/>
          <w:szCs w:val="28"/>
          <w:shd w:val="clear" w:color="auto" w:fill="FFFFFF"/>
          <w:lang w:val="kk-KZ"/>
        </w:rPr>
        <w:t>.</w:t>
      </w:r>
      <w:r w:rsidRPr="0069381E">
        <w:rPr>
          <w:rFonts w:ascii="Times New Roman" w:hAnsi="Times New Roman" w:cs="Times New Roman"/>
          <w:bCs/>
          <w:sz w:val="28"/>
          <w:szCs w:val="28"/>
          <w:shd w:val="clear" w:color="auto" w:fill="FFFFFF"/>
        </w:rPr>
        <w:t>Н. на оказание квалифицированной юридической помощи, предусмотренной ст.ст. 71, 76 Уголовно-процессуального кодекса Республики Казахстан, а также право на возмещение вреда, причиненного преступлением, предусмотренное ст. 71 Уголовно-процессуального кодекса Республики Казахстан, в том числе расходов на представителя.</w:t>
      </w:r>
    </w:p>
    <w:p w14:paraId="2005C4EB" w14:textId="77777777" w:rsidR="0069381E" w:rsidRPr="0069381E" w:rsidRDefault="0069381E" w:rsidP="0069381E">
      <w:pPr>
        <w:autoSpaceDE w:val="0"/>
        <w:autoSpaceDN w:val="0"/>
        <w:adjustRightInd w:val="0"/>
        <w:ind w:firstLine="709"/>
        <w:jc w:val="both"/>
        <w:rPr>
          <w:rFonts w:ascii="Times New Roman" w:hAnsi="Times New Roman" w:cs="Times New Roman"/>
          <w:bCs/>
          <w:sz w:val="28"/>
          <w:szCs w:val="28"/>
          <w:shd w:val="clear" w:color="auto" w:fill="FFFFFF"/>
        </w:rPr>
      </w:pPr>
      <w:r w:rsidRPr="0069381E">
        <w:rPr>
          <w:rFonts w:ascii="Times New Roman" w:hAnsi="Times New Roman" w:cs="Times New Roman"/>
          <w:bCs/>
          <w:sz w:val="28"/>
          <w:szCs w:val="28"/>
          <w:shd w:val="clear" w:color="auto" w:fill="FFFFFF"/>
        </w:rPr>
        <w:t xml:space="preserve">Согласно ст. 106 Уголовно-процессуального кодекса Республики Казахстан: </w:t>
      </w:r>
    </w:p>
    <w:p w14:paraId="18602C1D" w14:textId="77777777" w:rsidR="0069381E" w:rsidRPr="0069381E" w:rsidRDefault="0069381E" w:rsidP="0069381E">
      <w:pPr>
        <w:pStyle w:val="ac"/>
        <w:shd w:val="clear" w:color="auto" w:fill="FFFFFF"/>
        <w:spacing w:before="0" w:beforeAutospacing="0" w:after="0" w:afterAutospacing="0"/>
        <w:ind w:firstLine="720"/>
        <w:jc w:val="both"/>
        <w:textAlignment w:val="baseline"/>
        <w:rPr>
          <w:color w:val="000000"/>
          <w:spacing w:val="2"/>
          <w:sz w:val="28"/>
          <w:szCs w:val="28"/>
        </w:rPr>
      </w:pPr>
      <w:r w:rsidRPr="0069381E">
        <w:rPr>
          <w:color w:val="000000"/>
          <w:spacing w:val="2"/>
          <w:sz w:val="28"/>
          <w:szCs w:val="28"/>
        </w:rPr>
        <w:t>1. Лицо, чьи права и свободы непосредственно затрагиваются действием (бездействием) и решением прокурора, органов следствия и дознания, вправе обратиться с жалобой в суд на отказ в приеме заявления об уголовном правонарушении, а также о нарушении закона при начале досудебного расследования, прерывании сроков расследования, прекращении уголовного дела, принудительном помещении в медицинскую организацию для производства судебно-медицинской экспертизы, производстве обыска и (или) выемки, совершении иных действий (бездействия) и принятии решений. При рассмотрении жалобы в порядке настоящей статьи суд не должен предрешать вопросы, которые в соответствии с настоящим Кодексом могут являться предметом судебного рассмотрения при разрешении уголовного дела по существу.</w:t>
      </w:r>
    </w:p>
    <w:p w14:paraId="3C89059D" w14:textId="77777777" w:rsidR="0069381E" w:rsidRPr="0069381E" w:rsidRDefault="0069381E" w:rsidP="0069381E">
      <w:pPr>
        <w:pStyle w:val="ac"/>
        <w:shd w:val="clear" w:color="auto" w:fill="FFFFFF"/>
        <w:spacing w:before="0" w:beforeAutospacing="0" w:after="0" w:afterAutospacing="0"/>
        <w:ind w:firstLine="720"/>
        <w:jc w:val="both"/>
        <w:textAlignment w:val="baseline"/>
        <w:rPr>
          <w:color w:val="000000"/>
          <w:spacing w:val="2"/>
          <w:sz w:val="28"/>
          <w:szCs w:val="28"/>
        </w:rPr>
      </w:pPr>
      <w:r w:rsidRPr="0069381E">
        <w:rPr>
          <w:color w:val="000000"/>
          <w:spacing w:val="2"/>
          <w:sz w:val="28"/>
          <w:szCs w:val="28"/>
        </w:rPr>
        <w:t>2. При рассмотрении жалобы суд, не давая оценки имеющимся в деле доказательствам, должен выяснить, проверены и учтены ли дознавателем, следователем, прокурором все обстоятельства, на которые указывает заявитель в жалобе. При этом суд, не делая выводов о доказанности или недоказанности вины, допустимости или недопустимости собранных доказательств, должен проверить наличие либо отсутствие материально-правовых и процессуальных оснований для принятия решения по делу.</w:t>
      </w:r>
    </w:p>
    <w:p w14:paraId="6FA930E6" w14:textId="77777777" w:rsidR="0069381E" w:rsidRPr="0069381E" w:rsidRDefault="0069381E" w:rsidP="0069381E">
      <w:pPr>
        <w:pStyle w:val="ac"/>
        <w:shd w:val="clear" w:color="auto" w:fill="FFFFFF"/>
        <w:spacing w:before="0" w:beforeAutospacing="0" w:after="0" w:afterAutospacing="0"/>
        <w:ind w:firstLine="720"/>
        <w:jc w:val="both"/>
        <w:textAlignment w:val="baseline"/>
        <w:rPr>
          <w:color w:val="000000"/>
          <w:spacing w:val="2"/>
          <w:sz w:val="28"/>
          <w:szCs w:val="28"/>
        </w:rPr>
      </w:pPr>
      <w:r w:rsidRPr="0069381E">
        <w:rPr>
          <w:color w:val="000000"/>
          <w:spacing w:val="2"/>
          <w:sz w:val="28"/>
          <w:szCs w:val="28"/>
        </w:rPr>
        <w:t>3. Пределы судебной проверки ограничены выяснением соблюдения норм закона при совершении действий (бездействия) и принятии решений, указанных в части первой настоящей статьи.</w:t>
      </w:r>
    </w:p>
    <w:p w14:paraId="48C5D1BA" w14:textId="77777777" w:rsidR="0069381E" w:rsidRPr="0069381E" w:rsidRDefault="0069381E" w:rsidP="0069381E">
      <w:pPr>
        <w:pStyle w:val="ac"/>
        <w:shd w:val="clear" w:color="auto" w:fill="FFFFFF"/>
        <w:spacing w:before="0" w:beforeAutospacing="0" w:after="0" w:afterAutospacing="0"/>
        <w:ind w:firstLine="720"/>
        <w:jc w:val="both"/>
        <w:textAlignment w:val="baseline"/>
        <w:rPr>
          <w:color w:val="000000"/>
          <w:spacing w:val="2"/>
          <w:sz w:val="28"/>
          <w:szCs w:val="28"/>
          <w:lang w:val="kk-KZ"/>
        </w:rPr>
      </w:pPr>
      <w:r w:rsidRPr="0069381E">
        <w:rPr>
          <w:color w:val="000000"/>
          <w:spacing w:val="2"/>
          <w:sz w:val="28"/>
          <w:szCs w:val="28"/>
          <w:lang w:val="kk-KZ"/>
        </w:rPr>
        <w:t>Однако, суды города Шымкент нарушили требования ст. 106 Уголовно-процессуального кодекса Республики Казахстан, признав допросы специалистов допустимыми доказательствами, и что проведенные без предоставления специалистам и экспертам Компьтерной томографии от 05.09.2024 г. экспертизы могут быть положены в основу решения следователя о прекращении досудебного расследования.</w:t>
      </w:r>
    </w:p>
    <w:p w14:paraId="680BB53E" w14:textId="77777777" w:rsidR="0069381E" w:rsidRPr="0069381E" w:rsidRDefault="0069381E" w:rsidP="0069381E">
      <w:pPr>
        <w:pStyle w:val="ac"/>
        <w:shd w:val="clear" w:color="auto" w:fill="FFFFFF"/>
        <w:spacing w:before="0" w:beforeAutospacing="0" w:after="0" w:afterAutospacing="0"/>
        <w:ind w:firstLine="720"/>
        <w:jc w:val="both"/>
        <w:textAlignment w:val="baseline"/>
        <w:rPr>
          <w:color w:val="000000"/>
          <w:spacing w:val="2"/>
          <w:sz w:val="28"/>
          <w:szCs w:val="28"/>
          <w:shd w:val="clear" w:color="auto" w:fill="FFFFFF"/>
          <w:lang w:val="kk-KZ"/>
        </w:rPr>
      </w:pPr>
      <w:r w:rsidRPr="0069381E">
        <w:rPr>
          <w:color w:val="000000"/>
          <w:spacing w:val="2"/>
          <w:sz w:val="28"/>
          <w:szCs w:val="28"/>
          <w:lang w:val="kk-KZ"/>
        </w:rPr>
        <w:lastRenderedPageBreak/>
        <w:t xml:space="preserve">Тем самым были нарушены требования ст. 24 Уголовно-процессуального кодекса Республики Казахстан, согласно которой </w:t>
      </w:r>
      <w:r w:rsidRPr="0069381E">
        <w:rPr>
          <w:color w:val="000000"/>
          <w:spacing w:val="2"/>
          <w:sz w:val="28"/>
          <w:szCs w:val="28"/>
          <w:shd w:val="clear" w:color="auto" w:fill="FFFFFF"/>
        </w:rPr>
        <w:t>следователь обязан принять все предусмотренные законом меры для всестороннего, полного и объективного исследования обстоятельств, необходимых и достаточных для правильного разрешения дела</w:t>
      </w:r>
      <w:r w:rsidRPr="0069381E">
        <w:rPr>
          <w:color w:val="000000"/>
          <w:spacing w:val="2"/>
          <w:sz w:val="28"/>
          <w:szCs w:val="28"/>
          <w:shd w:val="clear" w:color="auto" w:fill="FFFFFF"/>
          <w:lang w:val="kk-KZ"/>
        </w:rPr>
        <w:t>.</w:t>
      </w:r>
    </w:p>
    <w:p w14:paraId="24350236" w14:textId="77777777" w:rsidR="0069381E" w:rsidRPr="0069381E" w:rsidRDefault="0069381E" w:rsidP="0069381E">
      <w:pPr>
        <w:pStyle w:val="ac"/>
        <w:shd w:val="clear" w:color="auto" w:fill="FFFFFF"/>
        <w:spacing w:before="0" w:beforeAutospacing="0" w:after="0" w:afterAutospacing="0"/>
        <w:ind w:firstLine="709"/>
        <w:jc w:val="both"/>
        <w:textAlignment w:val="baseline"/>
        <w:rPr>
          <w:color w:val="000000"/>
          <w:spacing w:val="2"/>
          <w:sz w:val="28"/>
          <w:szCs w:val="28"/>
          <w:lang w:val="kk-KZ"/>
        </w:rPr>
      </w:pPr>
      <w:r w:rsidRPr="0069381E">
        <w:rPr>
          <w:color w:val="000000"/>
          <w:spacing w:val="2"/>
          <w:sz w:val="28"/>
          <w:szCs w:val="28"/>
        </w:rPr>
        <w:t> </w:t>
      </w:r>
      <w:r w:rsidRPr="0069381E">
        <w:rPr>
          <w:color w:val="000000"/>
          <w:spacing w:val="2"/>
          <w:sz w:val="28"/>
          <w:szCs w:val="28"/>
          <w:lang w:val="kk-KZ"/>
        </w:rPr>
        <w:t>Согласно ст. 4 Конституционного Закона РК «О прокуратуре»:</w:t>
      </w:r>
    </w:p>
    <w:p w14:paraId="20A2A0AB" w14:textId="77777777" w:rsidR="0069381E" w:rsidRPr="0069381E" w:rsidRDefault="0069381E" w:rsidP="0069381E">
      <w:pPr>
        <w:pStyle w:val="ac"/>
        <w:shd w:val="clear" w:color="auto" w:fill="FFFFFF"/>
        <w:spacing w:before="0" w:beforeAutospacing="0" w:after="0" w:afterAutospacing="0"/>
        <w:ind w:firstLine="709"/>
        <w:jc w:val="both"/>
        <w:textAlignment w:val="baseline"/>
        <w:rPr>
          <w:color w:val="000000"/>
          <w:spacing w:val="2"/>
          <w:sz w:val="28"/>
          <w:szCs w:val="28"/>
        </w:rPr>
      </w:pPr>
      <w:r w:rsidRPr="0069381E">
        <w:rPr>
          <w:color w:val="000000"/>
          <w:spacing w:val="2"/>
          <w:sz w:val="28"/>
          <w:szCs w:val="28"/>
          <w:lang w:val="kk-KZ"/>
        </w:rPr>
        <w:t>«</w:t>
      </w:r>
      <w:r w:rsidRPr="0069381E">
        <w:rPr>
          <w:color w:val="000000"/>
          <w:spacing w:val="2"/>
          <w:sz w:val="28"/>
          <w:szCs w:val="28"/>
        </w:rPr>
        <w:t>Прокуратура в целях защиты человека, его жизни, прав и свобод как высших ценностей государства, обеспечения законности на территории Республики Казахстан осуществляет следующие задачи:</w:t>
      </w:r>
    </w:p>
    <w:p w14:paraId="19FA8BCD" w14:textId="77777777" w:rsidR="0069381E" w:rsidRPr="0069381E" w:rsidRDefault="0069381E" w:rsidP="0069381E">
      <w:pPr>
        <w:pStyle w:val="ac"/>
        <w:shd w:val="clear" w:color="auto" w:fill="FFFFFF"/>
        <w:spacing w:before="0" w:beforeAutospacing="0" w:after="0" w:afterAutospacing="0"/>
        <w:ind w:firstLine="709"/>
        <w:jc w:val="both"/>
        <w:textAlignment w:val="baseline"/>
        <w:rPr>
          <w:color w:val="000000"/>
          <w:spacing w:val="2"/>
          <w:sz w:val="28"/>
          <w:szCs w:val="28"/>
        </w:rPr>
      </w:pPr>
      <w:r w:rsidRPr="0069381E">
        <w:rPr>
          <w:color w:val="000000"/>
          <w:spacing w:val="2"/>
          <w:sz w:val="28"/>
          <w:szCs w:val="28"/>
        </w:rPr>
        <w:t>1) защиту и восстановление нарушенных прав и свобод человека и гражданина, охраняемых законом интересов юридических лиц, общества и государства;</w:t>
      </w:r>
    </w:p>
    <w:p w14:paraId="3BD1FC7B" w14:textId="77777777" w:rsidR="0069381E" w:rsidRPr="0069381E" w:rsidRDefault="0069381E" w:rsidP="0069381E">
      <w:pPr>
        <w:pStyle w:val="ac"/>
        <w:shd w:val="clear" w:color="auto" w:fill="FFFFFF"/>
        <w:spacing w:before="0" w:beforeAutospacing="0" w:after="0" w:afterAutospacing="0"/>
        <w:ind w:firstLine="709"/>
        <w:jc w:val="both"/>
        <w:textAlignment w:val="baseline"/>
        <w:rPr>
          <w:color w:val="000000"/>
          <w:spacing w:val="2"/>
          <w:sz w:val="28"/>
          <w:szCs w:val="28"/>
          <w:lang w:val="kk-KZ"/>
        </w:rPr>
      </w:pPr>
      <w:r w:rsidRPr="0069381E">
        <w:rPr>
          <w:color w:val="000000"/>
          <w:spacing w:val="2"/>
          <w:sz w:val="28"/>
          <w:szCs w:val="28"/>
        </w:rPr>
        <w:t>2) выявление и устранение нарушений законности, причин и условий, им способствующих, а также их последствий</w:t>
      </w:r>
      <w:r w:rsidRPr="0069381E">
        <w:rPr>
          <w:color w:val="000000"/>
          <w:spacing w:val="2"/>
          <w:sz w:val="28"/>
          <w:szCs w:val="28"/>
          <w:lang w:val="kk-KZ"/>
        </w:rPr>
        <w:t>».</w:t>
      </w:r>
    </w:p>
    <w:p w14:paraId="01CFDFB1" w14:textId="77777777" w:rsidR="0069381E" w:rsidRPr="0069381E" w:rsidRDefault="0069381E" w:rsidP="0069381E">
      <w:pPr>
        <w:pStyle w:val="ac"/>
        <w:shd w:val="clear" w:color="auto" w:fill="FFFFFF"/>
        <w:spacing w:before="0" w:beforeAutospacing="0" w:after="0" w:afterAutospacing="0"/>
        <w:ind w:firstLine="709"/>
        <w:jc w:val="both"/>
        <w:textAlignment w:val="baseline"/>
        <w:rPr>
          <w:color w:val="000000"/>
          <w:spacing w:val="2"/>
          <w:sz w:val="28"/>
          <w:szCs w:val="28"/>
          <w:lang w:val="kk-KZ"/>
        </w:rPr>
      </w:pPr>
      <w:r w:rsidRPr="0069381E">
        <w:rPr>
          <w:color w:val="000000"/>
          <w:spacing w:val="2"/>
          <w:sz w:val="28"/>
          <w:szCs w:val="28"/>
          <w:lang w:val="kk-KZ"/>
        </w:rPr>
        <w:t>Согласно ст. 9 Конституционного Закона РК «О прокуратуре»</w:t>
      </w:r>
      <w:r w:rsidRPr="0069381E">
        <w:rPr>
          <w:color w:val="000000"/>
          <w:spacing w:val="2"/>
          <w:sz w:val="28"/>
          <w:szCs w:val="28"/>
        </w:rPr>
        <w:t> Генеральный Прокурор</w:t>
      </w:r>
      <w:r w:rsidRPr="0069381E">
        <w:rPr>
          <w:color w:val="000000"/>
          <w:spacing w:val="2"/>
          <w:sz w:val="28"/>
          <w:szCs w:val="28"/>
          <w:lang w:val="kk-KZ"/>
        </w:rPr>
        <w:t xml:space="preserve"> </w:t>
      </w:r>
      <w:r w:rsidRPr="0069381E">
        <w:rPr>
          <w:color w:val="000000"/>
          <w:spacing w:val="2"/>
          <w:sz w:val="28"/>
          <w:szCs w:val="28"/>
        </w:rPr>
        <w:t>в пределах и формах, установленных законом, осуществляет высший надзор за соблюдением законности на территории Республики Казахстан</w:t>
      </w:r>
      <w:r w:rsidRPr="0069381E">
        <w:rPr>
          <w:color w:val="000000"/>
          <w:spacing w:val="2"/>
          <w:sz w:val="28"/>
          <w:szCs w:val="28"/>
          <w:lang w:val="kk-KZ"/>
        </w:rPr>
        <w:t>.</w:t>
      </w:r>
    </w:p>
    <w:p w14:paraId="1EC53716" w14:textId="77777777" w:rsidR="0069381E" w:rsidRPr="0069381E" w:rsidRDefault="0069381E" w:rsidP="0069381E">
      <w:pPr>
        <w:pStyle w:val="ac"/>
        <w:shd w:val="clear" w:color="auto" w:fill="FFFFFF"/>
        <w:spacing w:before="0" w:beforeAutospacing="0" w:after="0" w:afterAutospacing="0"/>
        <w:ind w:firstLine="709"/>
        <w:jc w:val="both"/>
        <w:textAlignment w:val="baseline"/>
        <w:rPr>
          <w:color w:val="000000"/>
          <w:spacing w:val="2"/>
          <w:sz w:val="28"/>
          <w:szCs w:val="28"/>
          <w:lang w:val="kk-KZ"/>
        </w:rPr>
      </w:pPr>
    </w:p>
    <w:p w14:paraId="0EDEF9CD" w14:textId="77777777" w:rsidR="0069381E" w:rsidRPr="0069381E" w:rsidRDefault="0069381E" w:rsidP="0069381E">
      <w:pPr>
        <w:pStyle w:val="ac"/>
        <w:shd w:val="clear" w:color="auto" w:fill="FFFFFF"/>
        <w:spacing w:before="0" w:beforeAutospacing="0" w:after="0" w:afterAutospacing="0"/>
        <w:ind w:firstLine="709"/>
        <w:jc w:val="both"/>
        <w:textAlignment w:val="baseline"/>
        <w:rPr>
          <w:color w:val="000000"/>
          <w:spacing w:val="2"/>
          <w:sz w:val="28"/>
          <w:szCs w:val="28"/>
          <w:lang w:val="kk-KZ"/>
        </w:rPr>
      </w:pPr>
      <w:r w:rsidRPr="0069381E">
        <w:rPr>
          <w:color w:val="000000"/>
          <w:spacing w:val="2"/>
          <w:sz w:val="28"/>
          <w:szCs w:val="28"/>
          <w:lang w:val="kk-KZ"/>
        </w:rPr>
        <w:t>Прошу Вас, господин Генеральный Прокурор защищить права моего несовершеннолетнего сына, которые были грубо нарушены в ходе досудебного расследования по уголовному делу и повлекли за собой незаконное прекращение досудебного расследования и позволили виновным лицам избежать уголовной ответственности.</w:t>
      </w:r>
    </w:p>
    <w:p w14:paraId="7C528C5F" w14:textId="77777777" w:rsidR="0069381E" w:rsidRPr="0069381E" w:rsidRDefault="0069381E" w:rsidP="0069381E">
      <w:pPr>
        <w:autoSpaceDE w:val="0"/>
        <w:autoSpaceDN w:val="0"/>
        <w:adjustRightInd w:val="0"/>
        <w:ind w:firstLine="709"/>
        <w:jc w:val="both"/>
        <w:rPr>
          <w:rFonts w:ascii="Times New Roman" w:hAnsi="Times New Roman" w:cs="Times New Roman"/>
          <w:bCs/>
          <w:sz w:val="28"/>
          <w:szCs w:val="28"/>
          <w:shd w:val="clear" w:color="auto" w:fill="FFFFFF"/>
        </w:rPr>
      </w:pPr>
      <w:r w:rsidRPr="0069381E">
        <w:rPr>
          <w:rFonts w:ascii="Times New Roman" w:hAnsi="Times New Roman" w:cs="Times New Roman"/>
          <w:bCs/>
          <w:sz w:val="28"/>
          <w:szCs w:val="28"/>
          <w:shd w:val="clear" w:color="auto" w:fill="FFFFFF"/>
        </w:rPr>
        <w:t>На основании изложенного, прошу:</w:t>
      </w:r>
    </w:p>
    <w:p w14:paraId="05E00A8E" w14:textId="77777777" w:rsidR="0069381E" w:rsidRPr="0069381E" w:rsidRDefault="0069381E" w:rsidP="0069381E">
      <w:pPr>
        <w:autoSpaceDE w:val="0"/>
        <w:autoSpaceDN w:val="0"/>
        <w:adjustRightInd w:val="0"/>
        <w:ind w:firstLine="709"/>
        <w:jc w:val="both"/>
        <w:rPr>
          <w:rFonts w:ascii="Times New Roman" w:hAnsi="Times New Roman" w:cs="Times New Roman"/>
          <w:bCs/>
          <w:sz w:val="28"/>
          <w:szCs w:val="28"/>
          <w:shd w:val="clear" w:color="auto" w:fill="FFFFFF"/>
        </w:rPr>
      </w:pPr>
      <w:r w:rsidRPr="0069381E">
        <w:rPr>
          <w:rFonts w:ascii="Times New Roman" w:hAnsi="Times New Roman" w:cs="Times New Roman"/>
          <w:bCs/>
          <w:sz w:val="28"/>
          <w:szCs w:val="28"/>
          <w:shd w:val="clear" w:color="auto" w:fill="FFFFFF"/>
        </w:rPr>
        <w:t xml:space="preserve">- рассмотреть мою жалобу и проверить законность постановления следователя </w:t>
      </w:r>
      <w:proofErr w:type="spellStart"/>
      <w:r w:rsidRPr="0069381E">
        <w:rPr>
          <w:rFonts w:ascii="Times New Roman" w:hAnsi="Times New Roman" w:cs="Times New Roman"/>
          <w:bCs/>
          <w:sz w:val="28"/>
          <w:szCs w:val="28"/>
          <w:shd w:val="clear" w:color="auto" w:fill="FFFFFF"/>
        </w:rPr>
        <w:t>Исимова</w:t>
      </w:r>
      <w:proofErr w:type="spellEnd"/>
      <w:r w:rsidRPr="0069381E">
        <w:rPr>
          <w:rFonts w:ascii="Times New Roman" w:hAnsi="Times New Roman" w:cs="Times New Roman"/>
          <w:bCs/>
          <w:sz w:val="28"/>
          <w:szCs w:val="28"/>
          <w:shd w:val="clear" w:color="auto" w:fill="FFFFFF"/>
        </w:rPr>
        <w:t xml:space="preserve"> Е. о прекращении досудебного расследования от 31.03.2024 г., постановления прокурора Абайского района от 11.04.2024 г., постановления Специализированного следственного суда от 22 апреля 2024 года, постановления Суда города Шымкент от 29 апреля 2024 года.</w:t>
      </w:r>
    </w:p>
    <w:p w14:paraId="66E74CC8" w14:textId="042A4D0C"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bCs/>
          <w:sz w:val="28"/>
          <w:szCs w:val="28"/>
          <w:shd w:val="clear" w:color="auto" w:fill="FFFFFF"/>
        </w:rPr>
        <w:t>Приложение: копия постановления следователя от 31.03.2024 г., копия постановления прокурора от 11.04.2024 г., копия постановления Специализированного следственного суда города Шымкент от 22.04.2024 г., копия постановления Суда города Шымкент от 29.04.2024 г., копия постановления о назначении законным представителем, выписка из заключения эксперта №9368/215-ДОП, выписка из заключения эксперта №1549/53-К.</w:t>
      </w:r>
    </w:p>
    <w:p w14:paraId="19AD377F" w14:textId="65DA6FD7" w:rsidR="0069381E" w:rsidRPr="0069381E" w:rsidRDefault="0069381E" w:rsidP="0069381E">
      <w:pPr>
        <w:autoSpaceDE w:val="0"/>
        <w:autoSpaceDN w:val="0"/>
        <w:adjustRightInd w:val="0"/>
        <w:ind w:firstLine="709"/>
        <w:jc w:val="both"/>
        <w:rPr>
          <w:rFonts w:ascii="Times New Roman" w:hAnsi="Times New Roman" w:cs="Times New Roman"/>
          <w:sz w:val="28"/>
          <w:szCs w:val="28"/>
        </w:rPr>
      </w:pPr>
      <w:r w:rsidRPr="0069381E">
        <w:rPr>
          <w:rFonts w:ascii="Times New Roman" w:hAnsi="Times New Roman" w:cs="Times New Roman"/>
          <w:sz w:val="28"/>
          <w:szCs w:val="28"/>
        </w:rPr>
        <w:t>Законный представитель</w:t>
      </w:r>
      <w:r w:rsidRPr="0069381E">
        <w:rPr>
          <w:rFonts w:ascii="Times New Roman" w:hAnsi="Times New Roman" w:cs="Times New Roman"/>
          <w:sz w:val="28"/>
          <w:szCs w:val="28"/>
        </w:rPr>
        <w:tab/>
      </w:r>
      <w:r w:rsidRPr="0069381E">
        <w:rPr>
          <w:rFonts w:ascii="Times New Roman" w:hAnsi="Times New Roman" w:cs="Times New Roman"/>
          <w:sz w:val="28"/>
          <w:szCs w:val="28"/>
        </w:rPr>
        <w:tab/>
      </w:r>
      <w:r w:rsidRPr="0069381E">
        <w:rPr>
          <w:rFonts w:ascii="Times New Roman" w:hAnsi="Times New Roman" w:cs="Times New Roman"/>
          <w:sz w:val="28"/>
          <w:szCs w:val="28"/>
        </w:rPr>
        <w:tab/>
      </w:r>
      <w:r w:rsidRPr="0069381E">
        <w:rPr>
          <w:rFonts w:ascii="Times New Roman" w:hAnsi="Times New Roman" w:cs="Times New Roman"/>
          <w:sz w:val="28"/>
          <w:szCs w:val="28"/>
        </w:rPr>
        <w:tab/>
        <w:t>Ж</w:t>
      </w:r>
      <w:r>
        <w:rPr>
          <w:rFonts w:ascii="Times New Roman" w:hAnsi="Times New Roman" w:cs="Times New Roman"/>
          <w:sz w:val="28"/>
          <w:szCs w:val="28"/>
        </w:rPr>
        <w:t>.</w:t>
      </w:r>
      <w:r w:rsidRPr="0069381E">
        <w:rPr>
          <w:rFonts w:ascii="Times New Roman" w:hAnsi="Times New Roman" w:cs="Times New Roman"/>
          <w:sz w:val="28"/>
          <w:szCs w:val="28"/>
        </w:rPr>
        <w:t>С.Ы.</w:t>
      </w:r>
    </w:p>
    <w:p w14:paraId="22EC7657" w14:textId="08018AF0" w:rsidR="00D5693E" w:rsidRPr="0069381E" w:rsidRDefault="00CB37F9" w:rsidP="00B764A4">
      <w:pPr>
        <w:pStyle w:val="a9"/>
        <w:jc w:val="both"/>
        <w:rPr>
          <w:rFonts w:ascii="Times New Roman" w:hAnsi="Times New Roman" w:cs="Times New Roman"/>
          <w:sz w:val="28"/>
          <w:szCs w:val="28"/>
        </w:rPr>
      </w:pPr>
      <w:r w:rsidRPr="0069381E">
        <w:rPr>
          <w:rFonts w:ascii="Times New Roman" w:hAnsi="Times New Roman" w:cs="Times New Roman"/>
          <w:sz w:val="28"/>
          <w:szCs w:val="28"/>
        </w:rPr>
        <w:t xml:space="preserve">Адвокат Алматы Юрист Адвокат Казахстан Юрист Юридическая услуга </w:t>
      </w:r>
      <w:hyperlink r:id="rId9" w:history="1">
        <w:r w:rsidRPr="0069381E">
          <w:rPr>
            <w:rStyle w:val="a8"/>
            <w:sz w:val="28"/>
            <w:szCs w:val="28"/>
          </w:rPr>
          <w:t>Юридическая консультация</w:t>
        </w:r>
      </w:hyperlink>
      <w:r w:rsidRPr="0069381E">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0" w:history="1">
        <w:r w:rsidRPr="0069381E">
          <w:rPr>
            <w:rStyle w:val="a8"/>
            <w:sz w:val="28"/>
            <w:szCs w:val="28"/>
          </w:rPr>
          <w:t>Юридическая компания Казахстан</w:t>
        </w:r>
      </w:hyperlink>
      <w:r w:rsidRPr="0069381E">
        <w:rPr>
          <w:rFonts w:ascii="Times New Roman" w:hAnsi="Times New Roman" w:cs="Times New Roman"/>
          <w:sz w:val="28"/>
          <w:szCs w:val="28"/>
        </w:rPr>
        <w:t xml:space="preserve"> Адвокатская контора Судебные дела</w:t>
      </w:r>
    </w:p>
    <w:sectPr w:rsidR="00D5693E" w:rsidRPr="0069381E"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124C7" w14:textId="77777777" w:rsidR="00B249CE" w:rsidRDefault="00B249CE" w:rsidP="00702393">
      <w:pPr>
        <w:spacing w:after="0" w:line="240" w:lineRule="auto"/>
      </w:pPr>
      <w:r>
        <w:separator/>
      </w:r>
    </w:p>
  </w:endnote>
  <w:endnote w:type="continuationSeparator" w:id="0">
    <w:p w14:paraId="47B4415C" w14:textId="77777777" w:rsidR="00B249CE" w:rsidRDefault="00B249C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CEFCA" w14:textId="77777777" w:rsidR="00B249CE" w:rsidRDefault="00B249CE" w:rsidP="00702393">
      <w:pPr>
        <w:spacing w:after="0" w:line="240" w:lineRule="auto"/>
      </w:pPr>
      <w:r>
        <w:separator/>
      </w:r>
    </w:p>
  </w:footnote>
  <w:footnote w:type="continuationSeparator" w:id="0">
    <w:p w14:paraId="75476CB7" w14:textId="77777777" w:rsidR="00B249CE" w:rsidRDefault="00B249C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80050"/>
    <w:rsid w:val="000B4FB0"/>
    <w:rsid w:val="000C0705"/>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9381E"/>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AF0FFE"/>
    <w:rsid w:val="00B249CE"/>
    <w:rsid w:val="00B31BDB"/>
    <w:rsid w:val="00B33E81"/>
    <w:rsid w:val="00B7221A"/>
    <w:rsid w:val="00B764A4"/>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7</Pages>
  <Words>2255</Words>
  <Characters>12854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2024-05-17T18:57:00Z</dcterms:modified>
</cp:coreProperties>
</file>