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65B1B4" w14:textId="77777777" w:rsidR="002045F9" w:rsidRDefault="002045F9" w:rsidP="002045F9">
      <w:pPr>
        <w:rPr>
          <w:rStyle w:val="a7"/>
          <w:rFonts w:ascii="Calibri" w:hAnsi="Calibri"/>
        </w:rPr>
      </w:pPr>
      <w:bookmarkStart w:id="0" w:name="_Hlk13486684"/>
      <w:r>
        <w:rPr>
          <w:rStyle w:val="a7"/>
        </w:rPr>
        <w:t xml:space="preserve">Внимание! </w:t>
      </w:r>
    </w:p>
    <w:p w14:paraId="2C5F3E0D" w14:textId="77777777" w:rsidR="002045F9" w:rsidRDefault="002045F9" w:rsidP="002045F9">
      <w:pPr>
        <w:rPr>
          <w:rStyle w:val="a7"/>
          <w:b w:val="0"/>
          <w:sz w:val="24"/>
          <w:szCs w:val="24"/>
        </w:rPr>
      </w:pPr>
      <w:r>
        <w:rPr>
          <w:rStyle w:val="a7"/>
        </w:rPr>
        <w:t>Юридическая компания Закон и Право, обращает ваше внимание на то, что данный документ является базовым и не всегда отвечает требованиям конкретной ситуации. Наши юристы готовы оказать вам помощь в составлении любого правового документа, подходящего именно под вашу ситуацию.</w:t>
      </w:r>
    </w:p>
    <w:bookmarkEnd w:id="0"/>
    <w:p w14:paraId="5CDC55A2" w14:textId="77777777" w:rsidR="002045F9" w:rsidRDefault="002045F9" w:rsidP="002045F9">
      <w:pPr>
        <w:rPr>
          <w:rStyle w:val="a7"/>
          <w:b w:val="0"/>
        </w:rPr>
      </w:pPr>
      <w:r>
        <w:rPr>
          <w:rStyle w:val="a7"/>
        </w:rPr>
        <w:t>Для подробной информации свяжитесь по телефону; +7 (700) 978-57-55.</w:t>
      </w:r>
    </w:p>
    <w:p w14:paraId="0A6E4F5A" w14:textId="77777777" w:rsidR="004C0AB6" w:rsidRPr="004E4622" w:rsidRDefault="004C0AB6" w:rsidP="004C0AB6">
      <w:pPr>
        <w:pStyle w:val="a5"/>
        <w:ind w:left="4820"/>
        <w:rPr>
          <w:rFonts w:ascii="Arial" w:hAnsi="Arial" w:cs="Arial"/>
          <w:b/>
          <w:bCs/>
          <w:color w:val="660099"/>
          <w:shd w:val="clear" w:color="auto" w:fill="FFFFFF"/>
        </w:rPr>
      </w:pPr>
      <w:r>
        <w:fldChar w:fldCharType="begin"/>
      </w:r>
      <w:r>
        <w:instrText xml:space="preserve"> HYPERLINK "http://almaty.sud.kz/rus/sub/ayezovsot-2" </w:instrText>
      </w:r>
      <w:r>
        <w:fldChar w:fldCharType="separate"/>
      </w:r>
      <w:r w:rsidRPr="004E4622">
        <w:rPr>
          <w:rFonts w:ascii="Times New Roman" w:hAnsi="Times New Roman" w:cs="Times New Roman"/>
          <w:b/>
          <w:bCs/>
          <w:sz w:val="24"/>
          <w:szCs w:val="24"/>
          <w:shd w:val="clear" w:color="auto" w:fill="FFFFFF"/>
        </w:rPr>
        <w:t>Районный суд №2 Ауэзовского района города Алма</w:t>
      </w:r>
      <w:r w:rsidRPr="004E4622">
        <w:rPr>
          <w:b/>
          <w:bCs/>
          <w:shd w:val="clear" w:color="auto" w:fill="FFFFFF"/>
        </w:rPr>
        <w:t>ты</w:t>
      </w:r>
    </w:p>
    <w:p w14:paraId="44E6EEDC" w14:textId="200E7D5F" w:rsidR="004C0AB6" w:rsidRDefault="004C0AB6" w:rsidP="004C0AB6">
      <w:pPr>
        <w:spacing w:after="0" w:line="240" w:lineRule="auto"/>
        <w:ind w:left="4820" w:right="-1"/>
        <w:rPr>
          <w:rFonts w:ascii="Times New Roman" w:eastAsia="Times New Roman" w:hAnsi="Times New Roman" w:cs="Times New Roman"/>
          <w:b/>
          <w:sz w:val="24"/>
          <w:szCs w:val="24"/>
          <w:lang w:val="kk-KZ"/>
        </w:rPr>
      </w:pPr>
      <w:r>
        <w:fldChar w:fldCharType="end"/>
      </w:r>
      <w:r>
        <w:rPr>
          <w:rFonts w:ascii="Times New Roman" w:eastAsia="Times New Roman" w:hAnsi="Times New Roman" w:cs="Times New Roman"/>
          <w:b/>
          <w:sz w:val="24"/>
          <w:szCs w:val="24"/>
        </w:rPr>
        <w:t xml:space="preserve">От заявителя: </w:t>
      </w:r>
      <w:r w:rsidR="002045F9">
        <w:rPr>
          <w:rFonts w:ascii="Times New Roman" w:eastAsia="Times New Roman" w:hAnsi="Times New Roman" w:cs="Times New Roman"/>
          <w:b/>
          <w:sz w:val="24"/>
          <w:szCs w:val="24"/>
          <w:lang w:val="kk-KZ"/>
        </w:rPr>
        <w:t>..............</w:t>
      </w:r>
    </w:p>
    <w:p w14:paraId="6A664C7B" w14:textId="1303B3D8" w:rsidR="004C0AB6" w:rsidRDefault="004C0AB6" w:rsidP="004C0AB6">
      <w:pPr>
        <w:spacing w:after="0" w:line="240" w:lineRule="auto"/>
        <w:ind w:left="4820" w:right="-1"/>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ИИН </w:t>
      </w:r>
      <w:r w:rsidR="002045F9">
        <w:rPr>
          <w:rFonts w:ascii="Times New Roman" w:eastAsia="Times New Roman" w:hAnsi="Times New Roman" w:cs="Times New Roman"/>
          <w:sz w:val="24"/>
          <w:szCs w:val="24"/>
          <w:lang w:val="kk-KZ"/>
        </w:rPr>
        <w:t>.................</w:t>
      </w:r>
    </w:p>
    <w:p w14:paraId="7190ED5D" w14:textId="112CDE27" w:rsidR="004C0AB6" w:rsidRDefault="004C0AB6" w:rsidP="004C0AB6">
      <w:pPr>
        <w:spacing w:after="0" w:line="240" w:lineRule="auto"/>
        <w:ind w:left="4820" w:right="-1"/>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 Алматы, мкр-</w:t>
      </w:r>
      <w:r w:rsidR="002045F9">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ул.Тыныбаева №34  </w:t>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r>
    </w:p>
    <w:p w14:paraId="5FEEEB17" w14:textId="77777777" w:rsidR="004C0AB6" w:rsidRPr="00BB0F08" w:rsidRDefault="004C0AB6" w:rsidP="004C0AB6">
      <w:pPr>
        <w:spacing w:after="0" w:line="240" w:lineRule="auto"/>
        <w:ind w:left="4820" w:right="-1"/>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Представитель по доверенности:</w:t>
      </w:r>
    </w:p>
    <w:p w14:paraId="6BBDB72E" w14:textId="77777777" w:rsidR="004C0AB6" w:rsidRDefault="004C0AB6" w:rsidP="004C0AB6">
      <w:pPr>
        <w:spacing w:after="0" w:line="240" w:lineRule="auto"/>
        <w:ind w:left="482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ТОО «Юридическая компания Закон и право»</w:t>
      </w:r>
      <w:r>
        <w:rPr>
          <w:rFonts w:ascii="Times New Roman" w:eastAsia="Times New Roman" w:hAnsi="Times New Roman" w:cs="Times New Roman"/>
          <w:sz w:val="24"/>
          <w:szCs w:val="24"/>
          <w:lang w:val="kk-KZ"/>
        </w:rPr>
        <w:t xml:space="preserve"> в лице Генерального директора</w:t>
      </w:r>
    </w:p>
    <w:p w14:paraId="68295A24" w14:textId="77777777" w:rsidR="004C0AB6" w:rsidRDefault="004C0AB6" w:rsidP="004C0AB6">
      <w:pPr>
        <w:spacing w:after="0" w:line="240" w:lineRule="auto"/>
        <w:ind w:left="482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Саржанова Галымжана Турлыбековича</w:t>
      </w:r>
    </w:p>
    <w:p w14:paraId="15740FCA" w14:textId="77777777" w:rsidR="004C0AB6" w:rsidRDefault="004C0AB6" w:rsidP="004C0AB6">
      <w:pPr>
        <w:pStyle w:val="a5"/>
        <w:ind w:left="4820" w:right="-1"/>
        <w:rPr>
          <w:sz w:val="24"/>
          <w:szCs w:val="24"/>
        </w:rPr>
      </w:pPr>
      <w:r>
        <w:rPr>
          <w:sz w:val="24"/>
          <w:szCs w:val="24"/>
          <w:lang w:val="kk-KZ"/>
        </w:rPr>
        <w:t>БИН 190240029071</w:t>
      </w:r>
    </w:p>
    <w:p w14:paraId="208E83C3" w14:textId="77777777" w:rsidR="004C0AB6" w:rsidRPr="004E4622" w:rsidRDefault="004C0AB6" w:rsidP="004C0AB6">
      <w:pPr>
        <w:pStyle w:val="a5"/>
        <w:ind w:left="4820"/>
        <w:rPr>
          <w:rFonts w:ascii="Times New Roman" w:hAnsi="Times New Roman" w:cs="Times New Roman"/>
          <w:sz w:val="24"/>
          <w:szCs w:val="24"/>
        </w:rPr>
      </w:pPr>
      <w:r w:rsidRPr="004E4622">
        <w:rPr>
          <w:rFonts w:ascii="Times New Roman" w:hAnsi="Times New Roman" w:cs="Times New Roman"/>
          <w:sz w:val="24"/>
          <w:szCs w:val="24"/>
        </w:rPr>
        <w:t xml:space="preserve">г. Алматы, пр. Абылай Хана, д. 79, офис 304. </w:t>
      </w:r>
    </w:p>
    <w:p w14:paraId="16619F57" w14:textId="77777777" w:rsidR="004C0AB6" w:rsidRDefault="002045F9" w:rsidP="004C0AB6">
      <w:pPr>
        <w:pStyle w:val="a5"/>
        <w:ind w:left="4820"/>
        <w:rPr>
          <w:sz w:val="24"/>
          <w:szCs w:val="24"/>
        </w:rPr>
      </w:pPr>
      <w:hyperlink r:id="rId5" w:history="1">
        <w:r w:rsidR="004C0AB6">
          <w:rPr>
            <w:rStyle w:val="a3"/>
            <w:sz w:val="24"/>
            <w:szCs w:val="24"/>
            <w:lang w:val="en-US"/>
          </w:rPr>
          <w:t>info</w:t>
        </w:r>
        <w:r w:rsidR="004C0AB6">
          <w:rPr>
            <w:rStyle w:val="a3"/>
            <w:sz w:val="24"/>
            <w:szCs w:val="24"/>
          </w:rPr>
          <w:t>@</w:t>
        </w:r>
        <w:r w:rsidR="004C0AB6">
          <w:rPr>
            <w:rStyle w:val="a3"/>
            <w:sz w:val="24"/>
            <w:szCs w:val="24"/>
            <w:lang w:val="en-US"/>
          </w:rPr>
          <w:t>zakonpravo</w:t>
        </w:r>
        <w:r w:rsidR="004C0AB6">
          <w:rPr>
            <w:rStyle w:val="a3"/>
            <w:sz w:val="24"/>
            <w:szCs w:val="24"/>
          </w:rPr>
          <w:t>.</w:t>
        </w:r>
        <w:r w:rsidR="004C0AB6">
          <w:rPr>
            <w:rStyle w:val="a3"/>
            <w:sz w:val="24"/>
            <w:szCs w:val="24"/>
            <w:lang w:val="en-US"/>
          </w:rPr>
          <w:t>kz</w:t>
        </w:r>
      </w:hyperlink>
      <w:r w:rsidR="004C0AB6">
        <w:rPr>
          <w:sz w:val="24"/>
          <w:szCs w:val="24"/>
        </w:rPr>
        <w:t xml:space="preserve"> / </w:t>
      </w:r>
      <w:hyperlink r:id="rId6" w:history="1">
        <w:r w:rsidR="004C0AB6">
          <w:rPr>
            <w:rStyle w:val="a3"/>
            <w:sz w:val="24"/>
            <w:szCs w:val="24"/>
            <w:lang w:val="en-US"/>
          </w:rPr>
          <w:t>www</w:t>
        </w:r>
        <w:r w:rsidR="004C0AB6">
          <w:rPr>
            <w:rStyle w:val="a3"/>
            <w:sz w:val="24"/>
            <w:szCs w:val="24"/>
          </w:rPr>
          <w:t>.</w:t>
        </w:r>
        <w:r w:rsidR="004C0AB6">
          <w:rPr>
            <w:rStyle w:val="a3"/>
            <w:sz w:val="24"/>
            <w:szCs w:val="24"/>
            <w:lang w:val="en-US"/>
          </w:rPr>
          <w:t>zakonpravo</w:t>
        </w:r>
        <w:r w:rsidR="004C0AB6">
          <w:rPr>
            <w:rStyle w:val="a3"/>
            <w:sz w:val="24"/>
            <w:szCs w:val="24"/>
          </w:rPr>
          <w:t>.</w:t>
        </w:r>
        <w:r w:rsidR="004C0AB6">
          <w:rPr>
            <w:rStyle w:val="a3"/>
            <w:sz w:val="24"/>
            <w:szCs w:val="24"/>
            <w:lang w:val="en-US"/>
          </w:rPr>
          <w:t>kz</w:t>
        </w:r>
      </w:hyperlink>
    </w:p>
    <w:p w14:paraId="3A2A9BBB" w14:textId="77777777" w:rsidR="004C0AB6" w:rsidRPr="004E4622" w:rsidRDefault="004C0AB6" w:rsidP="004C0AB6">
      <w:pPr>
        <w:pStyle w:val="a5"/>
        <w:ind w:left="4820"/>
        <w:rPr>
          <w:rFonts w:ascii="Times New Roman" w:hAnsi="Times New Roman" w:cs="Times New Roman"/>
          <w:sz w:val="24"/>
          <w:szCs w:val="24"/>
        </w:rPr>
      </w:pPr>
      <w:r w:rsidRPr="004E4622">
        <w:rPr>
          <w:rFonts w:ascii="Times New Roman" w:hAnsi="Times New Roman" w:cs="Times New Roman"/>
          <w:sz w:val="24"/>
          <w:szCs w:val="24"/>
        </w:rPr>
        <w:t>+ 7</w:t>
      </w:r>
      <w:r w:rsidRPr="004E4622">
        <w:rPr>
          <w:rFonts w:ascii="Times New Roman" w:hAnsi="Times New Roman" w:cs="Times New Roman"/>
          <w:sz w:val="24"/>
          <w:szCs w:val="24"/>
          <w:lang w:val="en-US"/>
        </w:rPr>
        <w:t> </w:t>
      </w:r>
      <w:r w:rsidRPr="004E4622">
        <w:rPr>
          <w:rFonts w:ascii="Times New Roman" w:hAnsi="Times New Roman" w:cs="Times New Roman"/>
          <w:sz w:val="24"/>
          <w:szCs w:val="24"/>
        </w:rPr>
        <w:t>727 978 5755; +7 708 578 5758;</w:t>
      </w:r>
    </w:p>
    <w:p w14:paraId="0FA52795" w14:textId="77777777" w:rsidR="004C0AB6" w:rsidRPr="004E4622" w:rsidRDefault="004C0AB6" w:rsidP="004C0AB6">
      <w:pPr>
        <w:pStyle w:val="a5"/>
        <w:ind w:left="4820"/>
        <w:rPr>
          <w:rFonts w:ascii="Times New Roman" w:hAnsi="Times New Roman" w:cs="Times New Roman"/>
          <w:b/>
          <w:sz w:val="24"/>
          <w:szCs w:val="24"/>
        </w:rPr>
      </w:pPr>
      <w:r w:rsidRPr="004E4622">
        <w:rPr>
          <w:rFonts w:ascii="Times New Roman" w:hAnsi="Times New Roman" w:cs="Times New Roman"/>
          <w:b/>
          <w:sz w:val="24"/>
          <w:szCs w:val="24"/>
        </w:rPr>
        <w:t>Лицо, чьи действия обжалуются:</w:t>
      </w:r>
    </w:p>
    <w:p w14:paraId="4DEC4004" w14:textId="5B3F3C95" w:rsidR="004C0AB6" w:rsidRPr="004E4622" w:rsidRDefault="004C0AB6" w:rsidP="004C0AB6">
      <w:pPr>
        <w:pStyle w:val="a5"/>
        <w:ind w:left="4820"/>
        <w:rPr>
          <w:rFonts w:ascii="Times New Roman" w:hAnsi="Times New Roman" w:cs="Times New Roman"/>
          <w:b/>
          <w:sz w:val="24"/>
          <w:szCs w:val="24"/>
        </w:rPr>
      </w:pPr>
      <w:r w:rsidRPr="004E4622">
        <w:rPr>
          <w:rFonts w:ascii="Times New Roman" w:hAnsi="Times New Roman" w:cs="Times New Roman"/>
          <w:b/>
          <w:sz w:val="24"/>
          <w:szCs w:val="24"/>
        </w:rPr>
        <w:t xml:space="preserve">Нотариус </w:t>
      </w:r>
      <w:bookmarkStart w:id="1" w:name="_Hlk33808304"/>
      <w:r w:rsidR="002045F9">
        <w:rPr>
          <w:rFonts w:ascii="Times New Roman" w:hAnsi="Times New Roman" w:cs="Times New Roman"/>
          <w:b/>
          <w:sz w:val="24"/>
          <w:szCs w:val="24"/>
        </w:rPr>
        <w:t>………….</w:t>
      </w:r>
    </w:p>
    <w:bookmarkEnd w:id="1"/>
    <w:p w14:paraId="7B60BED4" w14:textId="323113E6" w:rsidR="004C0AB6" w:rsidRPr="004E4622" w:rsidRDefault="004C0AB6" w:rsidP="004C0AB6">
      <w:pPr>
        <w:pStyle w:val="a5"/>
        <w:ind w:left="4820"/>
        <w:rPr>
          <w:rFonts w:ascii="Times New Roman" w:hAnsi="Times New Roman" w:cs="Times New Roman"/>
          <w:bCs/>
          <w:sz w:val="24"/>
          <w:szCs w:val="24"/>
        </w:rPr>
      </w:pPr>
      <w:r w:rsidRPr="004E4622">
        <w:rPr>
          <w:rFonts w:ascii="Times New Roman" w:hAnsi="Times New Roman" w:cs="Times New Roman"/>
          <w:bCs/>
          <w:sz w:val="24"/>
          <w:szCs w:val="24"/>
        </w:rPr>
        <w:t xml:space="preserve">Лицензия № </w:t>
      </w:r>
      <w:r w:rsidR="002045F9">
        <w:rPr>
          <w:rFonts w:ascii="Times New Roman" w:hAnsi="Times New Roman" w:cs="Times New Roman"/>
          <w:bCs/>
          <w:sz w:val="24"/>
          <w:szCs w:val="24"/>
        </w:rPr>
        <w:t>…………….</w:t>
      </w:r>
      <w:r w:rsidRPr="004E4622">
        <w:rPr>
          <w:rFonts w:ascii="Times New Roman" w:hAnsi="Times New Roman" w:cs="Times New Roman"/>
          <w:bCs/>
          <w:sz w:val="24"/>
          <w:szCs w:val="24"/>
        </w:rPr>
        <w:t xml:space="preserve"> от 02 сентября 2014 года</w:t>
      </w:r>
    </w:p>
    <w:p w14:paraId="4985C200" w14:textId="77777777" w:rsidR="004C0AB6" w:rsidRPr="004E4622" w:rsidRDefault="004C0AB6" w:rsidP="004C0AB6">
      <w:pPr>
        <w:pStyle w:val="a5"/>
        <w:ind w:left="4820"/>
        <w:rPr>
          <w:rFonts w:ascii="Times New Roman" w:hAnsi="Times New Roman" w:cs="Times New Roman"/>
          <w:bCs/>
          <w:sz w:val="24"/>
          <w:szCs w:val="24"/>
        </w:rPr>
      </w:pPr>
      <w:r w:rsidRPr="004E4622">
        <w:rPr>
          <w:rFonts w:ascii="Times New Roman" w:hAnsi="Times New Roman" w:cs="Times New Roman"/>
          <w:bCs/>
          <w:sz w:val="24"/>
          <w:szCs w:val="24"/>
        </w:rPr>
        <w:t>г.Алматы, мкр. Жетысу-1, д. 48 А, оф. 25.</w:t>
      </w:r>
    </w:p>
    <w:p w14:paraId="2B7064ED" w14:textId="77777777" w:rsidR="004C0AB6" w:rsidRPr="004E4622" w:rsidRDefault="004C0AB6" w:rsidP="004C0AB6">
      <w:pPr>
        <w:pStyle w:val="a5"/>
        <w:ind w:left="4820"/>
        <w:rPr>
          <w:rFonts w:ascii="Times New Roman" w:hAnsi="Times New Roman" w:cs="Times New Roman"/>
          <w:bCs/>
          <w:sz w:val="24"/>
          <w:szCs w:val="24"/>
        </w:rPr>
      </w:pPr>
      <w:r w:rsidRPr="004E4622">
        <w:rPr>
          <w:rFonts w:ascii="Times New Roman" w:hAnsi="Times New Roman" w:cs="Times New Roman"/>
          <w:bCs/>
          <w:sz w:val="24"/>
          <w:szCs w:val="24"/>
        </w:rPr>
        <w:t>+7 705 877 00 13.</w:t>
      </w:r>
    </w:p>
    <w:p w14:paraId="11DC934B" w14:textId="77777777" w:rsidR="004C0AB6" w:rsidRDefault="004C0AB6" w:rsidP="004C0AB6">
      <w:pPr>
        <w:spacing w:after="0"/>
        <w:jc w:val="center"/>
        <w:rPr>
          <w:rFonts w:ascii="Times New Roman" w:hAnsi="Times New Roman" w:cs="Times New Roman"/>
          <w:b/>
          <w:sz w:val="24"/>
          <w:szCs w:val="24"/>
        </w:rPr>
      </w:pPr>
    </w:p>
    <w:p w14:paraId="560B6AC1" w14:textId="77777777" w:rsidR="004C0AB6" w:rsidRPr="00BB0F08" w:rsidRDefault="004C0AB6" w:rsidP="004C0AB6">
      <w:pPr>
        <w:spacing w:after="0"/>
        <w:ind w:left="-567" w:right="-284"/>
        <w:jc w:val="center"/>
        <w:rPr>
          <w:rFonts w:ascii="Times New Roman" w:hAnsi="Times New Roman" w:cs="Times New Roman"/>
          <w:b/>
          <w:sz w:val="24"/>
          <w:szCs w:val="24"/>
        </w:rPr>
      </w:pPr>
      <w:r w:rsidRPr="00BB0F08">
        <w:rPr>
          <w:rFonts w:ascii="Times New Roman" w:hAnsi="Times New Roman" w:cs="Times New Roman"/>
          <w:b/>
          <w:sz w:val="24"/>
          <w:szCs w:val="24"/>
        </w:rPr>
        <w:t>Жалоба</w:t>
      </w:r>
    </w:p>
    <w:p w14:paraId="0F0B4509" w14:textId="77777777" w:rsidR="004C0AB6" w:rsidRDefault="004C0AB6" w:rsidP="004C0AB6">
      <w:pPr>
        <w:spacing w:after="0"/>
        <w:ind w:left="-567" w:right="-284"/>
        <w:jc w:val="center"/>
        <w:rPr>
          <w:rFonts w:ascii="Times New Roman" w:hAnsi="Times New Roman" w:cs="Times New Roman"/>
          <w:sz w:val="24"/>
          <w:szCs w:val="24"/>
        </w:rPr>
      </w:pPr>
      <w:r w:rsidRPr="00BB0F08">
        <w:rPr>
          <w:rFonts w:ascii="Times New Roman" w:hAnsi="Times New Roman" w:cs="Times New Roman"/>
          <w:sz w:val="24"/>
          <w:szCs w:val="24"/>
        </w:rPr>
        <w:t xml:space="preserve">на действия нотариуса по отказу в вынесении постановления </w:t>
      </w:r>
    </w:p>
    <w:p w14:paraId="3E64125B" w14:textId="77777777" w:rsidR="004C0AB6" w:rsidRPr="00BB0F08" w:rsidRDefault="004C0AB6" w:rsidP="004C0AB6">
      <w:pPr>
        <w:spacing w:after="0"/>
        <w:ind w:left="-567" w:right="-284"/>
        <w:jc w:val="center"/>
        <w:rPr>
          <w:rFonts w:ascii="Times New Roman" w:hAnsi="Times New Roman" w:cs="Times New Roman"/>
          <w:sz w:val="24"/>
          <w:szCs w:val="24"/>
        </w:rPr>
      </w:pPr>
      <w:r w:rsidRPr="00BB0F08">
        <w:rPr>
          <w:rFonts w:ascii="Times New Roman" w:hAnsi="Times New Roman" w:cs="Times New Roman"/>
          <w:sz w:val="24"/>
          <w:szCs w:val="24"/>
        </w:rPr>
        <w:t>об отмене исполнительной надписи</w:t>
      </w:r>
    </w:p>
    <w:p w14:paraId="20210DB8" w14:textId="77777777" w:rsidR="004C0AB6" w:rsidRPr="00BB0F08" w:rsidRDefault="004C0AB6" w:rsidP="004C0AB6">
      <w:pPr>
        <w:spacing w:after="0"/>
        <w:ind w:left="-567" w:right="-284"/>
        <w:rPr>
          <w:rFonts w:ascii="Times New Roman" w:hAnsi="Times New Roman" w:cs="Times New Roman"/>
          <w:sz w:val="24"/>
          <w:szCs w:val="24"/>
        </w:rPr>
      </w:pPr>
    </w:p>
    <w:p w14:paraId="2F180B76" w14:textId="0B51D589" w:rsidR="004C0AB6" w:rsidRPr="00BB0F08" w:rsidRDefault="004C0AB6" w:rsidP="004C0AB6">
      <w:pPr>
        <w:spacing w:after="0" w:line="240" w:lineRule="auto"/>
        <w:ind w:left="-567" w:right="-284"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17 февраля 2020</w:t>
      </w:r>
      <w:r w:rsidRPr="00BB0F08">
        <w:rPr>
          <w:rFonts w:ascii="Times New Roman" w:hAnsi="Times New Roman" w:cs="Times New Roman"/>
          <w:sz w:val="24"/>
          <w:szCs w:val="24"/>
        </w:rPr>
        <w:t xml:space="preserve"> </w:t>
      </w:r>
      <w:r w:rsidR="002045F9">
        <w:rPr>
          <w:rFonts w:ascii="Times New Roman" w:hAnsi="Times New Roman" w:cs="Times New Roman"/>
          <w:sz w:val="24"/>
          <w:szCs w:val="24"/>
        </w:rPr>
        <w:t>……………….</w:t>
      </w:r>
      <w:r w:rsidRPr="00BB0F08">
        <w:rPr>
          <w:rFonts w:ascii="Times New Roman" w:hAnsi="Times New Roman" w:cs="Times New Roman"/>
          <w:sz w:val="24"/>
          <w:szCs w:val="24"/>
        </w:rPr>
        <w:t xml:space="preserve"> </w:t>
      </w:r>
      <w:r w:rsidRPr="00BB0F08">
        <w:rPr>
          <w:rFonts w:ascii="Times New Roman" w:eastAsia="Times New Roman" w:hAnsi="Times New Roman" w:cs="Times New Roman"/>
          <w:sz w:val="24"/>
          <w:szCs w:val="24"/>
          <w:lang w:eastAsia="ru-RU"/>
        </w:rPr>
        <w:t xml:space="preserve">(далее – заявитель) получила от частного судебного исполнителя </w:t>
      </w:r>
      <w:r>
        <w:rPr>
          <w:rFonts w:ascii="Times New Roman" w:eastAsia="Times New Roman" w:hAnsi="Times New Roman" w:cs="Times New Roman"/>
          <w:sz w:val="24"/>
          <w:szCs w:val="24"/>
          <w:lang w:eastAsia="ru-RU"/>
        </w:rPr>
        <w:t xml:space="preserve">посредством электронной почты </w:t>
      </w:r>
      <w:r w:rsidRPr="00BB0F08">
        <w:rPr>
          <w:rFonts w:ascii="Times New Roman" w:eastAsia="Times New Roman" w:hAnsi="Times New Roman" w:cs="Times New Roman"/>
          <w:sz w:val="24"/>
          <w:szCs w:val="24"/>
          <w:lang w:eastAsia="ru-RU"/>
        </w:rPr>
        <w:t xml:space="preserve">исполнительную надпись </w:t>
      </w:r>
      <w:r>
        <w:rPr>
          <w:rFonts w:ascii="Times New Roman" w:eastAsia="Times New Roman" w:hAnsi="Times New Roman" w:cs="Times New Roman"/>
          <w:sz w:val="24"/>
          <w:szCs w:val="24"/>
        </w:rPr>
        <w:t>№130</w:t>
      </w:r>
      <w:r w:rsidRPr="00BB0F08">
        <w:rPr>
          <w:rFonts w:ascii="Times New Roman" w:eastAsia="Times New Roman" w:hAnsi="Times New Roman" w:cs="Times New Roman"/>
          <w:sz w:val="24"/>
          <w:szCs w:val="24"/>
          <w:lang w:eastAsia="ru-RU"/>
        </w:rPr>
        <w:t xml:space="preserve"> (далее – исполнительная надпись), которая была выписана нотариусом Жантолеуов</w:t>
      </w:r>
      <w:r>
        <w:rPr>
          <w:rFonts w:ascii="Times New Roman" w:eastAsia="Times New Roman" w:hAnsi="Times New Roman" w:cs="Times New Roman"/>
          <w:sz w:val="24"/>
          <w:szCs w:val="24"/>
          <w:lang w:eastAsia="ru-RU"/>
        </w:rPr>
        <w:t>ой</w:t>
      </w:r>
      <w:r w:rsidRPr="00BB0F08">
        <w:rPr>
          <w:rFonts w:ascii="Times New Roman" w:eastAsia="Times New Roman" w:hAnsi="Times New Roman" w:cs="Times New Roman"/>
          <w:sz w:val="24"/>
          <w:szCs w:val="24"/>
          <w:lang w:eastAsia="ru-RU"/>
        </w:rPr>
        <w:t xml:space="preserve"> Асель Сыдыхановн</w:t>
      </w:r>
      <w:r>
        <w:rPr>
          <w:rFonts w:ascii="Times New Roman" w:eastAsia="Times New Roman" w:hAnsi="Times New Roman" w:cs="Times New Roman"/>
          <w:sz w:val="24"/>
          <w:szCs w:val="24"/>
          <w:lang w:eastAsia="ru-RU"/>
        </w:rPr>
        <w:t>ой</w:t>
      </w:r>
      <w:r w:rsidRPr="00BB0F08">
        <w:rPr>
          <w:rFonts w:ascii="Times New Roman" w:eastAsia="Times New Roman" w:hAnsi="Times New Roman" w:cs="Times New Roman"/>
          <w:sz w:val="24"/>
          <w:szCs w:val="24"/>
          <w:lang w:eastAsia="ru-RU"/>
        </w:rPr>
        <w:t xml:space="preserve"> (далее – нотариус) 20 января 2020 г.</w:t>
      </w:r>
    </w:p>
    <w:p w14:paraId="487C6983" w14:textId="4CFBA084" w:rsidR="004C0AB6" w:rsidRPr="00BB0F08" w:rsidRDefault="004C0AB6" w:rsidP="004C0AB6">
      <w:pPr>
        <w:spacing w:after="0" w:line="240" w:lineRule="auto"/>
        <w:ind w:left="-567" w:right="-284" w:firstLine="708"/>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 xml:space="preserve">При изучении исполнительной надписи нами было выяснено, что </w:t>
      </w:r>
      <w:r>
        <w:rPr>
          <w:rFonts w:ascii="Times New Roman" w:eastAsia="Times New Roman" w:hAnsi="Times New Roman" w:cs="Times New Roman"/>
          <w:sz w:val="24"/>
          <w:szCs w:val="24"/>
          <w:lang w:eastAsia="ru-RU"/>
        </w:rPr>
        <w:t>Н</w:t>
      </w:r>
      <w:r w:rsidRPr="00BB0F08">
        <w:rPr>
          <w:rFonts w:ascii="Times New Roman" w:eastAsia="Times New Roman" w:hAnsi="Times New Roman" w:cs="Times New Roman"/>
          <w:sz w:val="24"/>
          <w:szCs w:val="24"/>
          <w:lang w:eastAsia="ru-RU"/>
        </w:rPr>
        <w:t xml:space="preserve">отариусом была установлена сумма задолженности </w:t>
      </w:r>
      <w:r w:rsidR="002045F9">
        <w:rPr>
          <w:rFonts w:ascii="Times New Roman" w:hAnsi="Times New Roman" w:cs="Times New Roman"/>
          <w:sz w:val="24"/>
          <w:szCs w:val="24"/>
        </w:rPr>
        <w:t>…………………</w:t>
      </w:r>
      <w:r w:rsidRPr="00BB0F08">
        <w:rPr>
          <w:rFonts w:ascii="Times New Roman" w:hAnsi="Times New Roman" w:cs="Times New Roman"/>
          <w:sz w:val="24"/>
          <w:szCs w:val="24"/>
        </w:rPr>
        <w:t xml:space="preserve"> </w:t>
      </w:r>
      <w:r w:rsidRPr="00BB0F08">
        <w:rPr>
          <w:rFonts w:ascii="Times New Roman" w:eastAsia="Times New Roman" w:hAnsi="Times New Roman" w:cs="Times New Roman"/>
          <w:sz w:val="24"/>
          <w:szCs w:val="24"/>
          <w:lang w:eastAsia="ru-RU"/>
        </w:rPr>
        <w:t xml:space="preserve">перед </w:t>
      </w:r>
      <w:r w:rsidR="002045F9">
        <w:rPr>
          <w:rFonts w:ascii="Times New Roman" w:eastAsia="Times New Roman" w:hAnsi="Times New Roman" w:cs="Times New Roman"/>
          <w:bCs/>
          <w:sz w:val="24"/>
          <w:szCs w:val="24"/>
        </w:rPr>
        <w:t>……………….</w:t>
      </w:r>
      <w:r>
        <w:rPr>
          <w:rFonts w:ascii="Times New Roman" w:eastAsia="Times New Roman" w:hAnsi="Times New Roman" w:cs="Times New Roman"/>
          <w:sz w:val="24"/>
          <w:szCs w:val="24"/>
        </w:rPr>
        <w:t xml:space="preserve"> ИИН </w:t>
      </w:r>
      <w:r w:rsidR="002045F9">
        <w:rPr>
          <w:rFonts w:ascii="Times New Roman" w:eastAsia="Times New Roman" w:hAnsi="Times New Roman" w:cs="Times New Roman"/>
          <w:sz w:val="24"/>
          <w:szCs w:val="24"/>
        </w:rPr>
        <w:t>…………</w:t>
      </w:r>
      <w:r w:rsidRPr="00BB0F0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rPr>
        <w:t>в размере 3 773 000 (три миллиона семьсот семьдесят три тысячи) тенге, и понесенные взыскателем расходы по совершению исполнительной надписи в размере 8 872 (восемь тысяч восемьсот семьдесят два) тенге, из них государственная пошлина в сумме 1 326 тенге, за услуги правового и технического характера 7 546 тенге, итоговая сумма подлежащая взысканию в размере 3 781 872 (три миллиона семьсот восемьдесят одна тысяча восемьсот семьдесят два) тенге</w:t>
      </w:r>
      <w:r w:rsidRPr="00BB0F08">
        <w:rPr>
          <w:rFonts w:ascii="Times New Roman" w:eastAsia="Times New Roman" w:hAnsi="Times New Roman" w:cs="Times New Roman"/>
          <w:sz w:val="24"/>
          <w:szCs w:val="24"/>
          <w:lang w:eastAsia="ru-RU"/>
        </w:rPr>
        <w:t>.</w:t>
      </w:r>
    </w:p>
    <w:p w14:paraId="67E8908B" w14:textId="77777777" w:rsidR="004C0AB6" w:rsidRPr="00BB0F08" w:rsidRDefault="004C0AB6" w:rsidP="004C0AB6">
      <w:pPr>
        <w:spacing w:after="0" w:line="240" w:lineRule="auto"/>
        <w:ind w:left="-567" w:right="-284" w:firstLine="708"/>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С исполнительной надписью мы не согласны, по следующим основаниям:</w:t>
      </w:r>
    </w:p>
    <w:p w14:paraId="5FFE090C" w14:textId="77777777" w:rsidR="004C0AB6" w:rsidRPr="00BB0F08" w:rsidRDefault="004C0AB6" w:rsidP="004C0AB6">
      <w:pPr>
        <w:numPr>
          <w:ilvl w:val="0"/>
          <w:numId w:val="1"/>
        </w:numPr>
        <w:spacing w:after="0" w:line="240" w:lineRule="auto"/>
        <w:ind w:left="-567" w:right="-284" w:hanging="426"/>
        <w:contextualSpacing/>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 xml:space="preserve">В соответствии с п.2 ст.92-1 Закона РК «О нотариате» </w:t>
      </w:r>
      <w:r w:rsidRPr="00BB0F08">
        <w:rPr>
          <w:rFonts w:ascii="Times New Roman" w:eastAsia="Times New Roman" w:hAnsi="Times New Roman" w:cs="Times New Roman"/>
          <w:bCs/>
          <w:color w:val="000000"/>
          <w:sz w:val="24"/>
          <w:szCs w:val="24"/>
          <w:shd w:val="clear" w:color="auto" w:fill="FFFFFF"/>
          <w:lang w:eastAsia="ru-RU"/>
        </w:rPr>
        <w:t xml:space="preserve">(далее – Закон) </w:t>
      </w:r>
      <w:r w:rsidRPr="00BB0F08">
        <w:rPr>
          <w:rFonts w:ascii="Times New Roman" w:eastAsia="Times New Roman" w:hAnsi="Times New Roman" w:cs="Times New Roman"/>
          <w:sz w:val="24"/>
          <w:szCs w:val="24"/>
          <w:lang w:eastAsia="ru-RU"/>
        </w:rPr>
        <w:t>на основании исполнительной надписи или соответствующего постановления производится взыскание задолженности по следующим бесспорным требованиям:</w:t>
      </w:r>
    </w:p>
    <w:p w14:paraId="2FAE086C" w14:textId="77777777" w:rsidR="004C0AB6" w:rsidRPr="00BB0F08" w:rsidRDefault="004C0AB6" w:rsidP="004C0AB6">
      <w:pPr>
        <w:spacing w:after="0" w:line="240" w:lineRule="auto"/>
        <w:ind w:left="-567" w:right="-284"/>
        <w:contextualSpacing/>
        <w:jc w:val="both"/>
        <w:rPr>
          <w:rFonts w:ascii="Times New Roman" w:eastAsia="Times New Roman" w:hAnsi="Times New Roman" w:cs="Times New Roman"/>
          <w:b/>
          <w:sz w:val="24"/>
          <w:szCs w:val="24"/>
          <w:lang w:eastAsia="ru-RU"/>
        </w:rPr>
      </w:pPr>
      <w:r w:rsidRPr="00BB0F08">
        <w:rPr>
          <w:rFonts w:ascii="Times New Roman" w:eastAsia="Times New Roman" w:hAnsi="Times New Roman" w:cs="Times New Roman"/>
          <w:sz w:val="24"/>
          <w:szCs w:val="24"/>
          <w:lang w:eastAsia="ru-RU"/>
        </w:rPr>
        <w:t>2) об исполнении обязательства, основанного на письменной сделке, срок исполнения которой наступил и неисполнение обязательства признается должником, в том числе в ответе на претензию, направленную взыскателю в порядке досудебного урегулирования спора.</w:t>
      </w:r>
      <w:r w:rsidRPr="00BB0F08">
        <w:rPr>
          <w:rFonts w:ascii="Times New Roman" w:eastAsia="Times New Roman" w:hAnsi="Times New Roman" w:cs="Times New Roman"/>
          <w:b/>
          <w:sz w:val="24"/>
          <w:szCs w:val="24"/>
          <w:lang w:eastAsia="ru-RU"/>
        </w:rPr>
        <w:t xml:space="preserve"> </w:t>
      </w:r>
    </w:p>
    <w:p w14:paraId="4285E2C3" w14:textId="3E8BDF33" w:rsidR="004C0AB6" w:rsidRPr="00BB0F08" w:rsidRDefault="004C0AB6" w:rsidP="004C0AB6">
      <w:pPr>
        <w:spacing w:after="0" w:line="240" w:lineRule="auto"/>
        <w:ind w:left="-567" w:right="-284"/>
        <w:contextualSpacing/>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 xml:space="preserve">В нашем случае требование </w:t>
      </w:r>
      <w:r w:rsidR="002045F9">
        <w:rPr>
          <w:rFonts w:ascii="Times New Roman" w:eastAsia="Times New Roman" w:hAnsi="Times New Roman" w:cs="Times New Roman"/>
          <w:bCs/>
          <w:sz w:val="24"/>
          <w:szCs w:val="24"/>
        </w:rPr>
        <w:t>……………..</w:t>
      </w:r>
      <w:r>
        <w:rPr>
          <w:rFonts w:ascii="Times New Roman" w:eastAsia="Times New Roman" w:hAnsi="Times New Roman" w:cs="Times New Roman"/>
          <w:sz w:val="24"/>
          <w:szCs w:val="24"/>
        </w:rPr>
        <w:t xml:space="preserve"> ИИН </w:t>
      </w:r>
      <w:r w:rsidR="002045F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BB0F08">
        <w:rPr>
          <w:rFonts w:ascii="Times New Roman" w:eastAsia="Times New Roman" w:hAnsi="Times New Roman" w:cs="Times New Roman"/>
          <w:sz w:val="24"/>
          <w:szCs w:val="24"/>
          <w:lang w:eastAsia="ru-RU"/>
        </w:rPr>
        <w:t xml:space="preserve">не является бесспорным, так как мы не согласны с установленной суммой задолженности. </w:t>
      </w:r>
      <w:r>
        <w:rPr>
          <w:rFonts w:ascii="Times New Roman" w:eastAsia="Times New Roman" w:hAnsi="Times New Roman" w:cs="Times New Roman"/>
          <w:sz w:val="24"/>
          <w:szCs w:val="24"/>
        </w:rPr>
        <w:t xml:space="preserve">Также гр. </w:t>
      </w:r>
      <w:r w:rsidR="002045F9">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sz w:val="24"/>
          <w:szCs w:val="24"/>
        </w:rPr>
        <w:t>не была получена Досудебная претензия, и неисполнение обязательства она не признавала так как производились оплаты</w:t>
      </w:r>
      <w:r w:rsidRPr="00BB0F08">
        <w:rPr>
          <w:rFonts w:ascii="Times New Roman" w:eastAsia="Times New Roman" w:hAnsi="Times New Roman" w:cs="Times New Roman"/>
          <w:sz w:val="24"/>
          <w:szCs w:val="24"/>
          <w:lang w:eastAsia="ru-RU"/>
        </w:rPr>
        <w:t>.</w:t>
      </w:r>
    </w:p>
    <w:p w14:paraId="25593047" w14:textId="77777777" w:rsidR="004C0AB6" w:rsidRPr="00BB0F08" w:rsidRDefault="004C0AB6" w:rsidP="004C0AB6">
      <w:pPr>
        <w:numPr>
          <w:ilvl w:val="0"/>
          <w:numId w:val="1"/>
        </w:numPr>
        <w:spacing w:after="0" w:line="240" w:lineRule="auto"/>
        <w:ind w:left="-567" w:right="-284" w:hanging="426"/>
        <w:contextualSpacing/>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color w:val="000000"/>
          <w:sz w:val="24"/>
          <w:szCs w:val="24"/>
          <w:lang w:eastAsia="ru-RU"/>
        </w:rPr>
        <w:lastRenderedPageBreak/>
        <w:t>Заявителем не была получена копия исполнительной надписи от нотариуса. Тем самым д</w:t>
      </w:r>
      <w:r w:rsidRPr="00BB0F08">
        <w:rPr>
          <w:rFonts w:ascii="Times New Roman" w:eastAsia="Times New Roman" w:hAnsi="Times New Roman" w:cs="Times New Roman"/>
          <w:bCs/>
          <w:color w:val="000000"/>
          <w:sz w:val="24"/>
          <w:szCs w:val="24"/>
          <w:shd w:val="clear" w:color="auto" w:fill="FFFFFF"/>
          <w:lang w:eastAsia="ru-RU"/>
        </w:rPr>
        <w:t>опущено нарушение требований ст. 92-6 Закона, так как с</w:t>
      </w:r>
      <w:r w:rsidRPr="00BB0F08">
        <w:rPr>
          <w:rFonts w:ascii="Times New Roman" w:eastAsia="Times New Roman" w:hAnsi="Times New Roman" w:cs="Times New Roman"/>
          <w:bCs/>
          <w:color w:val="000000"/>
          <w:sz w:val="24"/>
          <w:szCs w:val="24"/>
          <w:lang w:eastAsia="ru-RU"/>
        </w:rPr>
        <w:t xml:space="preserve">огласно п.1 ст. 92-6 </w:t>
      </w:r>
      <w:r w:rsidRPr="00BB0F08">
        <w:rPr>
          <w:rFonts w:ascii="Times New Roman" w:eastAsia="Times New Roman" w:hAnsi="Times New Roman" w:cs="Times New Roman"/>
          <w:bCs/>
          <w:color w:val="000000"/>
          <w:sz w:val="24"/>
          <w:szCs w:val="24"/>
          <w:shd w:val="clear" w:color="auto" w:fill="FFFFFF"/>
          <w:lang w:eastAsia="ru-RU"/>
        </w:rPr>
        <w:t xml:space="preserve">Закона </w:t>
      </w:r>
      <w:r w:rsidRPr="00BB0F08">
        <w:rPr>
          <w:rFonts w:ascii="Times New Roman" w:eastAsia="Times New Roman" w:hAnsi="Times New Roman" w:cs="Times New Roman"/>
          <w:color w:val="000000"/>
          <w:sz w:val="24"/>
          <w:szCs w:val="24"/>
          <w:lang w:eastAsia="ru-RU"/>
        </w:rPr>
        <w:t xml:space="preserve">после совершения исполнительной надписи нотариус не позднее следующего рабочего дня направляет ее копию должнику с уведомлением о вручении. А в свою очередь должник вправе в течение десяти рабочих дней со дня получения копии исполнительной надписи направить нотариусу, совершившему исполнительную надпись, возражения против заявленного требования в письменном виде с уведомлением. </w:t>
      </w:r>
    </w:p>
    <w:p w14:paraId="699DDAAC" w14:textId="698D010A" w:rsidR="004C0AB6" w:rsidRDefault="004C0AB6" w:rsidP="004C0AB6">
      <w:pPr>
        <w:pStyle w:val="a4"/>
        <w:numPr>
          <w:ilvl w:val="0"/>
          <w:numId w:val="1"/>
        </w:numPr>
        <w:tabs>
          <w:tab w:val="left" w:pos="426"/>
        </w:tabs>
        <w:spacing w:after="0" w:line="240" w:lineRule="auto"/>
        <w:ind w:left="-567" w:righ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Нотариусом не установлены и не выяснены сумма задолженности, от полученного займа.   Также не были учтены произведенные оплаты гр. </w:t>
      </w:r>
      <w:r w:rsidR="002045F9">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w:t>
      </w:r>
      <w:r>
        <w:rPr>
          <w:rFonts w:ascii="Times New Roman" w:eastAsia="Times New Roman" w:hAnsi="Times New Roman" w:cs="Times New Roman"/>
          <w:sz w:val="24"/>
          <w:szCs w:val="24"/>
        </w:rPr>
        <w:t xml:space="preserve"> в счет погашения займа, </w:t>
      </w:r>
      <w:r>
        <w:rPr>
          <w:rFonts w:ascii="Times New Roman" w:hAnsi="Times New Roman"/>
          <w:sz w:val="24"/>
          <w:szCs w:val="24"/>
        </w:rPr>
        <w:t xml:space="preserve">где сама гр. </w:t>
      </w:r>
      <w:r w:rsidR="002045F9">
        <w:rPr>
          <w:rFonts w:ascii="Times New Roman" w:hAnsi="Times New Roman"/>
          <w:sz w:val="24"/>
          <w:szCs w:val="24"/>
        </w:rPr>
        <w:t>……………….</w:t>
      </w:r>
      <w:r>
        <w:rPr>
          <w:rFonts w:ascii="Times New Roman" w:hAnsi="Times New Roman"/>
          <w:sz w:val="24"/>
          <w:szCs w:val="24"/>
        </w:rPr>
        <w:t xml:space="preserve">., и её дочерью </w:t>
      </w:r>
      <w:r w:rsidR="002045F9">
        <w:rPr>
          <w:rFonts w:ascii="Times New Roman" w:hAnsi="Times New Roman"/>
          <w:sz w:val="24"/>
          <w:szCs w:val="24"/>
        </w:rPr>
        <w:t>……………..</w:t>
      </w:r>
      <w:r>
        <w:rPr>
          <w:rFonts w:ascii="Times New Roman" w:hAnsi="Times New Roman"/>
          <w:sz w:val="24"/>
          <w:szCs w:val="24"/>
        </w:rPr>
        <w:t xml:space="preserve"> производили выплаты в счет погашение суммы задолженности в размере:</w:t>
      </w:r>
    </w:p>
    <w:p w14:paraId="67DAF23E" w14:textId="77777777" w:rsidR="004C0AB6" w:rsidRDefault="004C0AB6" w:rsidP="004C0AB6">
      <w:pPr>
        <w:pStyle w:val="a4"/>
        <w:numPr>
          <w:ilvl w:val="0"/>
          <w:numId w:val="3"/>
        </w:numPr>
        <w:spacing w:after="0" w:line="240" w:lineRule="auto"/>
        <w:ind w:left="-567" w:righ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17 000 тенге 31.08.2019 год;</w:t>
      </w:r>
    </w:p>
    <w:p w14:paraId="558C14BB" w14:textId="77777777" w:rsidR="004C0AB6" w:rsidRDefault="004C0AB6" w:rsidP="004C0AB6">
      <w:pPr>
        <w:pStyle w:val="a4"/>
        <w:numPr>
          <w:ilvl w:val="0"/>
          <w:numId w:val="3"/>
        </w:numPr>
        <w:spacing w:after="0" w:line="240" w:lineRule="auto"/>
        <w:ind w:left="-567" w:right="-284"/>
        <w:jc w:val="both"/>
        <w:rPr>
          <w:rFonts w:ascii="Times New Roman" w:eastAsia="Times New Roman" w:hAnsi="Times New Roman" w:cs="Times New Roman"/>
          <w:color w:val="000000"/>
          <w:sz w:val="24"/>
          <w:szCs w:val="24"/>
        </w:rPr>
      </w:pPr>
      <w:r>
        <w:rPr>
          <w:rFonts w:ascii="Times New Roman" w:hAnsi="Times New Roman"/>
          <w:sz w:val="24"/>
          <w:szCs w:val="24"/>
        </w:rPr>
        <w:t xml:space="preserve">183 000 тенге в 15.09.2019 год; </w:t>
      </w:r>
    </w:p>
    <w:p w14:paraId="7A042C76" w14:textId="77777777" w:rsidR="004C0AB6" w:rsidRDefault="004C0AB6" w:rsidP="004C0AB6">
      <w:pPr>
        <w:pStyle w:val="a4"/>
        <w:numPr>
          <w:ilvl w:val="0"/>
          <w:numId w:val="3"/>
        </w:numPr>
        <w:spacing w:after="0" w:line="240" w:lineRule="auto"/>
        <w:ind w:left="-567" w:righ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11 000 тенге 17.09.2019 год;</w:t>
      </w:r>
    </w:p>
    <w:p w14:paraId="0D2AA59A" w14:textId="77777777" w:rsidR="004C0AB6" w:rsidRDefault="004C0AB6" w:rsidP="004C0AB6">
      <w:pPr>
        <w:pStyle w:val="a4"/>
        <w:numPr>
          <w:ilvl w:val="0"/>
          <w:numId w:val="3"/>
        </w:numPr>
        <w:spacing w:after="0" w:line="240" w:lineRule="auto"/>
        <w:ind w:left="-567" w:righ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25 000 тенге 25.11.2019 год.</w:t>
      </w:r>
    </w:p>
    <w:p w14:paraId="381FCCCD" w14:textId="77777777" w:rsidR="004C0AB6" w:rsidRPr="00BB0F08" w:rsidRDefault="004C0AB6" w:rsidP="004C0AB6">
      <w:pPr>
        <w:spacing w:after="0" w:line="240" w:lineRule="auto"/>
        <w:ind w:left="-567" w:right="-284"/>
        <w:contextualSpacing/>
        <w:jc w:val="both"/>
        <w:rPr>
          <w:rFonts w:ascii="Times New Roman" w:eastAsia="Times New Roman" w:hAnsi="Times New Roman" w:cs="Times New Roman"/>
          <w:color w:val="000000"/>
          <w:sz w:val="24"/>
          <w:szCs w:val="24"/>
          <w:lang w:eastAsia="ru-RU"/>
        </w:rPr>
      </w:pPr>
      <w:r>
        <w:rPr>
          <w:rFonts w:ascii="Times New Roman" w:hAnsi="Times New Roman"/>
          <w:sz w:val="24"/>
          <w:szCs w:val="24"/>
        </w:rPr>
        <w:t>о чем подтверждается нами приложенному данной Жалобе копий квитанцией и другие подтверждающие документы. Итого в счет погашения задолженности было перечислено 236 000 тенге.</w:t>
      </w:r>
      <w:r w:rsidRPr="00BB0F08">
        <w:rPr>
          <w:rFonts w:ascii="Times New Roman" w:eastAsia="Times New Roman" w:hAnsi="Times New Roman" w:cs="Times New Roman"/>
          <w:sz w:val="24"/>
          <w:szCs w:val="24"/>
          <w:lang w:eastAsia="ru-RU"/>
        </w:rPr>
        <w:t xml:space="preserve"> Тем самым нотариус нарушил требования п.3 ст.92-1 Закона.</w:t>
      </w:r>
    </w:p>
    <w:p w14:paraId="3700B5BB" w14:textId="77777777" w:rsidR="004C0AB6" w:rsidRPr="003A1081" w:rsidRDefault="004C0AB6" w:rsidP="004C0AB6">
      <w:pPr>
        <w:numPr>
          <w:ilvl w:val="0"/>
          <w:numId w:val="1"/>
        </w:numPr>
        <w:spacing w:after="0" w:line="240" w:lineRule="auto"/>
        <w:ind w:left="-567" w:right="-284"/>
        <w:jc w:val="both"/>
        <w:rPr>
          <w:rFonts w:ascii="Times New Roman" w:eastAsia="Times New Roman" w:hAnsi="Times New Roman" w:cs="Times New Roman"/>
          <w:color w:val="000000"/>
          <w:sz w:val="24"/>
          <w:szCs w:val="24"/>
          <w:lang w:eastAsia="ru-RU"/>
        </w:rPr>
      </w:pPr>
      <w:r w:rsidRPr="003A1081">
        <w:rPr>
          <w:rFonts w:ascii="Times New Roman" w:eastAsia="Times New Roman" w:hAnsi="Times New Roman" w:cs="Times New Roman"/>
          <w:color w:val="000000"/>
          <w:sz w:val="24"/>
          <w:szCs w:val="24"/>
          <w:lang w:eastAsia="ru-RU"/>
        </w:rPr>
        <w:t>Согласно п.3 ст.92-1 Закона на основании исполнительной надписи не производится взыскание неустоек (пеней), процентов, если таковые причитаются.</w:t>
      </w:r>
    </w:p>
    <w:p w14:paraId="314897EF" w14:textId="77777777" w:rsidR="004C0AB6" w:rsidRPr="00BB0F08" w:rsidRDefault="004C0AB6" w:rsidP="004C0AB6">
      <w:pPr>
        <w:spacing w:after="0" w:line="240" w:lineRule="auto"/>
        <w:ind w:left="-567" w:right="-284" w:firstLine="709"/>
        <w:jc w:val="both"/>
        <w:rPr>
          <w:rFonts w:ascii="Times New Roman" w:eastAsia="Times New Roman" w:hAnsi="Times New Roman" w:cs="Times New Roman"/>
          <w:bCs/>
          <w:color w:val="000000"/>
          <w:sz w:val="24"/>
          <w:szCs w:val="24"/>
          <w:lang w:eastAsia="ru-RU"/>
        </w:rPr>
      </w:pPr>
      <w:r w:rsidRPr="00BB0F08">
        <w:rPr>
          <w:rFonts w:ascii="Times New Roman" w:eastAsia="Times New Roman" w:hAnsi="Times New Roman" w:cs="Times New Roman"/>
          <w:bCs/>
          <w:color w:val="000000"/>
          <w:sz w:val="24"/>
          <w:szCs w:val="24"/>
          <w:lang w:eastAsia="ru-RU"/>
        </w:rPr>
        <w:t>В силу п.2 ст.92-6 Закона должник вправе в течение десяти рабочих дней со дня получения копии исполнительной надписи или соответствующего постановления направить нотариусу, совершившему исполнительную надпись или вынесшему соответствующее постановление, возражения против заявленного требования в письменном виде с уведомлением.</w:t>
      </w:r>
    </w:p>
    <w:p w14:paraId="48F96CDD" w14:textId="77777777" w:rsidR="004C0AB6" w:rsidRPr="00BB0F08" w:rsidRDefault="004C0AB6" w:rsidP="004C0AB6">
      <w:pPr>
        <w:spacing w:after="0" w:line="240" w:lineRule="auto"/>
        <w:ind w:left="-567" w:right="-284" w:firstLine="709"/>
        <w:jc w:val="both"/>
        <w:rPr>
          <w:rFonts w:ascii="Times New Roman" w:eastAsia="Times New Roman" w:hAnsi="Times New Roman" w:cs="Times New Roman"/>
          <w:bCs/>
          <w:color w:val="000000"/>
          <w:sz w:val="24"/>
          <w:szCs w:val="24"/>
          <w:lang w:eastAsia="ru-RU"/>
        </w:rPr>
      </w:pPr>
      <w:r w:rsidRPr="00BB0F08">
        <w:rPr>
          <w:rFonts w:ascii="Times New Roman" w:eastAsia="Times New Roman" w:hAnsi="Times New Roman" w:cs="Times New Roman"/>
          <w:bCs/>
          <w:color w:val="000000"/>
          <w:sz w:val="24"/>
          <w:szCs w:val="24"/>
          <w:lang w:eastAsia="ru-RU"/>
        </w:rPr>
        <w:t>Согласно п.3 ст.92-6 Закона возражение должника должно содержать причины несогласия с заявленным требованием.</w:t>
      </w:r>
    </w:p>
    <w:p w14:paraId="23D2273D" w14:textId="77777777" w:rsidR="004C0AB6" w:rsidRPr="00BB0F08" w:rsidRDefault="004C0AB6" w:rsidP="004C0AB6">
      <w:pPr>
        <w:spacing w:after="0" w:line="240" w:lineRule="auto"/>
        <w:ind w:left="-567" w:right="-284" w:firstLine="709"/>
        <w:jc w:val="both"/>
        <w:rPr>
          <w:rFonts w:ascii="Times New Roman" w:eastAsia="Times New Roman" w:hAnsi="Times New Roman" w:cs="Times New Roman"/>
          <w:bCs/>
          <w:color w:val="000000"/>
          <w:sz w:val="24"/>
          <w:szCs w:val="24"/>
          <w:lang w:eastAsia="ru-RU"/>
        </w:rPr>
      </w:pPr>
      <w:r w:rsidRPr="00BB0F08">
        <w:rPr>
          <w:rFonts w:ascii="Times New Roman" w:eastAsia="Times New Roman" w:hAnsi="Times New Roman" w:cs="Times New Roman"/>
          <w:bCs/>
          <w:color w:val="000000"/>
          <w:sz w:val="24"/>
          <w:szCs w:val="24"/>
          <w:lang w:eastAsia="ru-RU"/>
        </w:rPr>
        <w:t xml:space="preserve">В связи с чем нами </w:t>
      </w:r>
      <w:r>
        <w:rPr>
          <w:rFonts w:ascii="Times New Roman" w:eastAsia="Times New Roman" w:hAnsi="Times New Roman" w:cs="Times New Roman"/>
          <w:bCs/>
          <w:color w:val="000000"/>
          <w:sz w:val="24"/>
          <w:szCs w:val="24"/>
          <w:lang w:eastAsia="ru-RU"/>
        </w:rPr>
        <w:t>24</w:t>
      </w:r>
      <w:r w:rsidRPr="00BB0F0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февраля</w:t>
      </w:r>
      <w:r w:rsidRPr="00BB0F08">
        <w:rPr>
          <w:rFonts w:ascii="Times New Roman" w:eastAsia="Times New Roman" w:hAnsi="Times New Roman" w:cs="Times New Roman"/>
          <w:bCs/>
          <w:color w:val="000000"/>
          <w:sz w:val="24"/>
          <w:szCs w:val="24"/>
          <w:lang w:eastAsia="ru-RU"/>
        </w:rPr>
        <w:t xml:space="preserve"> 20</w:t>
      </w:r>
      <w:r>
        <w:rPr>
          <w:rFonts w:ascii="Times New Roman" w:eastAsia="Times New Roman" w:hAnsi="Times New Roman" w:cs="Times New Roman"/>
          <w:bCs/>
          <w:color w:val="000000"/>
          <w:sz w:val="24"/>
          <w:szCs w:val="24"/>
          <w:lang w:eastAsia="ru-RU"/>
        </w:rPr>
        <w:t>20</w:t>
      </w:r>
      <w:r w:rsidRPr="00BB0F08">
        <w:rPr>
          <w:rFonts w:ascii="Times New Roman" w:eastAsia="Times New Roman" w:hAnsi="Times New Roman" w:cs="Times New Roman"/>
          <w:bCs/>
          <w:color w:val="000000"/>
          <w:sz w:val="24"/>
          <w:szCs w:val="24"/>
          <w:lang w:eastAsia="ru-RU"/>
        </w:rPr>
        <w:t xml:space="preserve"> года было </w:t>
      </w:r>
      <w:r>
        <w:rPr>
          <w:rFonts w:ascii="Times New Roman" w:eastAsia="Times New Roman" w:hAnsi="Times New Roman" w:cs="Times New Roman"/>
          <w:bCs/>
          <w:color w:val="000000"/>
          <w:sz w:val="24"/>
          <w:szCs w:val="24"/>
          <w:lang w:eastAsia="ru-RU"/>
        </w:rPr>
        <w:t>передано нарочно</w:t>
      </w:r>
      <w:r w:rsidRPr="00BB0F08">
        <w:rPr>
          <w:rFonts w:ascii="Times New Roman" w:eastAsia="Times New Roman" w:hAnsi="Times New Roman" w:cs="Times New Roman"/>
          <w:bCs/>
          <w:color w:val="000000"/>
          <w:sz w:val="24"/>
          <w:szCs w:val="24"/>
          <w:lang w:eastAsia="ru-RU"/>
        </w:rPr>
        <w:t xml:space="preserve"> возражение на исполнительную надпись, </w:t>
      </w:r>
      <w:r>
        <w:rPr>
          <w:rFonts w:ascii="Times New Roman" w:eastAsia="Times New Roman" w:hAnsi="Times New Roman" w:cs="Times New Roman"/>
          <w:bCs/>
          <w:color w:val="000000"/>
          <w:sz w:val="24"/>
          <w:szCs w:val="24"/>
          <w:lang w:eastAsia="ru-RU"/>
        </w:rPr>
        <w:t>Нотариусу</w:t>
      </w:r>
      <w:r w:rsidRPr="00BB0F08">
        <w:rPr>
          <w:rFonts w:ascii="Times New Roman" w:eastAsia="Times New Roman" w:hAnsi="Times New Roman" w:cs="Times New Roman"/>
          <w:bCs/>
          <w:color w:val="000000"/>
          <w:sz w:val="24"/>
          <w:szCs w:val="24"/>
          <w:lang w:eastAsia="ru-RU"/>
        </w:rPr>
        <w:t>.</w:t>
      </w:r>
    </w:p>
    <w:p w14:paraId="5038178A" w14:textId="77777777" w:rsidR="004C0AB6" w:rsidRPr="00BB0F08" w:rsidRDefault="004C0AB6" w:rsidP="004C0AB6">
      <w:pPr>
        <w:spacing w:after="0" w:line="240" w:lineRule="auto"/>
        <w:ind w:left="-567" w:right="-284" w:firstLine="709"/>
        <w:jc w:val="both"/>
        <w:rPr>
          <w:rFonts w:ascii="Times New Roman" w:eastAsia="Times New Roman" w:hAnsi="Times New Roman" w:cs="Times New Roman"/>
          <w:color w:val="000000"/>
          <w:sz w:val="24"/>
          <w:szCs w:val="24"/>
          <w:lang w:eastAsia="ru-RU"/>
        </w:rPr>
      </w:pPr>
      <w:r w:rsidRPr="00BB0F08">
        <w:rPr>
          <w:rFonts w:ascii="Times New Roman" w:eastAsia="Times New Roman" w:hAnsi="Times New Roman" w:cs="Times New Roman"/>
          <w:bCs/>
          <w:color w:val="000000"/>
          <w:sz w:val="24"/>
          <w:szCs w:val="24"/>
          <w:lang w:eastAsia="ru-RU"/>
        </w:rPr>
        <w:t xml:space="preserve">В соответствии с п.1 ст.92-8 </w:t>
      </w:r>
      <w:r w:rsidRPr="00BB0F08">
        <w:rPr>
          <w:rFonts w:ascii="Times New Roman" w:eastAsia="Times New Roman" w:hAnsi="Times New Roman" w:cs="Times New Roman"/>
          <w:bCs/>
          <w:color w:val="000000"/>
          <w:sz w:val="24"/>
          <w:szCs w:val="24"/>
          <w:shd w:val="clear" w:color="auto" w:fill="FFFFFF"/>
          <w:lang w:eastAsia="ru-RU"/>
        </w:rPr>
        <w:t xml:space="preserve">Закона </w:t>
      </w:r>
      <w:r w:rsidRPr="00BB0F08">
        <w:rPr>
          <w:rFonts w:ascii="Times New Roman" w:eastAsia="Times New Roman" w:hAnsi="Times New Roman" w:cs="Times New Roman"/>
          <w:color w:val="000000"/>
          <w:sz w:val="24"/>
          <w:szCs w:val="24"/>
          <w:lang w:eastAsia="ru-RU"/>
        </w:rPr>
        <w:t>нотариус выносит </w:t>
      </w:r>
      <w:hyperlink r:id="rId7" w:tgtFrame="_parent" w:tooltip="Приказ Министра юстиции Республики Казахстан от 29 февраля 2016 года № 104 " w:history="1">
        <w:r w:rsidRPr="00BB0F08">
          <w:rPr>
            <w:rFonts w:ascii="Times New Roman" w:eastAsia="Times New Roman" w:hAnsi="Times New Roman" w:cs="Times New Roman"/>
            <w:sz w:val="24"/>
            <w:szCs w:val="24"/>
            <w:lang w:eastAsia="ru-RU"/>
          </w:rPr>
          <w:t>постановление об отмене исполнительной надписи</w:t>
        </w:r>
      </w:hyperlink>
      <w:r w:rsidRPr="00BB0F08">
        <w:rPr>
          <w:rFonts w:ascii="Times New Roman" w:eastAsia="Times New Roman" w:hAnsi="Times New Roman" w:cs="Times New Roman"/>
          <w:color w:val="000000"/>
          <w:sz w:val="24"/>
          <w:szCs w:val="24"/>
          <w:lang w:eastAsia="ru-RU"/>
        </w:rPr>
        <w:t xml:space="preserve"> или соответствующего постановления не позднее трех рабочих дней со дня поступления возражения. </w:t>
      </w:r>
    </w:p>
    <w:p w14:paraId="12EBF4CF" w14:textId="77777777" w:rsidR="004C0AB6" w:rsidRDefault="004C0AB6" w:rsidP="004C0AB6">
      <w:pPr>
        <w:spacing w:after="0" w:line="240" w:lineRule="auto"/>
        <w:ind w:left="-567" w:right="-284" w:firstLine="709"/>
        <w:jc w:val="both"/>
        <w:rPr>
          <w:rFonts w:ascii="Times New Roman" w:eastAsia="Times New Roman" w:hAnsi="Times New Roman" w:cs="Times New Roman"/>
          <w:color w:val="000000"/>
          <w:sz w:val="24"/>
          <w:szCs w:val="24"/>
          <w:lang w:eastAsia="ru-RU"/>
        </w:rPr>
      </w:pPr>
      <w:r w:rsidRPr="00BB0F08">
        <w:rPr>
          <w:rFonts w:ascii="Times New Roman" w:eastAsia="Times New Roman" w:hAnsi="Times New Roman" w:cs="Times New Roman"/>
          <w:color w:val="000000"/>
          <w:sz w:val="24"/>
          <w:szCs w:val="24"/>
          <w:lang w:eastAsia="ru-RU"/>
        </w:rPr>
        <w:t>Согласно п.</w:t>
      </w:r>
      <w:r>
        <w:rPr>
          <w:rFonts w:ascii="Times New Roman" w:eastAsia="Times New Roman" w:hAnsi="Times New Roman" w:cs="Times New Roman"/>
          <w:color w:val="000000"/>
          <w:sz w:val="24"/>
          <w:szCs w:val="24"/>
          <w:lang w:eastAsia="ru-RU"/>
        </w:rPr>
        <w:t>1</w:t>
      </w:r>
      <w:r w:rsidRPr="00BB0F08">
        <w:rPr>
          <w:rFonts w:ascii="Times New Roman" w:eastAsia="Times New Roman" w:hAnsi="Times New Roman" w:cs="Times New Roman"/>
          <w:color w:val="000000"/>
          <w:sz w:val="24"/>
          <w:szCs w:val="24"/>
          <w:lang w:eastAsia="ru-RU"/>
        </w:rPr>
        <w:t xml:space="preserve"> ст.92-</w:t>
      </w:r>
      <w:r>
        <w:rPr>
          <w:rFonts w:ascii="Times New Roman" w:eastAsia="Times New Roman" w:hAnsi="Times New Roman" w:cs="Times New Roman"/>
          <w:color w:val="000000"/>
          <w:sz w:val="24"/>
          <w:szCs w:val="24"/>
          <w:lang w:eastAsia="ru-RU"/>
        </w:rPr>
        <w:t>6 Закона</w:t>
      </w:r>
      <w:r w:rsidRPr="00BB0F08">
        <w:rPr>
          <w:rFonts w:ascii="Times New Roman" w:eastAsia="Times New Roman" w:hAnsi="Times New Roman" w:cs="Times New Roman"/>
          <w:color w:val="000000"/>
          <w:sz w:val="24"/>
          <w:szCs w:val="24"/>
          <w:lang w:eastAsia="ru-RU"/>
        </w:rPr>
        <w:t xml:space="preserve"> </w:t>
      </w:r>
      <w:r>
        <w:rPr>
          <w:rFonts w:ascii="Times New Roman" w:hAnsi="Times New Roman" w:cs="Times New Roman"/>
          <w:color w:val="000000"/>
          <w:spacing w:val="2"/>
          <w:sz w:val="24"/>
          <w:szCs w:val="24"/>
          <w:shd w:val="clear" w:color="auto" w:fill="FFFFFF"/>
        </w:rPr>
        <w:t>п</w:t>
      </w:r>
      <w:r w:rsidRPr="00C160A5">
        <w:rPr>
          <w:rFonts w:ascii="Times New Roman" w:hAnsi="Times New Roman" w:cs="Times New Roman"/>
          <w:color w:val="000000"/>
          <w:spacing w:val="2"/>
          <w:sz w:val="24"/>
          <w:szCs w:val="24"/>
          <w:shd w:val="clear" w:color="auto" w:fill="FFFFFF"/>
        </w:rPr>
        <w:t>осле совершения исполнительной надписи или вынесения соответствующего постановления нотариус не позднее следующего рабочего дня вручает или направляет их копию должнику по адресу электронной почты или по известному месту жительства (нахождения) или регистрации должника с использованием средств связи, обеспечивающих фиксирование доставки</w:t>
      </w:r>
      <w:r w:rsidRPr="00BB0F08">
        <w:rPr>
          <w:rFonts w:ascii="Times New Roman" w:eastAsia="Times New Roman" w:hAnsi="Times New Roman" w:cs="Times New Roman"/>
          <w:color w:val="000000"/>
          <w:sz w:val="24"/>
          <w:szCs w:val="24"/>
          <w:lang w:eastAsia="ru-RU"/>
        </w:rPr>
        <w:t>.</w:t>
      </w:r>
    </w:p>
    <w:p w14:paraId="011B5D5A" w14:textId="77777777" w:rsidR="004C0AB6" w:rsidRPr="00BB0F08" w:rsidRDefault="004C0AB6" w:rsidP="004C0AB6">
      <w:pPr>
        <w:spacing w:after="0" w:line="240" w:lineRule="auto"/>
        <w:ind w:left="-567" w:right="-284"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свою очередь, Нотариус ответ на наше возражение отправил только 28 февраля 2020 года посредством электронной почты, так как постановления Нотариусом было вынесено 26 февраля 2020 года, Нотариус должен был направит ответ на наше возражение 27 февраля 2020 года, в этой связи Нотариус своими действиями нарушил п.1, ст.92-6 Закона «О Нотариате».</w:t>
      </w:r>
    </w:p>
    <w:p w14:paraId="11D9095C" w14:textId="77777777" w:rsidR="004C0AB6" w:rsidRPr="00BB0F08" w:rsidRDefault="004C0AB6" w:rsidP="004C0AB6">
      <w:pPr>
        <w:spacing w:after="0" w:line="240" w:lineRule="auto"/>
        <w:ind w:left="-567" w:right="-284"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 также в</w:t>
      </w:r>
      <w:r w:rsidRPr="00BB0F08">
        <w:rPr>
          <w:rFonts w:ascii="Times New Roman" w:eastAsia="Times New Roman" w:hAnsi="Times New Roman" w:cs="Times New Roman"/>
          <w:bCs/>
          <w:color w:val="000000"/>
          <w:sz w:val="24"/>
          <w:szCs w:val="24"/>
          <w:lang w:eastAsia="ru-RU"/>
        </w:rPr>
        <w:t xml:space="preserve"> своем </w:t>
      </w:r>
      <w:r>
        <w:rPr>
          <w:rFonts w:ascii="Times New Roman" w:eastAsia="Times New Roman" w:hAnsi="Times New Roman" w:cs="Times New Roman"/>
          <w:bCs/>
          <w:color w:val="000000"/>
          <w:sz w:val="24"/>
          <w:szCs w:val="24"/>
          <w:lang w:eastAsia="ru-RU"/>
        </w:rPr>
        <w:t>постановление за №7</w:t>
      </w:r>
      <w:r w:rsidRPr="00BB0F0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Н</w:t>
      </w:r>
      <w:r w:rsidRPr="00BB0F08">
        <w:rPr>
          <w:rFonts w:ascii="Times New Roman" w:eastAsia="Times New Roman" w:hAnsi="Times New Roman" w:cs="Times New Roman"/>
          <w:bCs/>
          <w:color w:val="000000"/>
          <w:sz w:val="24"/>
          <w:szCs w:val="24"/>
          <w:lang w:eastAsia="ru-RU"/>
        </w:rPr>
        <w:t>отариус указывает, что</w:t>
      </w:r>
      <w:r>
        <w:rPr>
          <w:rFonts w:ascii="Times New Roman" w:eastAsia="Times New Roman" w:hAnsi="Times New Roman" w:cs="Times New Roman"/>
          <w:bCs/>
          <w:color w:val="000000"/>
          <w:sz w:val="24"/>
          <w:szCs w:val="24"/>
          <w:lang w:eastAsia="ru-RU"/>
        </w:rPr>
        <w:t xml:space="preserve"> </w:t>
      </w:r>
      <w:r w:rsidRPr="00BB0F08">
        <w:rPr>
          <w:rFonts w:ascii="Times New Roman" w:eastAsia="Times New Roman" w:hAnsi="Times New Roman" w:cs="Times New Roman"/>
          <w:bCs/>
          <w:color w:val="000000"/>
          <w:sz w:val="24"/>
          <w:szCs w:val="24"/>
          <w:lang w:eastAsia="ru-RU"/>
        </w:rPr>
        <w:t>исполнительн</w:t>
      </w:r>
      <w:r>
        <w:rPr>
          <w:rFonts w:ascii="Times New Roman" w:eastAsia="Times New Roman" w:hAnsi="Times New Roman" w:cs="Times New Roman"/>
          <w:bCs/>
          <w:color w:val="000000"/>
          <w:sz w:val="24"/>
          <w:szCs w:val="24"/>
          <w:lang w:eastAsia="ru-RU"/>
        </w:rPr>
        <w:t>ая</w:t>
      </w:r>
      <w:r w:rsidRPr="00BB0F08">
        <w:rPr>
          <w:rFonts w:ascii="Times New Roman" w:eastAsia="Times New Roman" w:hAnsi="Times New Roman" w:cs="Times New Roman"/>
          <w:bCs/>
          <w:color w:val="000000"/>
          <w:sz w:val="24"/>
          <w:szCs w:val="24"/>
          <w:lang w:eastAsia="ru-RU"/>
        </w:rPr>
        <w:t xml:space="preserve"> надпись</w:t>
      </w:r>
      <w:r>
        <w:rPr>
          <w:rFonts w:ascii="Times New Roman" w:eastAsia="Times New Roman" w:hAnsi="Times New Roman" w:cs="Times New Roman"/>
          <w:bCs/>
          <w:color w:val="000000"/>
          <w:sz w:val="24"/>
          <w:szCs w:val="24"/>
          <w:lang w:eastAsia="ru-RU"/>
        </w:rPr>
        <w:t xml:space="preserve"> была направлена Заявителю надлежащим образом по последнему месту жительства заказным письмом с уведомлением о его вручении и, в связи с этим </w:t>
      </w:r>
      <w:r w:rsidRPr="00BB0F08">
        <w:rPr>
          <w:rFonts w:ascii="Times New Roman" w:eastAsia="Times New Roman" w:hAnsi="Times New Roman" w:cs="Times New Roman"/>
          <w:bCs/>
          <w:color w:val="000000"/>
          <w:sz w:val="24"/>
          <w:szCs w:val="24"/>
          <w:lang w:eastAsia="ru-RU"/>
        </w:rPr>
        <w:t>якобы заявителем упущен срок для предъявления возражения на исполнительную надпись.</w:t>
      </w:r>
    </w:p>
    <w:p w14:paraId="4E48C2B9" w14:textId="77777777" w:rsidR="004C0AB6" w:rsidRDefault="004C0AB6" w:rsidP="004C0AB6">
      <w:pPr>
        <w:spacing w:after="0" w:line="240" w:lineRule="auto"/>
        <w:ind w:left="-567" w:right="-284" w:firstLine="709"/>
        <w:jc w:val="both"/>
        <w:rPr>
          <w:rFonts w:ascii="Times New Roman" w:eastAsia="Times New Roman" w:hAnsi="Times New Roman" w:cs="Times New Roman"/>
          <w:bCs/>
          <w:color w:val="000000"/>
          <w:sz w:val="24"/>
          <w:szCs w:val="24"/>
          <w:lang w:eastAsia="ru-RU"/>
        </w:rPr>
      </w:pPr>
      <w:r w:rsidRPr="00BB0F08">
        <w:rPr>
          <w:rFonts w:ascii="Times New Roman" w:eastAsia="Times New Roman" w:hAnsi="Times New Roman" w:cs="Times New Roman"/>
          <w:bCs/>
          <w:color w:val="000000"/>
          <w:sz w:val="24"/>
          <w:szCs w:val="24"/>
          <w:lang w:eastAsia="ru-RU"/>
        </w:rPr>
        <w:t xml:space="preserve">Данные доводы нотариуса не соответствуют действительности, так как исполнительную надпись </w:t>
      </w:r>
      <w:r>
        <w:rPr>
          <w:rFonts w:ascii="Times New Roman" w:eastAsia="Times New Roman" w:hAnsi="Times New Roman" w:cs="Times New Roman"/>
          <w:bCs/>
          <w:color w:val="000000"/>
          <w:sz w:val="24"/>
          <w:szCs w:val="24"/>
          <w:lang w:eastAsia="ru-RU"/>
        </w:rPr>
        <w:t>З</w:t>
      </w:r>
      <w:r w:rsidRPr="00BB0F08">
        <w:rPr>
          <w:rFonts w:ascii="Times New Roman" w:eastAsia="Times New Roman" w:hAnsi="Times New Roman" w:cs="Times New Roman"/>
          <w:bCs/>
          <w:color w:val="000000"/>
          <w:sz w:val="24"/>
          <w:szCs w:val="24"/>
          <w:lang w:eastAsia="ru-RU"/>
        </w:rPr>
        <w:t xml:space="preserve">аявитель получила только </w:t>
      </w:r>
      <w:r>
        <w:rPr>
          <w:rFonts w:ascii="Times New Roman" w:eastAsia="Times New Roman" w:hAnsi="Times New Roman" w:cs="Times New Roman"/>
          <w:bCs/>
          <w:color w:val="000000"/>
          <w:sz w:val="24"/>
          <w:szCs w:val="24"/>
          <w:lang w:eastAsia="ru-RU"/>
        </w:rPr>
        <w:t>17</w:t>
      </w:r>
      <w:r w:rsidRPr="00BB0F0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февраля</w:t>
      </w:r>
      <w:r w:rsidRPr="00BB0F08">
        <w:rPr>
          <w:rFonts w:ascii="Times New Roman" w:eastAsia="Times New Roman" w:hAnsi="Times New Roman" w:cs="Times New Roman"/>
          <w:bCs/>
          <w:color w:val="000000"/>
          <w:sz w:val="24"/>
          <w:szCs w:val="24"/>
          <w:lang w:eastAsia="ru-RU"/>
        </w:rPr>
        <w:t xml:space="preserve"> 20</w:t>
      </w:r>
      <w:r>
        <w:rPr>
          <w:rFonts w:ascii="Times New Roman" w:eastAsia="Times New Roman" w:hAnsi="Times New Roman" w:cs="Times New Roman"/>
          <w:bCs/>
          <w:color w:val="000000"/>
          <w:sz w:val="24"/>
          <w:szCs w:val="24"/>
          <w:lang w:eastAsia="ru-RU"/>
        </w:rPr>
        <w:t>20</w:t>
      </w:r>
      <w:r w:rsidRPr="00BB0F08">
        <w:rPr>
          <w:rFonts w:ascii="Times New Roman" w:eastAsia="Times New Roman" w:hAnsi="Times New Roman" w:cs="Times New Roman"/>
          <w:bCs/>
          <w:color w:val="000000"/>
          <w:sz w:val="24"/>
          <w:szCs w:val="24"/>
          <w:lang w:eastAsia="ru-RU"/>
        </w:rPr>
        <w:t xml:space="preserve"> года</w:t>
      </w:r>
      <w:r>
        <w:rPr>
          <w:rFonts w:ascii="Times New Roman" w:eastAsia="Times New Roman" w:hAnsi="Times New Roman" w:cs="Times New Roman"/>
          <w:bCs/>
          <w:color w:val="000000"/>
          <w:sz w:val="24"/>
          <w:szCs w:val="24"/>
          <w:lang w:eastAsia="ru-RU"/>
        </w:rPr>
        <w:t xml:space="preserve"> от частного судебного исполнителя</w:t>
      </w:r>
      <w:r w:rsidRPr="00BB0F08">
        <w:rPr>
          <w:rFonts w:ascii="Times New Roman" w:eastAsia="Times New Roman" w:hAnsi="Times New Roman" w:cs="Times New Roman"/>
          <w:bCs/>
          <w:color w:val="000000"/>
          <w:sz w:val="24"/>
          <w:szCs w:val="24"/>
          <w:lang w:eastAsia="ru-RU"/>
        </w:rPr>
        <w:t>.</w:t>
      </w:r>
    </w:p>
    <w:p w14:paraId="5863104E" w14:textId="77777777" w:rsidR="004C0AB6" w:rsidRDefault="004C0AB6" w:rsidP="004C0AB6">
      <w:pPr>
        <w:spacing w:after="0" w:line="240" w:lineRule="auto"/>
        <w:ind w:left="-567" w:right="-284"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Соответственно нами сразу же была направлена возражение на исполнительную надпись Нотариуса согласно закону «О Нотариате». </w:t>
      </w:r>
      <w:r w:rsidRPr="00BB0F08">
        <w:rPr>
          <w:rFonts w:ascii="Times New Roman" w:eastAsia="Times New Roman" w:hAnsi="Times New Roman" w:cs="Times New Roman"/>
          <w:bCs/>
          <w:color w:val="000000"/>
          <w:sz w:val="24"/>
          <w:szCs w:val="24"/>
          <w:lang w:eastAsia="ru-RU"/>
        </w:rPr>
        <w:t xml:space="preserve"> </w:t>
      </w:r>
    </w:p>
    <w:p w14:paraId="6B756171" w14:textId="77777777" w:rsidR="004C0AB6" w:rsidRPr="00300BF0" w:rsidRDefault="004C0AB6" w:rsidP="004C0AB6">
      <w:pPr>
        <w:spacing w:after="0" w:line="240" w:lineRule="auto"/>
        <w:ind w:left="-567" w:right="-284"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Также Нотариус в своем ответе ссылается на п.3., ст.92-6 Закона о том, что возражение Заявителя должно содержать причины несогласия с заявленным требованием.</w:t>
      </w:r>
    </w:p>
    <w:p w14:paraId="1128157A" w14:textId="77777777" w:rsidR="004C0AB6" w:rsidRPr="00BB0F08" w:rsidRDefault="004C0AB6" w:rsidP="004C0AB6">
      <w:pPr>
        <w:spacing w:after="0" w:line="240" w:lineRule="auto"/>
        <w:ind w:left="-567" w:right="-284" w:firstLine="709"/>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Причины несогласия нами были подробно изложены в возражении, со ссылками на нормы законодательства. Однако нотариус, неправомерно отказал нам в вынесении постановления об отмене исполнительной надписи.</w:t>
      </w:r>
    </w:p>
    <w:p w14:paraId="49CCB2AD" w14:textId="77777777" w:rsidR="004C0AB6" w:rsidRDefault="004C0AB6" w:rsidP="004C0AB6">
      <w:pPr>
        <w:spacing w:after="0" w:line="240" w:lineRule="auto"/>
        <w:ind w:left="-567" w:right="-284" w:firstLine="709"/>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Таким образом, действия нотариуса по отказу в вынесении постановления об отмене исполнительной надписи являются незаконными.</w:t>
      </w:r>
    </w:p>
    <w:p w14:paraId="4CEF6A05" w14:textId="77777777" w:rsidR="004C0AB6" w:rsidRPr="00BB0F08" w:rsidRDefault="004C0AB6" w:rsidP="004C0AB6">
      <w:pPr>
        <w:spacing w:after="0" w:line="240" w:lineRule="auto"/>
        <w:ind w:left="-567" w:right="-28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соответствии со ст.92-8 в</w:t>
      </w:r>
      <w:r w:rsidRPr="00266E62">
        <w:rPr>
          <w:rFonts w:ascii="Times New Roman" w:eastAsia="Times New Roman" w:hAnsi="Times New Roman" w:cs="Times New Roman"/>
          <w:sz w:val="24"/>
          <w:szCs w:val="24"/>
          <w:lang w:eastAsia="ru-RU"/>
        </w:rPr>
        <w:t xml:space="preserve"> случае, если постановлением нотариуса совершенная исполнительная надпись или соответствующее постановление по возражению должника не отменены, их оспаривание осуществляется в судебном порядке.</w:t>
      </w:r>
    </w:p>
    <w:p w14:paraId="17C30D1F" w14:textId="77777777" w:rsidR="004C0AB6" w:rsidRPr="00BB0F08" w:rsidRDefault="004C0AB6" w:rsidP="004C0AB6">
      <w:pPr>
        <w:spacing w:after="0" w:line="240" w:lineRule="auto"/>
        <w:ind w:left="-567" w:right="-284" w:firstLine="708"/>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На основании изложенного</w:t>
      </w:r>
      <w:r>
        <w:rPr>
          <w:rFonts w:ascii="Times New Roman" w:eastAsia="Times New Roman" w:hAnsi="Times New Roman" w:cs="Times New Roman"/>
          <w:sz w:val="24"/>
          <w:szCs w:val="24"/>
          <w:lang w:eastAsia="ru-RU"/>
        </w:rPr>
        <w:t xml:space="preserve"> и руководствуясь ст.92-8 Закона «О Нотариате»</w:t>
      </w:r>
    </w:p>
    <w:p w14:paraId="30DB26CB" w14:textId="77777777" w:rsidR="004C0AB6" w:rsidRPr="00BB0F08" w:rsidRDefault="004C0AB6" w:rsidP="004C0AB6">
      <w:pPr>
        <w:spacing w:after="0" w:line="240" w:lineRule="auto"/>
        <w:ind w:left="-567" w:right="-284"/>
        <w:jc w:val="both"/>
        <w:rPr>
          <w:rFonts w:ascii="Times New Roman" w:eastAsia="Times New Roman" w:hAnsi="Times New Roman" w:cs="Times New Roman"/>
          <w:sz w:val="24"/>
          <w:szCs w:val="24"/>
          <w:lang w:eastAsia="ru-RU"/>
        </w:rPr>
      </w:pPr>
    </w:p>
    <w:p w14:paraId="626C0CFD" w14:textId="77777777" w:rsidR="004C0AB6" w:rsidRDefault="004C0AB6" w:rsidP="004C0AB6">
      <w:pPr>
        <w:spacing w:after="0" w:line="240" w:lineRule="auto"/>
        <w:ind w:left="-567" w:right="-284"/>
        <w:jc w:val="center"/>
        <w:rPr>
          <w:rFonts w:ascii="Times New Roman" w:eastAsia="Times New Roman" w:hAnsi="Times New Roman" w:cs="Times New Roman"/>
          <w:b/>
          <w:sz w:val="24"/>
          <w:szCs w:val="24"/>
          <w:lang w:eastAsia="ru-RU"/>
        </w:rPr>
      </w:pPr>
      <w:bookmarkStart w:id="2" w:name="_Hlk33818155"/>
      <w:r w:rsidRPr="00BB0F08">
        <w:rPr>
          <w:rFonts w:ascii="Times New Roman" w:eastAsia="Times New Roman" w:hAnsi="Times New Roman" w:cs="Times New Roman"/>
          <w:b/>
          <w:sz w:val="24"/>
          <w:szCs w:val="24"/>
          <w:lang w:eastAsia="ru-RU"/>
        </w:rPr>
        <w:t>Прошу Суд:</w:t>
      </w:r>
    </w:p>
    <w:p w14:paraId="663B3E8B" w14:textId="77777777" w:rsidR="004C0AB6" w:rsidRPr="00042251" w:rsidRDefault="004C0AB6" w:rsidP="004C0AB6">
      <w:pPr>
        <w:spacing w:after="0" w:line="240" w:lineRule="auto"/>
        <w:ind w:left="-567" w:right="-284"/>
        <w:jc w:val="center"/>
        <w:rPr>
          <w:rFonts w:ascii="Times New Roman" w:eastAsia="Times New Roman" w:hAnsi="Times New Roman" w:cs="Times New Roman"/>
          <w:b/>
          <w:sz w:val="24"/>
          <w:szCs w:val="24"/>
          <w:lang w:eastAsia="ru-RU"/>
        </w:rPr>
      </w:pPr>
    </w:p>
    <w:p w14:paraId="09DB4546" w14:textId="1994AF48" w:rsidR="004C0AB6" w:rsidRPr="00BB0F08" w:rsidRDefault="004C0AB6" w:rsidP="004C0AB6">
      <w:pPr>
        <w:pStyle w:val="a4"/>
        <w:numPr>
          <w:ilvl w:val="0"/>
          <w:numId w:val="2"/>
        </w:numPr>
        <w:spacing w:after="0" w:line="240" w:lineRule="auto"/>
        <w:ind w:left="-567" w:right="-284"/>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 xml:space="preserve">Признать незаконными действия нотариуса </w:t>
      </w:r>
      <w:r w:rsidR="002045F9">
        <w:rPr>
          <w:rFonts w:ascii="Times New Roman" w:hAnsi="Times New Roman" w:cs="Times New Roman"/>
          <w:bCs/>
          <w:sz w:val="24"/>
          <w:szCs w:val="24"/>
        </w:rPr>
        <w:t>………………..</w:t>
      </w:r>
      <w:r w:rsidRPr="00BB0F08">
        <w:rPr>
          <w:rFonts w:ascii="Times New Roman" w:eastAsia="Times New Roman" w:hAnsi="Times New Roman" w:cs="Times New Roman"/>
          <w:sz w:val="24"/>
          <w:szCs w:val="24"/>
          <w:lang w:eastAsia="ru-RU"/>
        </w:rPr>
        <w:t xml:space="preserve"> по отказу в вынесении постановления об отмене исполнительной надписи</w:t>
      </w:r>
      <w:r>
        <w:rPr>
          <w:rFonts w:ascii="Times New Roman" w:eastAsia="Times New Roman" w:hAnsi="Times New Roman" w:cs="Times New Roman"/>
          <w:sz w:val="24"/>
          <w:szCs w:val="24"/>
          <w:lang w:eastAsia="ru-RU"/>
        </w:rPr>
        <w:t xml:space="preserve"> за </w:t>
      </w:r>
      <w:r>
        <w:rPr>
          <w:rFonts w:ascii="Times New Roman" w:eastAsia="Times New Roman" w:hAnsi="Times New Roman" w:cs="Times New Roman"/>
          <w:sz w:val="24"/>
          <w:szCs w:val="24"/>
        </w:rPr>
        <w:t>№130 от 20 января 2020 года</w:t>
      </w:r>
    </w:p>
    <w:bookmarkEnd w:id="2"/>
    <w:p w14:paraId="3BFD3BB0" w14:textId="084A77AB" w:rsidR="004C0AB6" w:rsidRPr="00BB0F08" w:rsidRDefault="004C0AB6" w:rsidP="004C0AB6">
      <w:pPr>
        <w:pStyle w:val="a4"/>
        <w:numPr>
          <w:ilvl w:val="0"/>
          <w:numId w:val="2"/>
        </w:numPr>
        <w:spacing w:after="0" w:line="240" w:lineRule="auto"/>
        <w:ind w:left="-567" w:right="-284"/>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 xml:space="preserve">Возложить на нотариуса </w:t>
      </w:r>
      <w:r w:rsidR="002045F9">
        <w:rPr>
          <w:rFonts w:ascii="Times New Roman" w:hAnsi="Times New Roman" w:cs="Times New Roman"/>
          <w:bCs/>
          <w:sz w:val="24"/>
          <w:szCs w:val="24"/>
        </w:rPr>
        <w:t>…………….</w:t>
      </w:r>
      <w:r w:rsidRPr="00BB0F08">
        <w:rPr>
          <w:rFonts w:ascii="Times New Roman" w:eastAsia="Times New Roman" w:hAnsi="Times New Roman" w:cs="Times New Roman"/>
          <w:sz w:val="24"/>
          <w:szCs w:val="24"/>
          <w:lang w:eastAsia="ru-RU"/>
        </w:rPr>
        <w:t xml:space="preserve"> обязанности по устранению нарушенных прав </w:t>
      </w:r>
      <w:r w:rsidR="002045F9">
        <w:rPr>
          <w:rFonts w:ascii="Times New Roman" w:eastAsia="Times New Roman" w:hAnsi="Times New Roman" w:cs="Times New Roman"/>
          <w:sz w:val="24"/>
          <w:szCs w:val="24"/>
          <w:lang w:eastAsia="ru-RU"/>
        </w:rPr>
        <w:t>……………………</w:t>
      </w:r>
      <w:bookmarkStart w:id="3" w:name="_GoBack"/>
      <w:bookmarkEnd w:id="3"/>
    </w:p>
    <w:p w14:paraId="7CE79DAF" w14:textId="77777777" w:rsidR="004C0AB6" w:rsidRPr="00BB0F08" w:rsidRDefault="004C0AB6" w:rsidP="004C0AB6">
      <w:pPr>
        <w:spacing w:after="0"/>
        <w:ind w:left="-567" w:right="-284"/>
        <w:rPr>
          <w:rFonts w:ascii="Times New Roman" w:hAnsi="Times New Roman" w:cs="Times New Roman"/>
          <w:sz w:val="24"/>
          <w:szCs w:val="24"/>
        </w:rPr>
      </w:pPr>
    </w:p>
    <w:p w14:paraId="5C993F1B" w14:textId="77777777" w:rsidR="004C0AB6" w:rsidRPr="00BB0F08" w:rsidRDefault="004C0AB6" w:rsidP="004C0AB6">
      <w:pPr>
        <w:spacing w:after="0"/>
        <w:ind w:left="-567" w:right="-284"/>
        <w:rPr>
          <w:rFonts w:ascii="Times New Roman" w:hAnsi="Times New Roman" w:cs="Times New Roman"/>
          <w:b/>
          <w:sz w:val="24"/>
          <w:szCs w:val="24"/>
        </w:rPr>
      </w:pPr>
      <w:r w:rsidRPr="00BB0F08">
        <w:rPr>
          <w:rFonts w:ascii="Times New Roman" w:hAnsi="Times New Roman" w:cs="Times New Roman"/>
          <w:b/>
          <w:sz w:val="24"/>
          <w:szCs w:val="24"/>
        </w:rPr>
        <w:t>С уважением,</w:t>
      </w:r>
    </w:p>
    <w:p w14:paraId="7E16C473" w14:textId="77777777" w:rsidR="004C0AB6" w:rsidRPr="00BB0F08" w:rsidRDefault="004C0AB6" w:rsidP="004C0AB6">
      <w:pPr>
        <w:spacing w:after="0"/>
        <w:ind w:left="-567" w:right="-284"/>
        <w:rPr>
          <w:rFonts w:ascii="Times New Roman" w:hAnsi="Times New Roman" w:cs="Times New Roman"/>
          <w:b/>
          <w:sz w:val="24"/>
          <w:szCs w:val="24"/>
        </w:rPr>
      </w:pPr>
      <w:r w:rsidRPr="00BB0F08">
        <w:rPr>
          <w:rFonts w:ascii="Times New Roman" w:hAnsi="Times New Roman" w:cs="Times New Roman"/>
          <w:b/>
          <w:sz w:val="24"/>
          <w:szCs w:val="24"/>
        </w:rPr>
        <w:t xml:space="preserve">Генеральный директор </w:t>
      </w:r>
    </w:p>
    <w:p w14:paraId="4A7B6138" w14:textId="77777777" w:rsidR="004C0AB6" w:rsidRPr="00BB0F08" w:rsidRDefault="004C0AB6" w:rsidP="004C0AB6">
      <w:pPr>
        <w:spacing w:after="0"/>
        <w:ind w:left="-567" w:right="-284"/>
        <w:rPr>
          <w:rFonts w:ascii="Times New Roman" w:hAnsi="Times New Roman" w:cs="Times New Roman"/>
          <w:b/>
          <w:sz w:val="24"/>
          <w:szCs w:val="24"/>
        </w:rPr>
      </w:pPr>
      <w:r w:rsidRPr="00BB0F08">
        <w:rPr>
          <w:rFonts w:ascii="Times New Roman" w:hAnsi="Times New Roman" w:cs="Times New Roman"/>
          <w:b/>
          <w:sz w:val="24"/>
          <w:szCs w:val="24"/>
        </w:rPr>
        <w:t xml:space="preserve">ТОО «Юридическая компания Закон и Право» </w:t>
      </w:r>
    </w:p>
    <w:p w14:paraId="7A4D7B7B" w14:textId="77777777" w:rsidR="004C0AB6" w:rsidRDefault="004C0AB6" w:rsidP="004C0AB6">
      <w:pPr>
        <w:spacing w:after="0"/>
        <w:ind w:left="-567" w:right="-284"/>
        <w:jc w:val="right"/>
        <w:rPr>
          <w:rFonts w:ascii="Times New Roman" w:hAnsi="Times New Roman" w:cs="Times New Roman"/>
          <w:b/>
          <w:sz w:val="24"/>
          <w:szCs w:val="24"/>
        </w:rPr>
      </w:pPr>
      <w:r>
        <w:rPr>
          <w:rFonts w:ascii="Times New Roman" w:hAnsi="Times New Roman" w:cs="Times New Roman"/>
          <w:b/>
          <w:sz w:val="24"/>
          <w:szCs w:val="24"/>
          <w:lang w:val="kk-KZ"/>
        </w:rPr>
        <w:t>Саржанов Г.Т</w:t>
      </w:r>
      <w:r w:rsidRPr="00BB0F08">
        <w:rPr>
          <w:rFonts w:ascii="Times New Roman" w:hAnsi="Times New Roman" w:cs="Times New Roman"/>
          <w:b/>
          <w:sz w:val="24"/>
          <w:szCs w:val="24"/>
        </w:rPr>
        <w:t>.</w:t>
      </w:r>
    </w:p>
    <w:p w14:paraId="09870B3B" w14:textId="77777777" w:rsidR="004C0AB6" w:rsidRPr="00042251" w:rsidRDefault="004C0AB6" w:rsidP="004C0AB6">
      <w:pPr>
        <w:spacing w:after="0"/>
        <w:ind w:left="-567" w:right="-284"/>
        <w:rPr>
          <w:rFonts w:ascii="Times New Roman" w:hAnsi="Times New Roman" w:cs="Times New Roman"/>
          <w:bCs/>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042251">
        <w:rPr>
          <w:rFonts w:ascii="Times New Roman" w:hAnsi="Times New Roman" w:cs="Times New Roman"/>
          <w:bCs/>
        </w:rPr>
        <w:t>2</w:t>
      </w:r>
      <w:r>
        <w:rPr>
          <w:rFonts w:ascii="Times New Roman" w:hAnsi="Times New Roman" w:cs="Times New Roman"/>
          <w:bCs/>
        </w:rPr>
        <w:t>9</w:t>
      </w:r>
      <w:r w:rsidRPr="00042251">
        <w:rPr>
          <w:rFonts w:ascii="Times New Roman" w:hAnsi="Times New Roman" w:cs="Times New Roman"/>
          <w:bCs/>
        </w:rPr>
        <w:t>.02.2020г.</w:t>
      </w:r>
    </w:p>
    <w:p w14:paraId="2D31AAD6" w14:textId="77777777" w:rsidR="00531F99" w:rsidRDefault="00531F99"/>
    <w:sectPr w:rsidR="00531F99" w:rsidSect="004C0AB6">
      <w:pgSz w:w="11906" w:h="16838"/>
      <w:pgMar w:top="568"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E6796"/>
    <w:multiLevelType w:val="hybridMultilevel"/>
    <w:tmpl w:val="A2484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70144A7"/>
    <w:multiLevelType w:val="hybridMultilevel"/>
    <w:tmpl w:val="FCC01800"/>
    <w:lvl w:ilvl="0" w:tplc="04190001">
      <w:start w:val="1"/>
      <w:numFmt w:val="bullet"/>
      <w:lvlText w:val=""/>
      <w:lvlJc w:val="left"/>
      <w:pPr>
        <w:ind w:left="920" w:hanging="360"/>
      </w:pPr>
      <w:rPr>
        <w:rFonts w:ascii="Symbol" w:hAnsi="Symbol" w:hint="default"/>
      </w:rPr>
    </w:lvl>
    <w:lvl w:ilvl="1" w:tplc="04190003">
      <w:start w:val="1"/>
      <w:numFmt w:val="bullet"/>
      <w:lvlText w:val="o"/>
      <w:lvlJc w:val="left"/>
      <w:pPr>
        <w:ind w:left="1640" w:hanging="360"/>
      </w:pPr>
      <w:rPr>
        <w:rFonts w:ascii="Courier New" w:hAnsi="Courier New" w:cs="Courier New" w:hint="default"/>
      </w:rPr>
    </w:lvl>
    <w:lvl w:ilvl="2" w:tplc="04190005">
      <w:start w:val="1"/>
      <w:numFmt w:val="bullet"/>
      <w:lvlText w:val=""/>
      <w:lvlJc w:val="left"/>
      <w:pPr>
        <w:ind w:left="2360" w:hanging="360"/>
      </w:pPr>
      <w:rPr>
        <w:rFonts w:ascii="Wingdings" w:hAnsi="Wingdings" w:hint="default"/>
      </w:rPr>
    </w:lvl>
    <w:lvl w:ilvl="3" w:tplc="04190001">
      <w:start w:val="1"/>
      <w:numFmt w:val="bullet"/>
      <w:lvlText w:val=""/>
      <w:lvlJc w:val="left"/>
      <w:pPr>
        <w:ind w:left="3080" w:hanging="360"/>
      </w:pPr>
      <w:rPr>
        <w:rFonts w:ascii="Symbol" w:hAnsi="Symbol" w:hint="default"/>
      </w:rPr>
    </w:lvl>
    <w:lvl w:ilvl="4" w:tplc="04190003">
      <w:start w:val="1"/>
      <w:numFmt w:val="bullet"/>
      <w:lvlText w:val="o"/>
      <w:lvlJc w:val="left"/>
      <w:pPr>
        <w:ind w:left="3800" w:hanging="360"/>
      </w:pPr>
      <w:rPr>
        <w:rFonts w:ascii="Courier New" w:hAnsi="Courier New" w:cs="Courier New" w:hint="default"/>
      </w:rPr>
    </w:lvl>
    <w:lvl w:ilvl="5" w:tplc="04190005">
      <w:start w:val="1"/>
      <w:numFmt w:val="bullet"/>
      <w:lvlText w:val=""/>
      <w:lvlJc w:val="left"/>
      <w:pPr>
        <w:ind w:left="4520" w:hanging="360"/>
      </w:pPr>
      <w:rPr>
        <w:rFonts w:ascii="Wingdings" w:hAnsi="Wingdings" w:hint="default"/>
      </w:rPr>
    </w:lvl>
    <w:lvl w:ilvl="6" w:tplc="04190001">
      <w:start w:val="1"/>
      <w:numFmt w:val="bullet"/>
      <w:lvlText w:val=""/>
      <w:lvlJc w:val="left"/>
      <w:pPr>
        <w:ind w:left="5240" w:hanging="360"/>
      </w:pPr>
      <w:rPr>
        <w:rFonts w:ascii="Symbol" w:hAnsi="Symbol" w:hint="default"/>
      </w:rPr>
    </w:lvl>
    <w:lvl w:ilvl="7" w:tplc="04190003">
      <w:start w:val="1"/>
      <w:numFmt w:val="bullet"/>
      <w:lvlText w:val="o"/>
      <w:lvlJc w:val="left"/>
      <w:pPr>
        <w:ind w:left="5960" w:hanging="360"/>
      </w:pPr>
      <w:rPr>
        <w:rFonts w:ascii="Courier New" w:hAnsi="Courier New" w:cs="Courier New" w:hint="default"/>
      </w:rPr>
    </w:lvl>
    <w:lvl w:ilvl="8" w:tplc="04190005">
      <w:start w:val="1"/>
      <w:numFmt w:val="bullet"/>
      <w:lvlText w:val=""/>
      <w:lvlJc w:val="left"/>
      <w:pPr>
        <w:ind w:left="6680" w:hanging="360"/>
      </w:pPr>
      <w:rPr>
        <w:rFonts w:ascii="Wingdings" w:hAnsi="Wingdings" w:hint="default"/>
      </w:rPr>
    </w:lvl>
  </w:abstractNum>
  <w:abstractNum w:abstractNumId="2" w15:restartNumberingAfterBreak="0">
    <w:nsid w:val="75D65C2C"/>
    <w:multiLevelType w:val="hybridMultilevel"/>
    <w:tmpl w:val="47EC7558"/>
    <w:lvl w:ilvl="0" w:tplc="18BC4242">
      <w:start w:val="1"/>
      <w:numFmt w:val="decimal"/>
      <w:lvlText w:val="%1."/>
      <w:lvlJc w:val="left"/>
      <w:pPr>
        <w:ind w:left="360" w:hanging="360"/>
      </w:pPr>
      <w:rPr>
        <w:b w:val="0"/>
        <w:color w:val="auto"/>
        <w:sz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218"/>
    <w:rsid w:val="002045F9"/>
    <w:rsid w:val="004C0AB6"/>
    <w:rsid w:val="00531F99"/>
    <w:rsid w:val="00722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E0AAF"/>
  <w15:chartTrackingRefBased/>
  <w15:docId w15:val="{D36C2F9F-BC2F-480F-8F8E-E453FA143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0AB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C0AB6"/>
    <w:rPr>
      <w:color w:val="0563C1" w:themeColor="hyperlink"/>
      <w:u w:val="single"/>
    </w:rPr>
  </w:style>
  <w:style w:type="paragraph" w:styleId="a4">
    <w:name w:val="List Paragraph"/>
    <w:basedOn w:val="a"/>
    <w:uiPriority w:val="34"/>
    <w:qFormat/>
    <w:rsid w:val="004C0AB6"/>
    <w:pPr>
      <w:ind w:left="720"/>
      <w:contextualSpacing/>
    </w:pPr>
  </w:style>
  <w:style w:type="paragraph" w:styleId="a5">
    <w:name w:val="No Spacing"/>
    <w:link w:val="a6"/>
    <w:uiPriority w:val="1"/>
    <w:qFormat/>
    <w:rsid w:val="004C0AB6"/>
    <w:pPr>
      <w:spacing w:after="0" w:line="240" w:lineRule="auto"/>
    </w:pPr>
  </w:style>
  <w:style w:type="character" w:customStyle="1" w:styleId="a6">
    <w:name w:val="Без интервала Знак"/>
    <w:link w:val="a5"/>
    <w:uiPriority w:val="1"/>
    <w:locked/>
    <w:rsid w:val="004C0AB6"/>
  </w:style>
  <w:style w:type="character" w:styleId="a7">
    <w:name w:val="Strong"/>
    <w:basedOn w:val="a0"/>
    <w:uiPriority w:val="22"/>
    <w:qFormat/>
    <w:rsid w:val="002045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53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nline.zakon.kz/Document/?link_id=10051095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1126</Words>
  <Characters>6423</Characters>
  <Application>Microsoft Office Word</Application>
  <DocSecurity>0</DocSecurity>
  <Lines>53</Lines>
  <Paragraphs>15</Paragraphs>
  <ScaleCrop>false</ScaleCrop>
  <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2020-02-28T18:30:00Z</dcterms:created>
  <dcterms:modified xsi:type="dcterms:W3CDTF">2020-03-02T19:08:00Z</dcterms:modified>
</cp:coreProperties>
</file>