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8ACB" w14:textId="77777777" w:rsidR="008730FD" w:rsidRDefault="00DB121E" w:rsidP="008B1CE9">
      <w:pPr>
        <w:ind w:left="4962" w:firstLine="0"/>
        <w:rPr>
          <w:lang w:val="kk-KZ"/>
        </w:rPr>
      </w:pPr>
      <w:r>
        <w:rPr>
          <w:lang w:val="kk-KZ"/>
        </w:rPr>
        <w:t xml:space="preserve">Начальнику Управления финансового обеспечения ДП г. Алматы МВД РК полковнику полиции </w:t>
      </w:r>
    </w:p>
    <w:p w14:paraId="43248126" w14:textId="21511D16" w:rsidR="00A213DA" w:rsidRDefault="008730FD" w:rsidP="008B1CE9">
      <w:pPr>
        <w:ind w:left="4962" w:firstLine="0"/>
        <w:rPr>
          <w:lang w:val="kk-KZ"/>
        </w:rPr>
      </w:pPr>
      <w:r>
        <w:rPr>
          <w:lang w:val="kk-KZ"/>
        </w:rPr>
        <w:t>Кизатбаевой Д.</w:t>
      </w:r>
    </w:p>
    <w:p w14:paraId="1E4C1DB5" w14:textId="77777777" w:rsidR="008730FD" w:rsidRDefault="008730FD" w:rsidP="008730FD">
      <w:pPr>
        <w:ind w:left="5103" w:firstLine="0"/>
        <w:rPr>
          <w:lang w:val="kk-KZ"/>
        </w:rPr>
      </w:pPr>
    </w:p>
    <w:p w14:paraId="58D51BFE" w14:textId="77777777" w:rsidR="008B1CE9" w:rsidRDefault="008B1CE9" w:rsidP="008B1CE9">
      <w:pPr>
        <w:pStyle w:val="a3"/>
        <w:ind w:left="4962" w:firstLine="0"/>
        <w:rPr>
          <w:rFonts w:cs="Times New Roman"/>
          <w:b/>
          <w:bCs/>
          <w:szCs w:val="28"/>
          <w:lang w:val="kk-KZ"/>
        </w:rPr>
      </w:pPr>
      <w:r>
        <w:rPr>
          <w:rFonts w:cs="Times New Roman"/>
          <w:b/>
          <w:bCs/>
          <w:szCs w:val="28"/>
        </w:rPr>
        <w:t>от а</w:t>
      </w:r>
      <w:r>
        <w:rPr>
          <w:rFonts w:cs="Times New Roman"/>
          <w:b/>
          <w:bCs/>
          <w:szCs w:val="28"/>
          <w:lang w:val="kk-KZ"/>
        </w:rPr>
        <w:t>двоката Саржанова Галымжана Турлыбековича</w:t>
      </w:r>
    </w:p>
    <w:p w14:paraId="029FB2F9" w14:textId="77777777" w:rsidR="008B1CE9" w:rsidRDefault="008B1CE9" w:rsidP="008B1CE9">
      <w:pPr>
        <w:pStyle w:val="a3"/>
        <w:ind w:left="4962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Адвокатская контора «Закон и Право» </w:t>
      </w:r>
    </w:p>
    <w:p w14:paraId="43A1B547" w14:textId="77777777" w:rsidR="008B1CE9" w:rsidRDefault="008B1CE9" w:rsidP="008B1CE9">
      <w:pPr>
        <w:pStyle w:val="a3"/>
        <w:ind w:left="4962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БИН 201240021767 </w:t>
      </w:r>
    </w:p>
    <w:p w14:paraId="2DB42ED3" w14:textId="77777777" w:rsidR="008B1CE9" w:rsidRDefault="008B1CE9" w:rsidP="008B1CE9">
      <w:pPr>
        <w:pStyle w:val="a3"/>
        <w:ind w:left="4962" w:firstLine="0"/>
        <w:rPr>
          <w:rFonts w:cs="Times New Roman"/>
          <w:szCs w:val="28"/>
        </w:rPr>
      </w:pPr>
      <w:r>
        <w:rPr>
          <w:rFonts w:cs="Times New Roman"/>
          <w:szCs w:val="28"/>
        </w:rPr>
        <w:t>г. Алматы, пр. Абылай хана, 79/71, офис 304</w:t>
      </w:r>
    </w:p>
    <w:p w14:paraId="747530D0" w14:textId="77777777" w:rsidR="008B1CE9" w:rsidRDefault="008B1CE9" w:rsidP="008B1CE9">
      <w:pPr>
        <w:pStyle w:val="a3"/>
        <w:ind w:left="4962" w:firstLine="0"/>
        <w:rPr>
          <w:rFonts w:cs="Times New Roman"/>
          <w:szCs w:val="28"/>
        </w:rPr>
      </w:pPr>
      <w:hyperlink r:id="rId4" w:history="1">
        <w:r>
          <w:rPr>
            <w:rStyle w:val="a5"/>
            <w:szCs w:val="28"/>
          </w:rPr>
          <w:t>info@zakonpravo.kz</w:t>
        </w:r>
      </w:hyperlink>
      <w:r>
        <w:rPr>
          <w:rFonts w:cs="Times New Roman"/>
          <w:szCs w:val="28"/>
        </w:rPr>
        <w:t xml:space="preserve"> / </w:t>
      </w:r>
      <w:hyperlink r:id="rId5" w:history="1">
        <w:r>
          <w:rPr>
            <w:rStyle w:val="a5"/>
            <w:szCs w:val="28"/>
          </w:rPr>
          <w:t>www.zakonpravo.kz</w:t>
        </w:r>
      </w:hyperlink>
      <w:r>
        <w:rPr>
          <w:rFonts w:cs="Times New Roman"/>
          <w:szCs w:val="28"/>
        </w:rPr>
        <w:t xml:space="preserve"> </w:t>
      </w:r>
    </w:p>
    <w:p w14:paraId="4EDE8570" w14:textId="77777777" w:rsidR="008B1CE9" w:rsidRDefault="008B1CE9" w:rsidP="008B1CE9">
      <w:pPr>
        <w:pStyle w:val="a3"/>
        <w:ind w:left="4962" w:firstLine="0"/>
        <w:rPr>
          <w:rFonts w:cs="Times New Roman"/>
          <w:szCs w:val="28"/>
        </w:rPr>
      </w:pPr>
      <w:r>
        <w:rPr>
          <w:rFonts w:cs="Times New Roman"/>
          <w:szCs w:val="28"/>
        </w:rPr>
        <w:t>+ 7 727 978 5755; +7 708 578 5758; +7-700-978-5755</w:t>
      </w:r>
    </w:p>
    <w:p w14:paraId="000B151C" w14:textId="77777777" w:rsidR="008730FD" w:rsidRDefault="008730FD" w:rsidP="008B1CE9">
      <w:pPr>
        <w:ind w:left="4962" w:firstLine="0"/>
        <w:rPr>
          <w:lang w:val="kk-KZ"/>
        </w:rPr>
      </w:pPr>
    </w:p>
    <w:p w14:paraId="0AA504FD" w14:textId="77777777" w:rsidR="008B1CE9" w:rsidRDefault="008B1CE9" w:rsidP="008B1CE9">
      <w:pPr>
        <w:ind w:left="4962" w:firstLine="0"/>
        <w:rPr>
          <w:lang w:val="kk-KZ"/>
        </w:rPr>
      </w:pPr>
    </w:p>
    <w:p w14:paraId="2A98DCEA" w14:textId="458966DD" w:rsidR="008B1CE9" w:rsidRDefault="008B1CE9" w:rsidP="008B1CE9">
      <w:pPr>
        <w:ind w:firstLine="0"/>
        <w:jc w:val="center"/>
        <w:rPr>
          <w:lang w:val="kk-KZ"/>
        </w:rPr>
      </w:pPr>
      <w:r>
        <w:rPr>
          <w:lang w:val="kk-KZ"/>
        </w:rPr>
        <w:t>заявление.</w:t>
      </w:r>
    </w:p>
    <w:p w14:paraId="7067CF6F" w14:textId="77777777" w:rsidR="008B1CE9" w:rsidRDefault="008B1CE9" w:rsidP="008B1CE9">
      <w:pPr>
        <w:ind w:firstLine="0"/>
        <w:jc w:val="center"/>
        <w:rPr>
          <w:lang w:val="kk-KZ"/>
        </w:rPr>
      </w:pPr>
    </w:p>
    <w:p w14:paraId="2DF853D0" w14:textId="77777777" w:rsidR="008B1CE9" w:rsidRDefault="008B1CE9" w:rsidP="008B1CE9">
      <w:pPr>
        <w:ind w:firstLine="0"/>
        <w:jc w:val="center"/>
        <w:rPr>
          <w:lang w:val="kk-KZ"/>
        </w:rPr>
      </w:pPr>
    </w:p>
    <w:p w14:paraId="5BAB2D83" w14:textId="77777777" w:rsidR="008B1CE9" w:rsidRDefault="008B1CE9" w:rsidP="008B1CE9">
      <w:pPr>
        <w:ind w:firstLine="0"/>
        <w:jc w:val="center"/>
        <w:rPr>
          <w:lang w:val="kk-KZ"/>
        </w:rPr>
      </w:pPr>
    </w:p>
    <w:p w14:paraId="386BC7DC" w14:textId="12EE9952" w:rsidR="008B1CE9" w:rsidRDefault="008B1CE9" w:rsidP="008B1CE9">
      <w:pPr>
        <w:ind w:firstLine="709"/>
        <w:rPr>
          <w:lang w:val="kk-KZ"/>
        </w:rPr>
      </w:pPr>
      <w:r>
        <w:rPr>
          <w:lang w:val="kk-KZ"/>
        </w:rPr>
        <w:t>Решением Районного суда №2 Ал</w:t>
      </w:r>
      <w:r w:rsidR="00F44046">
        <w:rPr>
          <w:lang w:val="kk-KZ"/>
        </w:rPr>
        <w:t xml:space="preserve">малинского района города Алматы от 18 июня </w:t>
      </w:r>
      <w:r w:rsidR="00177862">
        <w:rPr>
          <w:lang w:val="kk-KZ"/>
        </w:rPr>
        <w:t xml:space="preserve">2025 г. </w:t>
      </w:r>
      <w:r w:rsidR="00B501D9">
        <w:rPr>
          <w:lang w:val="kk-KZ"/>
        </w:rPr>
        <w:t xml:space="preserve">М </w:t>
      </w:r>
      <w:r w:rsidR="00F44046">
        <w:rPr>
          <w:lang w:val="kk-KZ"/>
        </w:rPr>
        <w:t xml:space="preserve"> Р.Қ. был восстановлен в должности начальника Отдела расследования дорожно-транспортных происшествий ДП г. Алматы.</w:t>
      </w:r>
    </w:p>
    <w:p w14:paraId="4FFFD0EF" w14:textId="75E2C8E5" w:rsidR="008A73FE" w:rsidRDefault="00177862" w:rsidP="008B1CE9">
      <w:pPr>
        <w:ind w:firstLine="709"/>
        <w:rPr>
          <w:lang w:val="kk-KZ"/>
        </w:rPr>
      </w:pPr>
      <w:r>
        <w:rPr>
          <w:lang w:val="kk-KZ"/>
        </w:rPr>
        <w:t xml:space="preserve">Решением суда была взыскана </w:t>
      </w:r>
      <w:r w:rsidR="00D166E9">
        <w:rPr>
          <w:lang w:val="kk-KZ"/>
        </w:rPr>
        <w:t>заработная плата за период времени с 6 марта по 17 июня 2025 года</w:t>
      </w:r>
      <w:r w:rsidR="008A73FE">
        <w:rPr>
          <w:lang w:val="kk-KZ"/>
        </w:rPr>
        <w:t xml:space="preserve"> в размере 1 683 000 тенге</w:t>
      </w:r>
      <w:r w:rsidR="00963CC5">
        <w:rPr>
          <w:lang w:val="kk-KZ"/>
        </w:rPr>
        <w:t xml:space="preserve"> и расходы по оплате помощи представителя в размере 500 000 тенге</w:t>
      </w:r>
      <w:r w:rsidR="00D166E9">
        <w:rPr>
          <w:lang w:val="kk-KZ"/>
        </w:rPr>
        <w:t>.</w:t>
      </w:r>
    </w:p>
    <w:p w14:paraId="3545F23C" w14:textId="565CD158" w:rsidR="00803903" w:rsidRDefault="00B92F87" w:rsidP="008B1CE9">
      <w:pPr>
        <w:ind w:firstLine="709"/>
        <w:rPr>
          <w:lang w:val="kk-KZ"/>
        </w:rPr>
      </w:pPr>
      <w:r>
        <w:rPr>
          <w:lang w:val="kk-KZ"/>
        </w:rPr>
        <w:t>На основании решения суда п</w:t>
      </w:r>
      <w:r w:rsidR="00803903">
        <w:rPr>
          <w:lang w:val="kk-KZ"/>
        </w:rPr>
        <w:t xml:space="preserve">риказом начальника Департамента полиции г. Алматы </w:t>
      </w:r>
      <w:r w:rsidR="00B501D9">
        <w:rPr>
          <w:lang w:val="kk-KZ"/>
        </w:rPr>
        <w:t xml:space="preserve">М </w:t>
      </w:r>
      <w:r w:rsidR="00803903">
        <w:rPr>
          <w:lang w:val="kk-KZ"/>
        </w:rPr>
        <w:t xml:space="preserve"> Р.Қ. восстановлен в должности с 6 марта 2025 года</w:t>
      </w:r>
      <w:r>
        <w:rPr>
          <w:lang w:val="kk-KZ"/>
        </w:rPr>
        <w:t>.</w:t>
      </w:r>
    </w:p>
    <w:p w14:paraId="13658D54" w14:textId="183AB14F" w:rsidR="00E75CFE" w:rsidRDefault="00BF5685" w:rsidP="008B1CE9">
      <w:pPr>
        <w:ind w:firstLine="709"/>
        <w:rPr>
          <w:lang w:val="kk-KZ"/>
        </w:rPr>
      </w:pPr>
      <w:r>
        <w:rPr>
          <w:lang w:val="kk-KZ"/>
        </w:rPr>
        <w:t xml:space="preserve">До настоящего времени не </w:t>
      </w:r>
      <w:r w:rsidR="00F57472">
        <w:rPr>
          <w:lang w:val="kk-KZ"/>
        </w:rPr>
        <w:t xml:space="preserve">исполнено решение суда </w:t>
      </w:r>
      <w:r w:rsidR="00E75CFE">
        <w:rPr>
          <w:lang w:val="kk-KZ"/>
        </w:rPr>
        <w:t>по выплате</w:t>
      </w:r>
      <w:r w:rsidR="00F57472">
        <w:rPr>
          <w:lang w:val="kk-KZ"/>
        </w:rPr>
        <w:t xml:space="preserve"> </w:t>
      </w:r>
      <w:r w:rsidR="00B501D9">
        <w:rPr>
          <w:lang w:val="kk-KZ"/>
        </w:rPr>
        <w:t xml:space="preserve">М </w:t>
      </w:r>
      <w:r w:rsidR="00E75CFE">
        <w:rPr>
          <w:lang w:val="kk-KZ"/>
        </w:rPr>
        <w:t xml:space="preserve"> Р.Қ. </w:t>
      </w:r>
      <w:r w:rsidR="00F57472">
        <w:rPr>
          <w:lang w:val="kk-KZ"/>
        </w:rPr>
        <w:t>расход</w:t>
      </w:r>
      <w:r w:rsidR="00E75CFE">
        <w:rPr>
          <w:lang w:val="kk-KZ"/>
        </w:rPr>
        <w:t>ов</w:t>
      </w:r>
      <w:r w:rsidR="00F57472">
        <w:rPr>
          <w:lang w:val="kk-KZ"/>
        </w:rPr>
        <w:t xml:space="preserve"> по оплате помощи представителя в размере 500 000 тенге</w:t>
      </w:r>
      <w:r w:rsidR="00E75CFE">
        <w:rPr>
          <w:lang w:val="kk-KZ"/>
        </w:rPr>
        <w:t>.</w:t>
      </w:r>
    </w:p>
    <w:p w14:paraId="5459ED37" w14:textId="2B03EEBE" w:rsidR="00E549D9" w:rsidRDefault="00E75CFE" w:rsidP="008B1CE9">
      <w:pPr>
        <w:ind w:firstLine="709"/>
        <w:rPr>
          <w:lang w:val="kk-KZ"/>
        </w:rPr>
      </w:pPr>
      <w:r>
        <w:rPr>
          <w:lang w:val="kk-KZ"/>
        </w:rPr>
        <w:t>Также не выплачена заработная плата</w:t>
      </w:r>
      <w:r w:rsidR="0018013A">
        <w:rPr>
          <w:lang w:val="kk-KZ"/>
        </w:rPr>
        <w:t xml:space="preserve"> и</w:t>
      </w:r>
      <w:r>
        <w:rPr>
          <w:lang w:val="kk-KZ"/>
        </w:rPr>
        <w:t xml:space="preserve"> </w:t>
      </w:r>
      <w:r w:rsidR="0018013A">
        <w:rPr>
          <w:lang w:val="kk-KZ"/>
        </w:rPr>
        <w:t xml:space="preserve">жилищные выплаты </w:t>
      </w:r>
      <w:r>
        <w:rPr>
          <w:lang w:val="kk-KZ"/>
        </w:rPr>
        <w:t xml:space="preserve">за период </w:t>
      </w:r>
      <w:r w:rsidR="00E549D9">
        <w:rPr>
          <w:lang w:val="kk-KZ"/>
        </w:rPr>
        <w:t>с 18 июня 2025 года по 15 августа 2025 года</w:t>
      </w:r>
      <w:r w:rsidR="00B17CC4">
        <w:rPr>
          <w:lang w:val="kk-KZ"/>
        </w:rPr>
        <w:t>.</w:t>
      </w:r>
    </w:p>
    <w:p w14:paraId="3AD384FE" w14:textId="77777777" w:rsidR="005F692C" w:rsidRDefault="00E549D9" w:rsidP="008B1CE9">
      <w:pPr>
        <w:ind w:firstLine="709"/>
        <w:rPr>
          <w:lang w:val="kk-KZ"/>
        </w:rPr>
      </w:pPr>
      <w:r>
        <w:rPr>
          <w:lang w:val="kk-KZ"/>
        </w:rPr>
        <w:t>На основании изложенного, прошу:</w:t>
      </w:r>
    </w:p>
    <w:p w14:paraId="1E212769" w14:textId="03CDED68" w:rsidR="00B17CC4" w:rsidRDefault="00B17CC4" w:rsidP="008B1CE9">
      <w:pPr>
        <w:ind w:firstLine="709"/>
        <w:rPr>
          <w:lang w:val="kk-KZ"/>
        </w:rPr>
      </w:pPr>
      <w:r>
        <w:rPr>
          <w:lang w:val="kk-KZ"/>
        </w:rPr>
        <w:t>- произвести выплату заработной платы</w:t>
      </w:r>
      <w:r w:rsidR="00C601EB">
        <w:rPr>
          <w:lang w:val="kk-KZ"/>
        </w:rPr>
        <w:t xml:space="preserve"> и жилищных выплат</w:t>
      </w:r>
      <w:r>
        <w:rPr>
          <w:lang w:val="kk-KZ"/>
        </w:rPr>
        <w:t xml:space="preserve"> </w:t>
      </w:r>
      <w:r w:rsidR="00B501D9">
        <w:rPr>
          <w:lang w:val="kk-KZ"/>
        </w:rPr>
        <w:t xml:space="preserve">М </w:t>
      </w:r>
      <w:r>
        <w:rPr>
          <w:lang w:val="kk-KZ"/>
        </w:rPr>
        <w:t xml:space="preserve"> Рауану Қожагелдіұлы </w:t>
      </w:r>
      <w:r w:rsidR="00C601EB">
        <w:rPr>
          <w:lang w:val="kk-KZ"/>
        </w:rPr>
        <w:t>за период с 18 июня по 15 августа 2025 года</w:t>
      </w:r>
      <w:r w:rsidR="00C717ED">
        <w:rPr>
          <w:lang w:val="kk-KZ"/>
        </w:rPr>
        <w:t>.</w:t>
      </w:r>
    </w:p>
    <w:p w14:paraId="1CEA2B36" w14:textId="777CB4ED" w:rsidR="00C717ED" w:rsidRDefault="00C717ED" w:rsidP="008B1CE9">
      <w:pPr>
        <w:ind w:firstLine="709"/>
        <w:rPr>
          <w:lang w:val="kk-KZ"/>
        </w:rPr>
      </w:pPr>
      <w:r>
        <w:rPr>
          <w:lang w:val="kk-KZ"/>
        </w:rPr>
        <w:t xml:space="preserve">Приложение: </w:t>
      </w:r>
      <w:r w:rsidR="00710279">
        <w:rPr>
          <w:lang w:val="kk-KZ"/>
        </w:rPr>
        <w:t xml:space="preserve">решение суда, </w:t>
      </w:r>
      <w:r>
        <w:rPr>
          <w:lang w:val="kk-KZ"/>
        </w:rPr>
        <w:t>доверенность, уведомление о представительстве, удостоверение адвоката.</w:t>
      </w:r>
    </w:p>
    <w:p w14:paraId="58B70364" w14:textId="77777777" w:rsidR="00C717ED" w:rsidRDefault="00C717ED" w:rsidP="008B1CE9">
      <w:pPr>
        <w:ind w:firstLine="709"/>
        <w:rPr>
          <w:lang w:val="kk-KZ"/>
        </w:rPr>
      </w:pPr>
    </w:p>
    <w:p w14:paraId="1985C928" w14:textId="77777777" w:rsidR="00C717ED" w:rsidRDefault="00C717ED" w:rsidP="008B1CE9">
      <w:pPr>
        <w:ind w:firstLine="709"/>
        <w:rPr>
          <w:lang w:val="kk-KZ"/>
        </w:rPr>
      </w:pPr>
    </w:p>
    <w:p w14:paraId="44601C75" w14:textId="7884D6C8" w:rsidR="00561FAE" w:rsidRDefault="00561FAE" w:rsidP="00561FAE">
      <w:pPr>
        <w:ind w:left="1" w:firstLine="708"/>
        <w:rPr>
          <w:rFonts w:eastAsia="Times New Roman" w:cs="Times New Roman"/>
          <w:b/>
          <w:bCs/>
          <w:color w:val="000000" w:themeColor="text1"/>
          <w:szCs w:val="28"/>
        </w:rPr>
      </w:pPr>
      <w:r w:rsidRPr="0094267A">
        <w:rPr>
          <w:rFonts w:eastAsia="Times New Roman" w:cs="Times New Roman"/>
          <w:b/>
          <w:bCs/>
          <w:color w:val="000000" w:themeColor="text1"/>
          <w:szCs w:val="28"/>
        </w:rPr>
        <w:t xml:space="preserve">Адвокат АГКА:          </w:t>
      </w:r>
      <w:r w:rsidRPr="0094267A">
        <w:rPr>
          <w:rFonts w:eastAsia="Times New Roman" w:cs="Times New Roman"/>
          <w:b/>
          <w:bCs/>
          <w:color w:val="000000" w:themeColor="text1"/>
          <w:szCs w:val="28"/>
        </w:rPr>
        <w:tab/>
      </w:r>
      <w:r w:rsidRPr="0094267A">
        <w:rPr>
          <w:rFonts w:eastAsia="Times New Roman" w:cs="Times New Roman"/>
          <w:b/>
          <w:bCs/>
          <w:color w:val="000000" w:themeColor="text1"/>
          <w:szCs w:val="28"/>
        </w:rPr>
        <w:tab/>
      </w:r>
      <w:r w:rsidRPr="0094267A">
        <w:rPr>
          <w:rFonts w:eastAsia="Times New Roman" w:cs="Times New Roman"/>
          <w:b/>
          <w:bCs/>
          <w:color w:val="000000" w:themeColor="text1"/>
          <w:szCs w:val="28"/>
        </w:rPr>
        <w:tab/>
      </w:r>
      <w:r w:rsidRPr="0094267A">
        <w:rPr>
          <w:rFonts w:eastAsia="Times New Roman" w:cs="Times New Roman"/>
          <w:b/>
          <w:bCs/>
          <w:color w:val="000000" w:themeColor="text1"/>
          <w:szCs w:val="28"/>
        </w:rPr>
        <w:tab/>
      </w:r>
      <w:r w:rsidRPr="0094267A">
        <w:rPr>
          <w:rFonts w:eastAsia="Times New Roman" w:cs="Times New Roman"/>
          <w:b/>
          <w:bCs/>
          <w:color w:val="000000" w:themeColor="text1"/>
          <w:szCs w:val="28"/>
        </w:rPr>
        <w:tab/>
      </w:r>
      <w:r w:rsidRPr="0094267A">
        <w:rPr>
          <w:rFonts w:eastAsia="Times New Roman" w:cs="Times New Roman"/>
          <w:b/>
          <w:bCs/>
          <w:color w:val="000000" w:themeColor="text1"/>
          <w:szCs w:val="28"/>
        </w:rPr>
        <w:tab/>
        <w:t>Саржанов Г.Т.</w:t>
      </w:r>
    </w:p>
    <w:p w14:paraId="1A663F06" w14:textId="479B07C5" w:rsidR="00F44046" w:rsidRPr="00435A81" w:rsidRDefault="00561FAE" w:rsidP="00435A81">
      <w:pPr>
        <w:ind w:left="1" w:firstLine="708"/>
        <w:rPr>
          <w:rFonts w:eastAsia="Times New Roman" w:cs="Times New Roman"/>
          <w:b/>
          <w:bCs/>
          <w:color w:val="000000" w:themeColor="text1"/>
          <w:szCs w:val="28"/>
          <w:lang w:val="kk-KZ"/>
        </w:rPr>
      </w:pPr>
      <w:r>
        <w:rPr>
          <w:rFonts w:eastAsia="Times New Roman" w:cs="Times New Roman"/>
          <w:b/>
          <w:bCs/>
          <w:color w:val="000000" w:themeColor="text1"/>
          <w:szCs w:val="28"/>
        </w:rPr>
        <w:tab/>
      </w:r>
      <w:r>
        <w:rPr>
          <w:rFonts w:eastAsia="Times New Roman" w:cs="Times New Roman"/>
          <w:b/>
          <w:bCs/>
          <w:color w:val="000000" w:themeColor="text1"/>
          <w:szCs w:val="28"/>
        </w:rPr>
        <w:tab/>
      </w:r>
      <w:r>
        <w:rPr>
          <w:rFonts w:eastAsia="Times New Roman" w:cs="Times New Roman"/>
          <w:b/>
          <w:bCs/>
          <w:color w:val="000000" w:themeColor="text1"/>
          <w:szCs w:val="28"/>
        </w:rPr>
        <w:tab/>
      </w:r>
      <w:r>
        <w:rPr>
          <w:rFonts w:eastAsia="Times New Roman" w:cs="Times New Roman"/>
          <w:b/>
          <w:bCs/>
          <w:color w:val="000000" w:themeColor="text1"/>
          <w:szCs w:val="28"/>
        </w:rPr>
        <w:tab/>
      </w:r>
      <w:r>
        <w:rPr>
          <w:rFonts w:eastAsia="Times New Roman" w:cs="Times New Roman"/>
          <w:b/>
          <w:bCs/>
          <w:color w:val="000000" w:themeColor="text1"/>
          <w:szCs w:val="28"/>
        </w:rPr>
        <w:tab/>
      </w:r>
      <w:r>
        <w:rPr>
          <w:rFonts w:eastAsia="Times New Roman" w:cs="Times New Roman"/>
          <w:b/>
          <w:bCs/>
          <w:color w:val="000000" w:themeColor="text1"/>
          <w:szCs w:val="28"/>
        </w:rPr>
        <w:tab/>
      </w:r>
      <w:r>
        <w:rPr>
          <w:rFonts w:eastAsia="Times New Roman" w:cs="Times New Roman"/>
          <w:b/>
          <w:bCs/>
          <w:color w:val="000000" w:themeColor="text1"/>
          <w:szCs w:val="28"/>
        </w:rPr>
        <w:tab/>
      </w:r>
      <w:r>
        <w:rPr>
          <w:rFonts w:eastAsia="Times New Roman" w:cs="Times New Roman"/>
          <w:b/>
          <w:bCs/>
          <w:color w:val="000000" w:themeColor="text1"/>
          <w:szCs w:val="28"/>
        </w:rPr>
        <w:tab/>
      </w:r>
      <w:r>
        <w:rPr>
          <w:rFonts w:eastAsia="Times New Roman" w:cs="Times New Roman"/>
          <w:b/>
          <w:bCs/>
          <w:color w:val="000000" w:themeColor="text1"/>
          <w:szCs w:val="28"/>
        </w:rPr>
        <w:tab/>
      </w:r>
      <w:r>
        <w:rPr>
          <w:rFonts w:eastAsia="Times New Roman" w:cs="Times New Roman"/>
          <w:b/>
          <w:bCs/>
          <w:color w:val="000000" w:themeColor="text1"/>
          <w:szCs w:val="28"/>
          <w:lang w:val="kk-KZ"/>
        </w:rPr>
        <w:t>22.08.2025 г.</w:t>
      </w:r>
    </w:p>
    <w:sectPr w:rsidR="00F44046" w:rsidRPr="00435A81" w:rsidSect="003F45EB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02"/>
    <w:rsid w:val="00116A38"/>
    <w:rsid w:val="00160B71"/>
    <w:rsid w:val="00177862"/>
    <w:rsid w:val="0018013A"/>
    <w:rsid w:val="00285991"/>
    <w:rsid w:val="00311E3B"/>
    <w:rsid w:val="00330D58"/>
    <w:rsid w:val="00392DC2"/>
    <w:rsid w:val="003F45EB"/>
    <w:rsid w:val="00435A81"/>
    <w:rsid w:val="004557AB"/>
    <w:rsid w:val="0053395D"/>
    <w:rsid w:val="00561FAE"/>
    <w:rsid w:val="005F692C"/>
    <w:rsid w:val="00710279"/>
    <w:rsid w:val="007169EB"/>
    <w:rsid w:val="007A1902"/>
    <w:rsid w:val="007B0ECF"/>
    <w:rsid w:val="00803903"/>
    <w:rsid w:val="008730FD"/>
    <w:rsid w:val="008A73FE"/>
    <w:rsid w:val="008B1CE9"/>
    <w:rsid w:val="008F5E49"/>
    <w:rsid w:val="00963CC5"/>
    <w:rsid w:val="00A213DA"/>
    <w:rsid w:val="00B17CC4"/>
    <w:rsid w:val="00B501D9"/>
    <w:rsid w:val="00B92F87"/>
    <w:rsid w:val="00BE4EC9"/>
    <w:rsid w:val="00BF5685"/>
    <w:rsid w:val="00C601EB"/>
    <w:rsid w:val="00C717ED"/>
    <w:rsid w:val="00CE521A"/>
    <w:rsid w:val="00D166E9"/>
    <w:rsid w:val="00D341E5"/>
    <w:rsid w:val="00DB121E"/>
    <w:rsid w:val="00E549D9"/>
    <w:rsid w:val="00E75CFE"/>
    <w:rsid w:val="00F44046"/>
    <w:rsid w:val="00F57472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AF4E"/>
  <w15:chartTrackingRefBased/>
  <w15:docId w15:val="{67C878E2-8F9F-40F6-9FCC-137E9B06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DC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  <w:style w:type="character" w:styleId="a5">
    <w:name w:val="Hyperlink"/>
    <w:uiPriority w:val="99"/>
    <w:unhideWhenUsed/>
    <w:rsid w:val="008B1CE9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/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1183</Characters>
  <Application>Microsoft Office Word</Application>
  <DocSecurity>0</DocSecurity>
  <Lines>41</Lines>
  <Paragraphs>19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26</cp:revision>
  <dcterms:created xsi:type="dcterms:W3CDTF">2025-08-22T13:11:00Z</dcterms:created>
  <dcterms:modified xsi:type="dcterms:W3CDTF">2025-11-02T17:41:00Z</dcterms:modified>
</cp:coreProperties>
</file>