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7C" w:rsidRPr="001903A3" w:rsidRDefault="004C357C" w:rsidP="004C357C">
      <w:pPr>
        <w:jc w:val="center"/>
        <w:rPr>
          <w:rFonts w:eastAsia="Calibri"/>
          <w:szCs w:val="28"/>
          <w:lang w:val="kk-KZ"/>
        </w:rPr>
      </w:pPr>
      <w:r w:rsidRPr="001903A3">
        <w:rPr>
          <w:rFonts w:eastAsia="Calibri"/>
          <w:szCs w:val="28"/>
          <w:lang w:val="kk-KZ"/>
        </w:rPr>
        <w:t>П О С Т А Н О В Л Е Н И Е</w:t>
      </w:r>
    </w:p>
    <w:p w:rsidR="004C357C" w:rsidRPr="000D3ED0" w:rsidRDefault="004C357C" w:rsidP="004C357C">
      <w:pPr>
        <w:rPr>
          <w:rFonts w:eastAsia="Calibri"/>
          <w:szCs w:val="28"/>
          <w:lang w:val="kk-KZ"/>
        </w:rPr>
      </w:pPr>
    </w:p>
    <w:p w:rsidR="004C357C" w:rsidRPr="001903A3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9 февраля</w:t>
      </w:r>
      <w:r w:rsidRPr="001903A3">
        <w:rPr>
          <w:rFonts w:eastAsia="Calibri"/>
          <w:szCs w:val="28"/>
          <w:lang w:val="kk-KZ"/>
        </w:rPr>
        <w:t xml:space="preserve"> 20</w:t>
      </w:r>
      <w:r>
        <w:rPr>
          <w:rFonts w:eastAsia="Calibri"/>
          <w:szCs w:val="28"/>
          <w:lang w:val="kk-KZ"/>
        </w:rPr>
        <w:t>22</w:t>
      </w:r>
      <w:r w:rsidRPr="001903A3">
        <w:rPr>
          <w:rFonts w:eastAsia="Calibri"/>
          <w:szCs w:val="28"/>
          <w:lang w:val="kk-KZ"/>
        </w:rPr>
        <w:t xml:space="preserve"> года                                                         город </w:t>
      </w:r>
      <w:r>
        <w:rPr>
          <w:rFonts w:eastAsia="Calibri"/>
          <w:szCs w:val="28"/>
          <w:lang w:val="kk-KZ"/>
        </w:rPr>
        <w:t>Нур-Султан</w:t>
      </w:r>
    </w:p>
    <w:p w:rsidR="004C357C" w:rsidRPr="00C31834" w:rsidRDefault="004C357C" w:rsidP="004C357C">
      <w:pPr>
        <w:rPr>
          <w:rFonts w:eastAsia="Calibri"/>
          <w:sz w:val="16"/>
          <w:szCs w:val="16"/>
          <w:lang w:val="kk-KZ"/>
        </w:rPr>
      </w:pPr>
      <w:r w:rsidRPr="001903A3">
        <w:rPr>
          <w:rFonts w:eastAsia="Calibri"/>
          <w:szCs w:val="28"/>
          <w:lang w:val="kk-KZ"/>
        </w:rPr>
        <w:t xml:space="preserve"> </w:t>
      </w:r>
    </w:p>
    <w:p w:rsidR="004C357C" w:rsidRPr="001903A3" w:rsidRDefault="004C357C" w:rsidP="004C357C">
      <w:pPr>
        <w:rPr>
          <w:rFonts w:eastAsia="Calibri"/>
          <w:szCs w:val="28"/>
          <w:lang w:val="kk-KZ"/>
        </w:rPr>
      </w:pPr>
      <w:r w:rsidRPr="001903A3">
        <w:rPr>
          <w:rFonts w:eastAsia="Calibri"/>
          <w:szCs w:val="28"/>
          <w:lang w:val="kk-KZ"/>
        </w:rPr>
        <w:t>Судебная коллегия по гражданским делам Верховного Суда Республики Казахстан в составе: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П</w:t>
      </w:r>
      <w:r w:rsidRPr="001903A3">
        <w:rPr>
          <w:rFonts w:eastAsia="Calibri"/>
          <w:szCs w:val="28"/>
          <w:lang w:val="kk-KZ"/>
        </w:rPr>
        <w:t>редседательствующего</w:t>
      </w:r>
      <w:r>
        <w:rPr>
          <w:rFonts w:eastAsia="Calibri"/>
          <w:szCs w:val="28"/>
          <w:lang w:val="kk-KZ"/>
        </w:rPr>
        <w:t>, судьи Ж.</w:t>
      </w:r>
      <w:r w:rsidRPr="00E6758E">
        <w:rPr>
          <w:rFonts w:eastAsia="Calibri"/>
          <w:szCs w:val="28"/>
          <w:lang w:val="kk-KZ"/>
        </w:rPr>
        <w:t xml:space="preserve">,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1903A3">
        <w:rPr>
          <w:rFonts w:eastAsia="Calibri"/>
          <w:szCs w:val="28"/>
          <w:lang w:val="kk-KZ"/>
        </w:rPr>
        <w:t xml:space="preserve">судей </w:t>
      </w:r>
      <w:r w:rsidRPr="009B04C0">
        <w:rPr>
          <w:rFonts w:eastAsia="Calibri"/>
          <w:szCs w:val="28"/>
          <w:lang w:val="kk-KZ"/>
        </w:rPr>
        <w:t>А</w:t>
      </w:r>
      <w:r>
        <w:rPr>
          <w:rFonts w:eastAsia="Calibri"/>
          <w:szCs w:val="28"/>
          <w:lang w:val="kk-KZ"/>
        </w:rPr>
        <w:t>.,</w:t>
      </w:r>
      <w:r w:rsidRPr="009B04C0">
        <w:rPr>
          <w:rFonts w:eastAsia="Calibri"/>
          <w:szCs w:val="28"/>
          <w:lang w:val="kk-KZ"/>
        </w:rPr>
        <w:t xml:space="preserve"> </w:t>
      </w:r>
      <w:r w:rsidRPr="00212E00">
        <w:rPr>
          <w:rFonts w:eastAsia="Calibri"/>
          <w:szCs w:val="28"/>
          <w:lang w:val="kk-KZ"/>
        </w:rPr>
        <w:t>К.,</w:t>
      </w:r>
      <w:r>
        <w:rPr>
          <w:rFonts w:eastAsia="Calibri"/>
          <w:szCs w:val="28"/>
          <w:lang w:val="kk-KZ"/>
        </w:rPr>
        <w:t xml:space="preserve">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с участием представителя истца А.Т., представителя ответчика А.М.,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9B04C0">
        <w:rPr>
          <w:rFonts w:eastAsia="Calibri"/>
          <w:szCs w:val="28"/>
          <w:lang w:val="kk-KZ"/>
        </w:rPr>
        <w:t>рассмотрев в открытом судебном заседании посредством мобильной видеоконференцсвязи,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9D7309">
        <w:rPr>
          <w:rFonts w:eastAsia="Calibri"/>
          <w:szCs w:val="28"/>
          <w:lang w:val="kk-KZ"/>
        </w:rPr>
        <w:t>электронно</w:t>
      </w:r>
      <w:r>
        <w:rPr>
          <w:rFonts w:eastAsia="Calibri"/>
          <w:szCs w:val="28"/>
          <w:lang w:val="kk-KZ"/>
        </w:rPr>
        <w:t>е</w:t>
      </w:r>
      <w:r w:rsidRPr="009D7309">
        <w:rPr>
          <w:rFonts w:eastAsia="Calibri"/>
          <w:szCs w:val="28"/>
          <w:lang w:val="kk-KZ"/>
        </w:rPr>
        <w:t xml:space="preserve"> </w:t>
      </w:r>
      <w:r w:rsidRPr="001903A3">
        <w:rPr>
          <w:rFonts w:eastAsia="Calibri"/>
          <w:szCs w:val="28"/>
          <w:lang w:val="kk-KZ"/>
        </w:rPr>
        <w:t xml:space="preserve">гражданское дело </w:t>
      </w:r>
      <w:r>
        <w:rPr>
          <w:rFonts w:eastAsia="Calibri"/>
          <w:szCs w:val="28"/>
          <w:lang w:val="kk-KZ"/>
        </w:rPr>
        <w:t xml:space="preserve">по </w:t>
      </w:r>
      <w:r w:rsidRPr="00D344C8">
        <w:rPr>
          <w:rFonts w:eastAsia="Calibri"/>
          <w:szCs w:val="28"/>
          <w:lang w:val="kk-KZ"/>
        </w:rPr>
        <w:t xml:space="preserve">иску </w:t>
      </w:r>
      <w:r>
        <w:rPr>
          <w:rFonts w:eastAsia="Calibri"/>
          <w:szCs w:val="28"/>
          <w:lang w:val="kk-KZ"/>
        </w:rPr>
        <w:t>М.Ж.</w:t>
      </w:r>
      <w:r w:rsidRPr="00F759D7">
        <w:rPr>
          <w:rFonts w:eastAsia="Calibri"/>
          <w:szCs w:val="28"/>
          <w:lang w:val="kk-KZ"/>
        </w:rPr>
        <w:t xml:space="preserve"> к </w:t>
      </w:r>
      <w:r>
        <w:rPr>
          <w:rFonts w:eastAsia="Calibri"/>
          <w:szCs w:val="28"/>
          <w:lang w:val="kk-KZ"/>
        </w:rPr>
        <w:t xml:space="preserve">Т.М. </w:t>
      </w:r>
      <w:r w:rsidRPr="00F759D7">
        <w:rPr>
          <w:rFonts w:eastAsia="Calibri"/>
          <w:szCs w:val="28"/>
          <w:lang w:val="kk-KZ"/>
        </w:rPr>
        <w:t xml:space="preserve">о взыскании алиментов на содержание несовершеннолетнего ребенка,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F759D7">
        <w:rPr>
          <w:rFonts w:eastAsia="Calibri"/>
          <w:szCs w:val="28"/>
          <w:lang w:val="kk-KZ"/>
        </w:rPr>
        <w:t xml:space="preserve">по встречному иску </w:t>
      </w:r>
      <w:r>
        <w:rPr>
          <w:rFonts w:eastAsia="Calibri"/>
          <w:szCs w:val="28"/>
          <w:lang w:val="kk-KZ"/>
        </w:rPr>
        <w:t>Т.М.</w:t>
      </w:r>
      <w:r w:rsidRPr="00F759D7">
        <w:rPr>
          <w:rFonts w:eastAsia="Calibri"/>
          <w:szCs w:val="28"/>
          <w:lang w:val="kk-KZ"/>
        </w:rPr>
        <w:t xml:space="preserve"> к </w:t>
      </w:r>
      <w:r>
        <w:rPr>
          <w:rFonts w:eastAsia="Calibri"/>
          <w:szCs w:val="28"/>
          <w:lang w:val="kk-KZ"/>
        </w:rPr>
        <w:t>М.Ж.</w:t>
      </w:r>
      <w:r w:rsidRPr="00F759D7">
        <w:rPr>
          <w:rFonts w:eastAsia="Calibri"/>
          <w:szCs w:val="28"/>
          <w:lang w:val="kk-KZ"/>
        </w:rPr>
        <w:t xml:space="preserve"> об оспаривании отцовства,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1903A3">
        <w:rPr>
          <w:rFonts w:eastAsia="Calibri"/>
          <w:szCs w:val="28"/>
          <w:lang w:val="kk-KZ"/>
        </w:rPr>
        <w:t xml:space="preserve">поступившее по </w:t>
      </w:r>
      <w:r w:rsidRPr="00D344C8">
        <w:rPr>
          <w:rFonts w:eastAsia="Calibri"/>
          <w:szCs w:val="28"/>
          <w:lang w:val="kk-KZ"/>
        </w:rPr>
        <w:t>ходатайств</w:t>
      </w:r>
      <w:r>
        <w:rPr>
          <w:rFonts w:eastAsia="Calibri"/>
          <w:szCs w:val="28"/>
          <w:lang w:val="kk-KZ"/>
        </w:rPr>
        <w:t xml:space="preserve">у ответчика </w:t>
      </w:r>
      <w:r w:rsidRPr="00ED1E72">
        <w:rPr>
          <w:rFonts w:eastAsia="Calibri"/>
          <w:szCs w:val="28"/>
          <w:lang w:val="kk-KZ"/>
        </w:rPr>
        <w:t>Т.М. о пересмотре постановления судебной коллегии по гражданским делам городского суда от 13 мая 2021 года</w:t>
      </w:r>
      <w:r>
        <w:rPr>
          <w:rFonts w:eastAsia="Calibri"/>
          <w:szCs w:val="28"/>
          <w:lang w:val="kk-KZ"/>
        </w:rPr>
        <w:t>,</w:t>
      </w:r>
    </w:p>
    <w:p w:rsidR="004C357C" w:rsidRDefault="004C357C" w:rsidP="004C357C">
      <w:pPr>
        <w:rPr>
          <w:rFonts w:eastAsia="Calibri"/>
          <w:szCs w:val="28"/>
          <w:lang w:val="kk-KZ"/>
        </w:rPr>
      </w:pPr>
    </w:p>
    <w:p w:rsidR="004C357C" w:rsidRDefault="004C357C" w:rsidP="004C357C">
      <w:pPr>
        <w:jc w:val="center"/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У С Т А Н О В И Л А :</w:t>
      </w:r>
    </w:p>
    <w:p w:rsidR="004C357C" w:rsidRDefault="004C357C" w:rsidP="004C357C">
      <w:pPr>
        <w:jc w:val="center"/>
        <w:rPr>
          <w:rFonts w:eastAsia="Calibri"/>
          <w:szCs w:val="28"/>
          <w:lang w:val="kk-KZ"/>
        </w:rPr>
      </w:pP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>М.Ж. обратилась в суд с названным иском, мотивируя тем, что ответчик не принимает участи</w:t>
      </w:r>
      <w:r>
        <w:rPr>
          <w:rFonts w:eastAsia="Calibri"/>
          <w:szCs w:val="28"/>
          <w:lang w:val="kk-KZ"/>
        </w:rPr>
        <w:t>е</w:t>
      </w:r>
      <w:r w:rsidRPr="00EC1586">
        <w:rPr>
          <w:rFonts w:eastAsia="Calibri"/>
          <w:szCs w:val="28"/>
          <w:lang w:val="kk-KZ"/>
        </w:rPr>
        <w:t xml:space="preserve"> в содержании несовершеннолетнего ребенка </w:t>
      </w:r>
      <w:r>
        <w:rPr>
          <w:rFonts w:eastAsia="Calibri"/>
          <w:szCs w:val="28"/>
          <w:lang w:val="kk-KZ"/>
        </w:rPr>
        <w:t>М.С.</w:t>
      </w:r>
      <w:r w:rsidRPr="00EC1586">
        <w:rPr>
          <w:rFonts w:eastAsia="Calibri"/>
          <w:szCs w:val="28"/>
          <w:lang w:val="kk-KZ"/>
        </w:rPr>
        <w:t xml:space="preserve">, 28 июня 2008 года рождения. </w:t>
      </w:r>
      <w:r>
        <w:rPr>
          <w:rFonts w:eastAsia="Calibri"/>
          <w:szCs w:val="28"/>
          <w:lang w:val="kk-KZ"/>
        </w:rPr>
        <w:t>Истец п</w:t>
      </w:r>
      <w:r w:rsidRPr="00EC1586">
        <w:rPr>
          <w:rFonts w:eastAsia="Calibri"/>
          <w:szCs w:val="28"/>
          <w:lang w:val="kk-KZ"/>
        </w:rPr>
        <w:t xml:space="preserve">росила взыскать с него алименты в размере 1/4 его заработка и (или) иного дохода, начиная с 17 марта 2017 года и до совершеннолетия ребенка. Ранее вынесенный судебный приказ был отменен по заявлению ответчика. </w:t>
      </w: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>Т.М. обратился в суд со встречным иском, мотивируя тем, что в браке с М.Ж. никогда не состоял, ребенок родился в Республике Узбекистан и в свидетельстве о рождении ребенка без его согласия в графе «отец» указан он. Заявлени</w:t>
      </w:r>
      <w:r>
        <w:rPr>
          <w:rFonts w:eastAsia="Calibri"/>
          <w:szCs w:val="28"/>
          <w:lang w:val="kk-KZ"/>
        </w:rPr>
        <w:t>е</w:t>
      </w:r>
      <w:r w:rsidRPr="00EC1586">
        <w:rPr>
          <w:rFonts w:eastAsia="Calibri"/>
          <w:szCs w:val="28"/>
          <w:lang w:val="kk-KZ"/>
        </w:rPr>
        <w:t xml:space="preserve"> об установлении отцовства в отношении несовершеннолетнего ребенка он не подавал.  </w:t>
      </w: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 xml:space="preserve">Решением районного суда от 18 марта 2021 года иск М.Ж. удовлетворен частично. </w:t>
      </w: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Судом п</w:t>
      </w:r>
      <w:r w:rsidRPr="00EC1586">
        <w:rPr>
          <w:rFonts w:eastAsia="Calibri"/>
          <w:szCs w:val="28"/>
          <w:lang w:val="kk-KZ"/>
        </w:rPr>
        <w:t xml:space="preserve">остановлено: взыскать с Т.М. в пользу М.Ж. алименты на содержание несовершеннолетнего ребенка </w:t>
      </w:r>
      <w:r>
        <w:rPr>
          <w:rFonts w:eastAsia="Calibri"/>
          <w:szCs w:val="28"/>
          <w:lang w:val="kk-KZ"/>
        </w:rPr>
        <w:t>М.С.</w:t>
      </w:r>
      <w:r w:rsidRPr="00EC1586">
        <w:rPr>
          <w:rFonts w:eastAsia="Calibri"/>
          <w:szCs w:val="28"/>
          <w:lang w:val="kk-KZ"/>
        </w:rPr>
        <w:t xml:space="preserve">, 28 июня 2008 года рождения, в размере 1/4 части со всех видов заработка и (или) иного дохода ежемесячно до его совершеннолетия, начиная с 18 января 2021 года.   </w:t>
      </w: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 xml:space="preserve">В удовлетворении встречного иска Т.М. отказано. </w:t>
      </w: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 xml:space="preserve">Постановлением судебной коллегии по гражданским делам от 13 мая 2021 года решение суда изменено, в части начала срока исчисления алиментов отменено с вынесением в указанной части нового решения о взыскании алиментов начиная с 18 марта 2017 года. </w:t>
      </w:r>
    </w:p>
    <w:p w:rsidR="004C357C" w:rsidRPr="00EC1586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>В остальной части решение суда оставлено без изменения.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EC1586">
        <w:rPr>
          <w:rFonts w:eastAsia="Calibri"/>
          <w:szCs w:val="28"/>
          <w:lang w:val="kk-KZ"/>
        </w:rPr>
        <w:t xml:space="preserve">В ходатайстве Т.М., не соглашаясь с постановлением суда апелляционной инстанции ввиду неправильного применения норм материального и </w:t>
      </w:r>
      <w:r w:rsidRPr="00EC1586">
        <w:rPr>
          <w:rFonts w:eastAsia="Calibri"/>
          <w:szCs w:val="28"/>
          <w:lang w:val="kk-KZ"/>
        </w:rPr>
        <w:lastRenderedPageBreak/>
        <w:t xml:space="preserve">процессуального права, просит его отменить с оставлением в силе решения суда первой инстанции. 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В отзыве на ходатайство представитель истца </w:t>
      </w:r>
      <w:r w:rsidRPr="00F70113">
        <w:rPr>
          <w:rFonts w:eastAsia="Calibri"/>
          <w:szCs w:val="28"/>
          <w:lang w:val="kk-KZ"/>
        </w:rPr>
        <w:t>А.Т.</w:t>
      </w:r>
      <w:r>
        <w:rPr>
          <w:rFonts w:eastAsia="Calibri"/>
          <w:szCs w:val="28"/>
          <w:lang w:val="kk-KZ"/>
        </w:rPr>
        <w:t xml:space="preserve"> просит оставить в силе оспариваемый судебный акт, а ходатайство ответчика без удовлетворения.</w:t>
      </w:r>
    </w:p>
    <w:p w:rsidR="004C357C" w:rsidRPr="00B41F9D" w:rsidRDefault="004C357C" w:rsidP="004C357C">
      <w:pPr>
        <w:rPr>
          <w:rFonts w:eastAsia="Calibri"/>
          <w:szCs w:val="28"/>
          <w:lang w:val="kk-KZ"/>
        </w:rPr>
      </w:pPr>
      <w:r w:rsidRPr="00B41F9D">
        <w:rPr>
          <w:rFonts w:eastAsia="Calibri"/>
          <w:szCs w:val="28"/>
          <w:lang w:val="kk-KZ"/>
        </w:rPr>
        <w:t>Выслушав объяснения</w:t>
      </w:r>
      <w:r w:rsidRPr="00B41F9D">
        <w:t xml:space="preserve"> </w:t>
      </w:r>
      <w:r w:rsidRPr="00B41F9D">
        <w:rPr>
          <w:rFonts w:eastAsia="Calibri"/>
          <w:szCs w:val="28"/>
          <w:lang w:val="kk-KZ"/>
        </w:rPr>
        <w:t>представителя ответчика А.М.,  поддержавш</w:t>
      </w:r>
      <w:r>
        <w:rPr>
          <w:rFonts w:eastAsia="Calibri"/>
          <w:szCs w:val="28"/>
          <w:lang w:val="kk-KZ"/>
        </w:rPr>
        <w:t>его</w:t>
      </w:r>
      <w:r w:rsidRPr="00B41F9D">
        <w:rPr>
          <w:rFonts w:eastAsia="Calibri"/>
          <w:szCs w:val="28"/>
          <w:lang w:val="kk-KZ"/>
        </w:rPr>
        <w:t xml:space="preserve"> доводы ходатайства, возражения представителя истца А.Т., исследовав материалы дела, обсудив доводы ходатайства, судебная коллегия считает ходатайство подлежащим удовлетворению по следующим основаниям.</w:t>
      </w:r>
    </w:p>
    <w:p w:rsidR="004C357C" w:rsidRPr="00B41F9D" w:rsidRDefault="004C357C" w:rsidP="004C357C">
      <w:pPr>
        <w:rPr>
          <w:rFonts w:eastAsia="Calibri"/>
          <w:szCs w:val="28"/>
          <w:lang w:val="kk-KZ"/>
        </w:rPr>
      </w:pPr>
      <w:r w:rsidRPr="00B41F9D">
        <w:rPr>
          <w:rFonts w:eastAsia="Calibri"/>
          <w:szCs w:val="28"/>
          <w:lang w:val="kk-KZ"/>
        </w:rPr>
        <w:t>В соответствии с частью 5 статьи 438 Гражданского процессуального кодекса Республики Казахстан (далее -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предусмотренные статьей 427 ГПК, которые привели к вынесению незаконного судебного акта.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B41F9D">
        <w:rPr>
          <w:rFonts w:eastAsia="Calibri"/>
          <w:szCs w:val="28"/>
          <w:lang w:val="kk-KZ"/>
        </w:rPr>
        <w:t>Такие нарушения допущены по данному делу судом апелляционной инстанции.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 w:rsidRPr="00B43CF7">
        <w:rPr>
          <w:rFonts w:eastAsia="Calibri"/>
          <w:szCs w:val="28"/>
          <w:lang w:val="kk-KZ"/>
        </w:rPr>
        <w:t>Материалами электронного дела установлено, что в свидетельстве о рождении ребенка №</w:t>
      </w:r>
      <w:r>
        <w:rPr>
          <w:rFonts w:eastAsia="Calibri"/>
          <w:szCs w:val="28"/>
          <w:lang w:val="kk-KZ"/>
        </w:rPr>
        <w:t xml:space="preserve"> </w:t>
      </w:r>
      <w:r w:rsidRPr="00B43CF7">
        <w:rPr>
          <w:rFonts w:eastAsia="Calibri"/>
          <w:szCs w:val="28"/>
          <w:lang w:val="kk-KZ"/>
        </w:rPr>
        <w:t xml:space="preserve">6 от </w:t>
      </w:r>
      <w:r>
        <w:rPr>
          <w:rFonts w:eastAsia="Calibri"/>
          <w:szCs w:val="28"/>
          <w:lang w:val="kk-KZ"/>
        </w:rPr>
        <w:t>28 июн</w:t>
      </w:r>
      <w:r w:rsidRPr="00B43CF7">
        <w:rPr>
          <w:rFonts w:eastAsia="Calibri"/>
          <w:szCs w:val="28"/>
          <w:lang w:val="kk-KZ"/>
        </w:rPr>
        <w:t>я 2008 года, выданно</w:t>
      </w:r>
      <w:r>
        <w:rPr>
          <w:rFonts w:eastAsia="Calibri"/>
          <w:szCs w:val="28"/>
          <w:lang w:val="kk-KZ"/>
        </w:rPr>
        <w:t>м</w:t>
      </w:r>
      <w:r w:rsidRPr="00B43CF7">
        <w:rPr>
          <w:rFonts w:eastAsia="Calibri"/>
          <w:szCs w:val="28"/>
          <w:lang w:val="kk-KZ"/>
        </w:rPr>
        <w:t xml:space="preserve"> ЗАГС  Республики Узбекистан, родителями ребенка </w:t>
      </w:r>
      <w:r>
        <w:rPr>
          <w:rFonts w:eastAsia="Calibri"/>
          <w:szCs w:val="28"/>
          <w:lang w:val="kk-KZ"/>
        </w:rPr>
        <w:t>М.С.</w:t>
      </w:r>
      <w:r w:rsidRPr="00B43CF7">
        <w:rPr>
          <w:rFonts w:eastAsia="Calibri"/>
          <w:szCs w:val="28"/>
          <w:lang w:val="kk-KZ"/>
        </w:rPr>
        <w:t>, 28 июня 2008 года рождения</w:t>
      </w:r>
      <w:r>
        <w:rPr>
          <w:rFonts w:eastAsia="Calibri"/>
          <w:szCs w:val="28"/>
          <w:lang w:val="kk-KZ"/>
        </w:rPr>
        <w:t>,</w:t>
      </w:r>
      <w:r w:rsidRPr="00B43CF7">
        <w:rPr>
          <w:rFonts w:eastAsia="Calibri"/>
          <w:szCs w:val="28"/>
          <w:lang w:val="kk-KZ"/>
        </w:rPr>
        <w:t xml:space="preserve"> указаны Т.М. и М.Ж. 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 w:rsidRPr="00B43CF7">
        <w:rPr>
          <w:rFonts w:eastAsia="Calibri"/>
          <w:szCs w:val="28"/>
          <w:lang w:val="kk-KZ"/>
        </w:rPr>
        <w:t>При этом</w:t>
      </w:r>
      <w:r>
        <w:rPr>
          <w:rFonts w:eastAsia="Calibri"/>
          <w:szCs w:val="28"/>
          <w:lang w:val="kk-KZ"/>
        </w:rPr>
        <w:t>,</w:t>
      </w:r>
      <w:r w:rsidRPr="00B43CF7">
        <w:rPr>
          <w:rFonts w:eastAsia="Calibri"/>
          <w:szCs w:val="28"/>
          <w:lang w:val="kk-KZ"/>
        </w:rPr>
        <w:t xml:space="preserve"> местными судами установлено и не оспаривается сторонами, что Т.М. и М.Ж. в зарегистрированном браке не состояли и не состоят. Совместное заявление об установлении отцовства </w:t>
      </w:r>
      <w:r>
        <w:rPr>
          <w:rFonts w:eastAsia="Calibri"/>
          <w:szCs w:val="28"/>
          <w:lang w:val="kk-KZ"/>
        </w:rPr>
        <w:t>в отношении ребенка в уполномоченный</w:t>
      </w:r>
      <w:r w:rsidRPr="00B43CF7">
        <w:rPr>
          <w:rFonts w:eastAsia="Calibri"/>
          <w:szCs w:val="28"/>
          <w:lang w:val="kk-KZ"/>
        </w:rPr>
        <w:t xml:space="preserve"> орган стороны не подавали.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 w:rsidRPr="00B43CF7">
        <w:rPr>
          <w:rFonts w:eastAsia="Calibri"/>
          <w:szCs w:val="28"/>
          <w:lang w:val="kk-KZ"/>
        </w:rPr>
        <w:t xml:space="preserve">Суд первой инстанции, частично удовлетворяя иск М.Ж. о взыскании алиментов, мотивировал тем, что требование о взыскании алиментов за прошедший период удовлетворению не подлежит, поскольку до </w:t>
      </w:r>
      <w:r>
        <w:rPr>
          <w:rFonts w:eastAsia="Calibri"/>
          <w:szCs w:val="28"/>
          <w:lang w:val="kk-KZ"/>
        </w:rPr>
        <w:t>обращения истца в суд отцовство</w:t>
      </w:r>
      <w:r w:rsidRPr="00B43CF7">
        <w:rPr>
          <w:rFonts w:eastAsia="Calibri"/>
          <w:szCs w:val="28"/>
          <w:lang w:val="kk-KZ"/>
        </w:rPr>
        <w:t xml:space="preserve"> Т.М. не </w:t>
      </w:r>
      <w:r w:rsidRPr="00DC0BE4">
        <w:rPr>
          <w:rFonts w:eastAsia="Calibri"/>
          <w:szCs w:val="28"/>
          <w:lang w:val="kk-KZ"/>
        </w:rPr>
        <w:t>установлен</w:t>
      </w:r>
      <w:r>
        <w:rPr>
          <w:rFonts w:eastAsia="Calibri"/>
          <w:szCs w:val="28"/>
          <w:lang w:val="kk-KZ"/>
        </w:rPr>
        <w:t>о</w:t>
      </w:r>
      <w:r w:rsidRPr="00B43CF7">
        <w:rPr>
          <w:rFonts w:eastAsia="Calibri"/>
          <w:szCs w:val="28"/>
          <w:lang w:val="kk-KZ"/>
        </w:rPr>
        <w:t>. В связи с чем</w:t>
      </w:r>
      <w:r>
        <w:rPr>
          <w:rFonts w:eastAsia="Calibri"/>
          <w:szCs w:val="28"/>
          <w:lang w:val="kk-KZ"/>
        </w:rPr>
        <w:t>,</w:t>
      </w:r>
      <w:r w:rsidRPr="00B43CF7">
        <w:rPr>
          <w:rFonts w:eastAsia="Calibri"/>
          <w:szCs w:val="28"/>
          <w:lang w:val="kk-KZ"/>
        </w:rPr>
        <w:t xml:space="preserve"> срок взыскания алиментов следует исчислять со дня подачи иска о взыскании алиментов, то есть с 18 января 2021 года. 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 w:rsidRPr="00B43CF7">
        <w:rPr>
          <w:rFonts w:eastAsia="Calibri"/>
          <w:szCs w:val="28"/>
          <w:lang w:val="kk-KZ"/>
        </w:rPr>
        <w:t xml:space="preserve">Суд апелляционной инстанции, изменяя решение суда, мотивировал тем, что истцом М.Ж. принимались меры к получению средств на содержание ребенка путем предъявления </w:t>
      </w:r>
      <w:r>
        <w:rPr>
          <w:rFonts w:eastAsia="Calibri"/>
          <w:szCs w:val="28"/>
          <w:lang w:val="kk-KZ"/>
        </w:rPr>
        <w:t xml:space="preserve">заявления о вынесении судебного приказа и </w:t>
      </w:r>
      <w:r w:rsidRPr="00B43CF7">
        <w:rPr>
          <w:rFonts w:eastAsia="Calibri"/>
          <w:szCs w:val="28"/>
          <w:lang w:val="kk-KZ"/>
        </w:rPr>
        <w:t>иска о взыскании алиментов</w:t>
      </w:r>
      <w:r>
        <w:rPr>
          <w:rFonts w:eastAsia="Calibri"/>
          <w:szCs w:val="28"/>
          <w:lang w:val="kk-KZ"/>
        </w:rPr>
        <w:t>, о</w:t>
      </w:r>
      <w:r w:rsidRPr="00B43CF7">
        <w:rPr>
          <w:rFonts w:eastAsia="Calibri"/>
          <w:szCs w:val="28"/>
          <w:lang w:val="kk-KZ"/>
        </w:rPr>
        <w:t>днако алименты не были получены вследствие уклонения Т.М. от их уплаты посредством подачи возражения на судебный приказ</w:t>
      </w:r>
      <w:r>
        <w:rPr>
          <w:rFonts w:eastAsia="Calibri"/>
          <w:szCs w:val="28"/>
          <w:lang w:val="kk-KZ"/>
        </w:rPr>
        <w:t>,</w:t>
      </w:r>
      <w:r w:rsidRPr="00B43CF7">
        <w:rPr>
          <w:rFonts w:eastAsia="Calibri"/>
          <w:szCs w:val="28"/>
          <w:lang w:val="kk-KZ"/>
        </w:rPr>
        <w:t xml:space="preserve"> оспаривани</w:t>
      </w:r>
      <w:r>
        <w:rPr>
          <w:rFonts w:eastAsia="Calibri"/>
          <w:szCs w:val="28"/>
          <w:lang w:val="kk-KZ"/>
        </w:rPr>
        <w:t>я</w:t>
      </w:r>
      <w:r w:rsidRPr="00B43CF7">
        <w:rPr>
          <w:rFonts w:eastAsia="Calibri"/>
          <w:szCs w:val="28"/>
          <w:lang w:val="kk-KZ"/>
        </w:rPr>
        <w:t xml:space="preserve"> отцовства</w:t>
      </w:r>
      <w:r>
        <w:rPr>
          <w:rFonts w:eastAsia="Calibri"/>
          <w:szCs w:val="28"/>
          <w:lang w:val="kk-KZ"/>
        </w:rPr>
        <w:t>,</w:t>
      </w:r>
      <w:r w:rsidRPr="00B43CF7">
        <w:rPr>
          <w:rFonts w:eastAsia="Calibri"/>
          <w:szCs w:val="28"/>
          <w:lang w:val="kk-KZ"/>
        </w:rPr>
        <w:t xml:space="preserve"> </w:t>
      </w:r>
      <w:r w:rsidRPr="0050548B">
        <w:rPr>
          <w:rFonts w:eastAsia="Calibri"/>
          <w:szCs w:val="28"/>
          <w:lang w:val="kk-KZ"/>
        </w:rPr>
        <w:t>алименты не могли быть получены из-за недобросовестного поведения ответчика и длительного неразрешения данного вопроса судами.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Между тем, </w:t>
      </w:r>
      <w:r w:rsidRPr="00B43CF7">
        <w:rPr>
          <w:rFonts w:eastAsia="Calibri"/>
          <w:szCs w:val="28"/>
          <w:lang w:val="kk-KZ"/>
        </w:rPr>
        <w:t>судебн</w:t>
      </w:r>
      <w:r>
        <w:rPr>
          <w:rFonts w:eastAsia="Calibri"/>
          <w:szCs w:val="28"/>
          <w:lang w:val="kk-KZ"/>
        </w:rPr>
        <w:t>ый</w:t>
      </w:r>
      <w:r w:rsidRPr="00B43CF7">
        <w:rPr>
          <w:rFonts w:eastAsia="Calibri"/>
          <w:szCs w:val="28"/>
          <w:lang w:val="kk-KZ"/>
        </w:rPr>
        <w:t xml:space="preserve"> приказ </w:t>
      </w:r>
      <w:r w:rsidRPr="00110A12">
        <w:rPr>
          <w:rFonts w:eastAsia="Calibri"/>
          <w:szCs w:val="28"/>
          <w:lang w:val="kk-KZ"/>
        </w:rPr>
        <w:t xml:space="preserve">от 17 марта 2017 года </w:t>
      </w:r>
      <w:r w:rsidRPr="00B43CF7">
        <w:rPr>
          <w:rFonts w:eastAsia="Calibri"/>
          <w:szCs w:val="28"/>
          <w:lang w:val="kk-KZ"/>
        </w:rPr>
        <w:t xml:space="preserve">о взыскании с него алиментов в пользу М.Ж. на содержание несовершеннолетнего ребенка </w:t>
      </w:r>
      <w:r>
        <w:rPr>
          <w:rFonts w:eastAsia="Calibri"/>
          <w:szCs w:val="28"/>
          <w:lang w:val="kk-KZ"/>
        </w:rPr>
        <w:t xml:space="preserve">М.С., 28 июня 2008 года рождения определением районного суда от 14 сентября 2018 года отменен </w:t>
      </w:r>
      <w:r w:rsidRPr="00B43CF7">
        <w:rPr>
          <w:rFonts w:eastAsia="Calibri"/>
          <w:szCs w:val="28"/>
          <w:lang w:val="kk-KZ"/>
        </w:rPr>
        <w:t>по  заявлению</w:t>
      </w:r>
      <w:r>
        <w:rPr>
          <w:rFonts w:eastAsia="Calibri"/>
          <w:szCs w:val="28"/>
          <w:lang w:val="kk-KZ"/>
        </w:rPr>
        <w:t xml:space="preserve"> ответчика</w:t>
      </w:r>
      <w:r w:rsidRPr="00B43CF7">
        <w:rPr>
          <w:rFonts w:eastAsia="Calibri"/>
          <w:szCs w:val="28"/>
          <w:lang w:val="kk-KZ"/>
        </w:rPr>
        <w:t>, поскольку документов, подтверждающих установление отцовства</w:t>
      </w:r>
      <w:r>
        <w:rPr>
          <w:rFonts w:eastAsia="Calibri"/>
          <w:szCs w:val="28"/>
          <w:lang w:val="kk-KZ"/>
        </w:rPr>
        <w:t xml:space="preserve">, </w:t>
      </w:r>
      <w:r w:rsidRPr="00B43CF7">
        <w:rPr>
          <w:rFonts w:eastAsia="Calibri"/>
          <w:szCs w:val="28"/>
          <w:lang w:val="kk-KZ"/>
        </w:rPr>
        <w:t xml:space="preserve">не имелось. </w:t>
      </w:r>
      <w:r>
        <w:rPr>
          <w:rFonts w:eastAsia="Calibri"/>
          <w:szCs w:val="28"/>
          <w:lang w:val="kk-KZ"/>
        </w:rPr>
        <w:t xml:space="preserve">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lastRenderedPageBreak/>
        <w:t>Затем, 1</w:t>
      </w:r>
      <w:r w:rsidRPr="00B43CF7">
        <w:rPr>
          <w:rFonts w:eastAsia="Calibri"/>
          <w:szCs w:val="28"/>
          <w:lang w:val="kk-KZ"/>
        </w:rPr>
        <w:t xml:space="preserve">1 января 2019 года </w:t>
      </w:r>
      <w:r>
        <w:rPr>
          <w:rFonts w:eastAsia="Calibri"/>
          <w:szCs w:val="28"/>
          <w:lang w:val="kk-KZ"/>
        </w:rPr>
        <w:t xml:space="preserve">истец </w:t>
      </w:r>
      <w:r w:rsidRPr="00B43CF7">
        <w:rPr>
          <w:rFonts w:eastAsia="Calibri"/>
          <w:szCs w:val="28"/>
          <w:lang w:val="kk-KZ"/>
        </w:rPr>
        <w:t xml:space="preserve">М.Ж. обращалась в специализированный межрайонный суд по делам несовершеннолетних </w:t>
      </w:r>
      <w:r>
        <w:rPr>
          <w:rFonts w:eastAsia="Calibri"/>
          <w:szCs w:val="28"/>
          <w:lang w:val="kk-KZ"/>
        </w:rPr>
        <w:t>с иском</w:t>
      </w:r>
      <w:r w:rsidRPr="00B43CF7">
        <w:rPr>
          <w:rFonts w:eastAsia="Calibri"/>
          <w:szCs w:val="28"/>
          <w:lang w:val="kk-KZ"/>
        </w:rPr>
        <w:t xml:space="preserve"> об установлении отцовства и взыскании алиментов.  Однако определением суда от 1 февраля 2019 года на основании ее заявления об отказе от иска производство по делу было прекращено</w:t>
      </w:r>
      <w:r>
        <w:rPr>
          <w:rFonts w:eastAsia="Calibri"/>
          <w:szCs w:val="28"/>
          <w:lang w:val="kk-KZ"/>
        </w:rPr>
        <w:t>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Определением </w:t>
      </w:r>
      <w:r w:rsidRPr="006718F5">
        <w:rPr>
          <w:rFonts w:eastAsia="Calibri"/>
          <w:szCs w:val="28"/>
          <w:lang w:val="kk-KZ"/>
        </w:rPr>
        <w:t>судебной коллегии по гражданским делам</w:t>
      </w:r>
      <w:r w:rsidRPr="006718F5">
        <w:t xml:space="preserve"> </w:t>
      </w:r>
      <w:r w:rsidRPr="006718F5">
        <w:rPr>
          <w:rFonts w:eastAsia="Calibri"/>
          <w:szCs w:val="28"/>
          <w:lang w:val="kk-KZ"/>
        </w:rPr>
        <w:t>суд</w:t>
      </w:r>
      <w:r>
        <w:rPr>
          <w:rFonts w:eastAsia="Calibri"/>
          <w:szCs w:val="28"/>
          <w:lang w:val="kk-KZ"/>
        </w:rPr>
        <w:t>а</w:t>
      </w:r>
      <w:r w:rsidRPr="006718F5">
        <w:rPr>
          <w:rFonts w:eastAsia="Calibri"/>
          <w:szCs w:val="28"/>
          <w:lang w:val="kk-KZ"/>
        </w:rPr>
        <w:t xml:space="preserve"> </w:t>
      </w:r>
      <w:r>
        <w:rPr>
          <w:rFonts w:eastAsia="Calibri"/>
          <w:szCs w:val="28"/>
          <w:lang w:val="kk-KZ"/>
        </w:rPr>
        <w:t>от 4 декабря 2020 года указанное определение отменено в части прекращения производством по взысканию алиментов с передачей дела на новое рассмотрение в суд первой инстанции.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При новом рассмотрении определением </w:t>
      </w:r>
      <w:r w:rsidRPr="006718F5">
        <w:rPr>
          <w:rFonts w:eastAsia="Calibri"/>
          <w:szCs w:val="28"/>
          <w:lang w:val="kk-KZ"/>
        </w:rPr>
        <w:t>специализированн</w:t>
      </w:r>
      <w:r>
        <w:rPr>
          <w:rFonts w:eastAsia="Calibri"/>
          <w:szCs w:val="28"/>
          <w:lang w:val="kk-KZ"/>
        </w:rPr>
        <w:t>ого</w:t>
      </w:r>
      <w:r w:rsidRPr="006718F5">
        <w:rPr>
          <w:rFonts w:eastAsia="Calibri"/>
          <w:szCs w:val="28"/>
          <w:lang w:val="kk-KZ"/>
        </w:rPr>
        <w:t xml:space="preserve"> межрайонн</w:t>
      </w:r>
      <w:r>
        <w:rPr>
          <w:rFonts w:eastAsia="Calibri"/>
          <w:szCs w:val="28"/>
          <w:lang w:val="kk-KZ"/>
        </w:rPr>
        <w:t>ого</w:t>
      </w:r>
      <w:r w:rsidRPr="006718F5">
        <w:rPr>
          <w:rFonts w:eastAsia="Calibri"/>
          <w:szCs w:val="28"/>
          <w:lang w:val="kk-KZ"/>
        </w:rPr>
        <w:t xml:space="preserve"> суд</w:t>
      </w:r>
      <w:r>
        <w:rPr>
          <w:rFonts w:eastAsia="Calibri"/>
          <w:szCs w:val="28"/>
          <w:lang w:val="kk-KZ"/>
        </w:rPr>
        <w:t>а</w:t>
      </w:r>
      <w:r w:rsidRPr="006718F5">
        <w:rPr>
          <w:rFonts w:eastAsia="Calibri"/>
          <w:szCs w:val="28"/>
          <w:lang w:val="kk-KZ"/>
        </w:rPr>
        <w:t xml:space="preserve"> по делам несовершеннолетних </w:t>
      </w:r>
      <w:r w:rsidR="00A4276E">
        <w:rPr>
          <w:rFonts w:eastAsia="Calibri"/>
          <w:szCs w:val="28"/>
          <w:lang w:val="kk-KZ"/>
        </w:rPr>
        <w:t xml:space="preserve">от </w:t>
      </w:r>
      <w:bookmarkStart w:id="0" w:name="_GoBack"/>
      <w:bookmarkEnd w:id="0"/>
      <w:r>
        <w:rPr>
          <w:rFonts w:eastAsia="Calibri"/>
          <w:szCs w:val="28"/>
          <w:lang w:val="kk-KZ"/>
        </w:rPr>
        <w:t xml:space="preserve">8 января 2021 года на основании заявления представителя истца иск </w:t>
      </w:r>
      <w:r w:rsidRPr="006718F5">
        <w:rPr>
          <w:rFonts w:eastAsia="Calibri"/>
          <w:szCs w:val="28"/>
          <w:lang w:val="kk-KZ"/>
        </w:rPr>
        <w:t>М.Ж.</w:t>
      </w:r>
      <w:r>
        <w:rPr>
          <w:rFonts w:eastAsia="Calibri"/>
          <w:szCs w:val="28"/>
          <w:lang w:val="kk-KZ"/>
        </w:rPr>
        <w:t xml:space="preserve"> оставлен без рассмотрения.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Далее</w:t>
      </w:r>
      <w:r w:rsidRPr="00B43CF7">
        <w:rPr>
          <w:rFonts w:eastAsia="Calibri"/>
          <w:szCs w:val="28"/>
          <w:lang w:val="kk-KZ"/>
        </w:rPr>
        <w:t xml:space="preserve">, М.Ж. обратилась в районный суд с аналогичным иском, производство по делу было прекращено определением суда от 17 июня 2019 года на основании </w:t>
      </w:r>
      <w:r>
        <w:rPr>
          <w:rFonts w:eastAsia="Calibri"/>
          <w:szCs w:val="28"/>
          <w:lang w:val="kk-KZ"/>
        </w:rPr>
        <w:t>подпункта</w:t>
      </w:r>
      <w:r w:rsidRPr="00B43CF7">
        <w:rPr>
          <w:rFonts w:eastAsia="Calibri"/>
          <w:szCs w:val="28"/>
          <w:lang w:val="kk-KZ"/>
        </w:rPr>
        <w:t xml:space="preserve"> 2</w:t>
      </w:r>
      <w:r>
        <w:rPr>
          <w:rFonts w:eastAsia="Calibri"/>
          <w:szCs w:val="28"/>
          <w:lang w:val="kk-KZ"/>
        </w:rPr>
        <w:t>)</w:t>
      </w:r>
      <w:r w:rsidRPr="00B43CF7">
        <w:rPr>
          <w:rFonts w:eastAsia="Calibri"/>
          <w:szCs w:val="28"/>
          <w:lang w:val="kk-KZ"/>
        </w:rPr>
        <w:t xml:space="preserve"> статьи 277 ГПК</w:t>
      </w:r>
      <w:r>
        <w:rPr>
          <w:rFonts w:eastAsia="Calibri"/>
          <w:szCs w:val="28"/>
          <w:lang w:val="kk-KZ"/>
        </w:rPr>
        <w:t>, которое впоследствии определением этого же суда от 29 декабря 2020 года</w:t>
      </w:r>
      <w:r w:rsidRPr="00B43CF7">
        <w:rPr>
          <w:rFonts w:eastAsia="Calibri"/>
          <w:szCs w:val="28"/>
          <w:lang w:val="kk-KZ"/>
        </w:rPr>
        <w:t xml:space="preserve"> </w:t>
      </w:r>
      <w:r>
        <w:rPr>
          <w:rFonts w:eastAsia="Calibri"/>
          <w:szCs w:val="28"/>
          <w:lang w:val="kk-KZ"/>
        </w:rPr>
        <w:t>было отменено по новому обстоятельству.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Определением </w:t>
      </w:r>
      <w:r w:rsidRPr="00917248">
        <w:rPr>
          <w:rFonts w:eastAsia="Calibri"/>
          <w:szCs w:val="28"/>
          <w:lang w:val="kk-KZ"/>
        </w:rPr>
        <w:t>районн</w:t>
      </w:r>
      <w:r>
        <w:rPr>
          <w:rFonts w:eastAsia="Calibri"/>
          <w:szCs w:val="28"/>
          <w:lang w:val="kk-KZ"/>
        </w:rPr>
        <w:t>ого</w:t>
      </w:r>
      <w:r w:rsidRPr="00917248">
        <w:rPr>
          <w:rFonts w:eastAsia="Calibri"/>
          <w:szCs w:val="28"/>
          <w:lang w:val="kk-KZ"/>
        </w:rPr>
        <w:t xml:space="preserve"> суд</w:t>
      </w:r>
      <w:r>
        <w:rPr>
          <w:rFonts w:eastAsia="Calibri"/>
          <w:szCs w:val="28"/>
          <w:lang w:val="kk-KZ"/>
        </w:rPr>
        <w:t>а</w:t>
      </w:r>
      <w:r w:rsidRPr="00917248">
        <w:rPr>
          <w:rFonts w:eastAsia="Calibri"/>
          <w:szCs w:val="28"/>
          <w:lang w:val="kk-KZ"/>
        </w:rPr>
        <w:t xml:space="preserve"> </w:t>
      </w:r>
      <w:r>
        <w:rPr>
          <w:rFonts w:eastAsia="Calibri"/>
          <w:szCs w:val="28"/>
          <w:lang w:val="kk-KZ"/>
        </w:rPr>
        <w:t xml:space="preserve">от 14 января 2021 года исковое заявление </w:t>
      </w:r>
      <w:r w:rsidRPr="00917248">
        <w:rPr>
          <w:rFonts w:eastAsia="Calibri"/>
          <w:szCs w:val="28"/>
          <w:lang w:val="kk-KZ"/>
        </w:rPr>
        <w:t>М.Ж. об установлении отцовства и взыскании алиментов</w:t>
      </w:r>
      <w:r>
        <w:rPr>
          <w:rFonts w:eastAsia="Calibri"/>
          <w:szCs w:val="28"/>
          <w:lang w:val="kk-KZ"/>
        </w:rPr>
        <w:t xml:space="preserve"> по заявлению представителя истца оставлено без рассмотрения в связи с подачей аналогичного иска по месту жительства истца и несовершеннолетнего ребенка в суд.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После обращения истца в </w:t>
      </w:r>
      <w:r w:rsidRPr="0079139B">
        <w:rPr>
          <w:rFonts w:eastAsia="Calibri"/>
          <w:szCs w:val="28"/>
          <w:lang w:val="kk-KZ"/>
        </w:rPr>
        <w:t>районн</w:t>
      </w:r>
      <w:r>
        <w:rPr>
          <w:rFonts w:eastAsia="Calibri"/>
          <w:szCs w:val="28"/>
          <w:lang w:val="kk-KZ"/>
        </w:rPr>
        <w:t>ый</w:t>
      </w:r>
      <w:r w:rsidRPr="0079139B">
        <w:rPr>
          <w:rFonts w:eastAsia="Calibri"/>
          <w:szCs w:val="28"/>
          <w:lang w:val="kk-KZ"/>
        </w:rPr>
        <w:t xml:space="preserve"> суд </w:t>
      </w:r>
      <w:r>
        <w:rPr>
          <w:rFonts w:eastAsia="Calibri"/>
          <w:szCs w:val="28"/>
          <w:lang w:val="kk-KZ"/>
        </w:rPr>
        <w:t xml:space="preserve">определением от 23 февраля 2021 года по </w:t>
      </w:r>
      <w:r w:rsidRPr="00B43CF7">
        <w:rPr>
          <w:rFonts w:eastAsia="Calibri"/>
          <w:szCs w:val="28"/>
          <w:lang w:val="kk-KZ"/>
        </w:rPr>
        <w:t>ходатайств</w:t>
      </w:r>
      <w:r>
        <w:rPr>
          <w:rFonts w:eastAsia="Calibri"/>
          <w:szCs w:val="28"/>
          <w:lang w:val="kk-KZ"/>
        </w:rPr>
        <w:t>у представителей ответчика была назначена с</w:t>
      </w:r>
      <w:r w:rsidRPr="00B43CF7">
        <w:rPr>
          <w:rFonts w:eastAsia="Calibri"/>
          <w:szCs w:val="28"/>
          <w:lang w:val="kk-KZ"/>
        </w:rPr>
        <w:t>удебн</w:t>
      </w:r>
      <w:r>
        <w:rPr>
          <w:rFonts w:eastAsia="Calibri"/>
          <w:szCs w:val="28"/>
          <w:lang w:val="kk-KZ"/>
        </w:rPr>
        <w:t>ая</w:t>
      </w:r>
      <w:r w:rsidRPr="00B43CF7">
        <w:rPr>
          <w:rFonts w:eastAsia="Calibri"/>
          <w:szCs w:val="28"/>
          <w:lang w:val="kk-KZ"/>
        </w:rPr>
        <w:t xml:space="preserve"> молекулярно-генетическ</w:t>
      </w:r>
      <w:r>
        <w:rPr>
          <w:rFonts w:eastAsia="Calibri"/>
          <w:szCs w:val="28"/>
          <w:lang w:val="kk-KZ"/>
        </w:rPr>
        <w:t>ая</w:t>
      </w:r>
      <w:r w:rsidRPr="00B43CF7">
        <w:rPr>
          <w:rFonts w:eastAsia="Calibri"/>
          <w:szCs w:val="28"/>
          <w:lang w:val="kk-KZ"/>
        </w:rPr>
        <w:t xml:space="preserve"> экспертиз</w:t>
      </w:r>
      <w:r>
        <w:rPr>
          <w:rFonts w:eastAsia="Calibri"/>
          <w:szCs w:val="28"/>
          <w:lang w:val="kk-KZ"/>
        </w:rPr>
        <w:t>а</w:t>
      </w:r>
      <w:r w:rsidRPr="00B43CF7">
        <w:rPr>
          <w:rFonts w:eastAsia="Calibri"/>
          <w:szCs w:val="28"/>
          <w:lang w:val="kk-KZ"/>
        </w:rPr>
        <w:t xml:space="preserve"> на установление родства</w:t>
      </w:r>
      <w:r>
        <w:rPr>
          <w:rFonts w:eastAsia="Calibri"/>
          <w:szCs w:val="28"/>
          <w:lang w:val="kk-KZ"/>
        </w:rPr>
        <w:t xml:space="preserve"> </w:t>
      </w:r>
      <w:r w:rsidRPr="0079139B">
        <w:rPr>
          <w:rFonts w:eastAsia="Calibri"/>
          <w:szCs w:val="28"/>
          <w:lang w:val="kk-KZ"/>
        </w:rPr>
        <w:t>Т.М.</w:t>
      </w:r>
      <w:r>
        <w:rPr>
          <w:rFonts w:eastAsia="Calibri"/>
          <w:szCs w:val="28"/>
          <w:lang w:val="kk-KZ"/>
        </w:rPr>
        <w:t xml:space="preserve"> с несовершеннолетним ребенком.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З</w:t>
      </w:r>
      <w:r w:rsidRPr="00E81B8F">
        <w:rPr>
          <w:rFonts w:eastAsia="Calibri"/>
          <w:szCs w:val="28"/>
          <w:lang w:val="kk-KZ"/>
        </w:rPr>
        <w:t>аключение</w:t>
      </w:r>
      <w:r>
        <w:rPr>
          <w:rFonts w:eastAsia="Calibri"/>
          <w:szCs w:val="28"/>
          <w:lang w:val="kk-KZ"/>
        </w:rPr>
        <w:t>м</w:t>
      </w:r>
      <w:r w:rsidRPr="00E81B8F">
        <w:rPr>
          <w:rFonts w:eastAsia="Calibri"/>
          <w:szCs w:val="28"/>
          <w:lang w:val="kk-KZ"/>
        </w:rPr>
        <w:t xml:space="preserve"> эксперта №</w:t>
      </w:r>
      <w:r>
        <w:rPr>
          <w:rFonts w:eastAsia="Calibri"/>
          <w:szCs w:val="28"/>
          <w:lang w:val="kk-KZ"/>
        </w:rPr>
        <w:t xml:space="preserve"> </w:t>
      </w:r>
      <w:r w:rsidRPr="00E81B8F">
        <w:rPr>
          <w:rFonts w:eastAsia="Calibri"/>
          <w:szCs w:val="28"/>
          <w:lang w:val="kk-KZ"/>
        </w:rPr>
        <w:t>85/17.1 от 15 марта 2021 года</w:t>
      </w:r>
      <w:r w:rsidRPr="0079139B">
        <w:rPr>
          <w:rFonts w:eastAsia="Calibri"/>
          <w:szCs w:val="28"/>
          <w:lang w:val="kk-KZ"/>
        </w:rPr>
        <w:t xml:space="preserve"> </w:t>
      </w:r>
      <w:r w:rsidRPr="001A0275">
        <w:rPr>
          <w:rFonts w:eastAsia="Calibri"/>
          <w:szCs w:val="28"/>
          <w:lang w:val="kk-KZ"/>
        </w:rPr>
        <w:t>отцовство Т</w:t>
      </w:r>
      <w:r>
        <w:rPr>
          <w:rFonts w:eastAsia="Calibri"/>
          <w:szCs w:val="28"/>
          <w:lang w:val="kk-KZ"/>
        </w:rPr>
        <w:t>.</w:t>
      </w:r>
      <w:r w:rsidRPr="001A0275">
        <w:rPr>
          <w:rFonts w:eastAsia="Calibri"/>
          <w:szCs w:val="28"/>
          <w:lang w:val="kk-KZ"/>
        </w:rPr>
        <w:t>М</w:t>
      </w:r>
      <w:r>
        <w:rPr>
          <w:rFonts w:eastAsia="Calibri"/>
          <w:szCs w:val="28"/>
          <w:lang w:val="kk-KZ"/>
        </w:rPr>
        <w:t>.</w:t>
      </w:r>
      <w:r w:rsidRPr="001A0275">
        <w:rPr>
          <w:rFonts w:eastAsia="Calibri"/>
          <w:szCs w:val="28"/>
          <w:lang w:val="kk-KZ"/>
        </w:rPr>
        <w:t xml:space="preserve"> в отношении несовершеннолетнего ребенка </w:t>
      </w:r>
      <w:r>
        <w:rPr>
          <w:rFonts w:eastAsia="Calibri"/>
          <w:szCs w:val="28"/>
          <w:lang w:val="kk-KZ"/>
        </w:rPr>
        <w:t>М.С.</w:t>
      </w:r>
      <w:r w:rsidRPr="001A0275">
        <w:rPr>
          <w:rFonts w:eastAsia="Calibri"/>
          <w:szCs w:val="28"/>
          <w:lang w:val="kk-KZ"/>
        </w:rPr>
        <w:t xml:space="preserve">, рожденного </w:t>
      </w:r>
      <w:r w:rsidRPr="00195D61">
        <w:rPr>
          <w:rFonts w:eastAsia="Calibri"/>
          <w:szCs w:val="28"/>
          <w:lang w:val="kk-KZ"/>
        </w:rPr>
        <w:t xml:space="preserve">28 июня 2008 года </w:t>
      </w:r>
      <w:r w:rsidRPr="001A0275">
        <w:rPr>
          <w:rFonts w:eastAsia="Calibri"/>
          <w:szCs w:val="28"/>
          <w:lang w:val="kk-KZ"/>
        </w:rPr>
        <w:t>гражданкой М</w:t>
      </w:r>
      <w:r>
        <w:rPr>
          <w:rFonts w:eastAsia="Calibri"/>
          <w:szCs w:val="28"/>
          <w:lang w:val="kk-KZ"/>
        </w:rPr>
        <w:t>.</w:t>
      </w:r>
      <w:r w:rsidRPr="001A0275">
        <w:rPr>
          <w:rFonts w:eastAsia="Calibri"/>
          <w:szCs w:val="28"/>
          <w:lang w:val="kk-KZ"/>
        </w:rPr>
        <w:t>Ж</w:t>
      </w:r>
      <w:r>
        <w:rPr>
          <w:rFonts w:eastAsia="Calibri"/>
          <w:szCs w:val="28"/>
          <w:lang w:val="kk-KZ"/>
        </w:rPr>
        <w:t>.,</w:t>
      </w:r>
      <w:r w:rsidRPr="001A0275">
        <w:rPr>
          <w:rFonts w:eastAsia="Calibri"/>
          <w:szCs w:val="28"/>
          <w:lang w:val="kk-KZ"/>
        </w:rPr>
        <w:t xml:space="preserve"> не исключается. Вероятность истинного отцовства для гражданина Т</w:t>
      </w:r>
      <w:r>
        <w:rPr>
          <w:rFonts w:eastAsia="Calibri"/>
          <w:szCs w:val="28"/>
          <w:lang w:val="kk-KZ"/>
        </w:rPr>
        <w:t>.</w:t>
      </w:r>
      <w:r w:rsidRPr="001A0275">
        <w:rPr>
          <w:rFonts w:eastAsia="Calibri"/>
          <w:szCs w:val="28"/>
          <w:lang w:val="kk-KZ"/>
        </w:rPr>
        <w:t>М</w:t>
      </w:r>
      <w:r>
        <w:rPr>
          <w:rFonts w:eastAsia="Calibri"/>
          <w:szCs w:val="28"/>
          <w:lang w:val="kk-KZ"/>
        </w:rPr>
        <w:t xml:space="preserve">.  </w:t>
      </w:r>
      <w:r w:rsidRPr="001A0275">
        <w:rPr>
          <w:rFonts w:eastAsia="Calibri"/>
          <w:szCs w:val="28"/>
          <w:lang w:val="kk-KZ"/>
        </w:rPr>
        <w:t>в отношении ребенка С</w:t>
      </w:r>
      <w:r>
        <w:rPr>
          <w:rFonts w:eastAsia="Calibri"/>
          <w:szCs w:val="28"/>
          <w:lang w:val="kk-KZ"/>
        </w:rPr>
        <w:t>.</w:t>
      </w:r>
      <w:r w:rsidRPr="001A0275">
        <w:rPr>
          <w:rFonts w:eastAsia="Calibri"/>
          <w:szCs w:val="28"/>
          <w:lang w:val="kk-KZ"/>
        </w:rPr>
        <w:t>Т</w:t>
      </w:r>
      <w:r>
        <w:rPr>
          <w:rFonts w:eastAsia="Calibri"/>
          <w:szCs w:val="28"/>
          <w:lang w:val="kk-KZ"/>
        </w:rPr>
        <w:t>.</w:t>
      </w:r>
      <w:r w:rsidRPr="001A0275">
        <w:rPr>
          <w:rFonts w:eastAsia="Calibri"/>
          <w:szCs w:val="28"/>
          <w:lang w:val="kk-KZ"/>
        </w:rPr>
        <w:t xml:space="preserve"> составляет 99,9999 %.</w:t>
      </w:r>
      <w:r w:rsidRPr="00B43CF7">
        <w:rPr>
          <w:rFonts w:eastAsia="Calibri"/>
          <w:szCs w:val="28"/>
          <w:lang w:val="kk-KZ"/>
        </w:rPr>
        <w:t xml:space="preserve">  </w:t>
      </w:r>
    </w:p>
    <w:p w:rsidR="004C357C" w:rsidRPr="002F5046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На  основании данного доказательства, признанного судами допустимым, суды обоснованно </w:t>
      </w:r>
      <w:r w:rsidRPr="00B43CF7">
        <w:rPr>
          <w:rFonts w:eastAsia="Calibri"/>
          <w:szCs w:val="28"/>
          <w:lang w:val="kk-KZ"/>
        </w:rPr>
        <w:t xml:space="preserve"> </w:t>
      </w:r>
      <w:r>
        <w:rPr>
          <w:rFonts w:eastAsia="Calibri"/>
          <w:szCs w:val="28"/>
          <w:lang w:val="kk-KZ"/>
        </w:rPr>
        <w:t xml:space="preserve">удовлетворили требование истца о взыскании алиментов, руководствуясь положениями статей 66, </w:t>
      </w:r>
      <w:r w:rsidRPr="002F5046">
        <w:rPr>
          <w:rFonts w:eastAsia="Calibri"/>
          <w:szCs w:val="28"/>
          <w:lang w:val="kk-KZ"/>
        </w:rPr>
        <w:t>138</w:t>
      </w:r>
      <w:r>
        <w:rPr>
          <w:rFonts w:eastAsia="Calibri"/>
          <w:szCs w:val="28"/>
          <w:lang w:val="kk-KZ"/>
        </w:rPr>
        <w:t>, 139, 164</w:t>
      </w:r>
      <w:r w:rsidRPr="002F5046">
        <w:rPr>
          <w:rFonts w:eastAsia="Calibri"/>
          <w:szCs w:val="28"/>
          <w:lang w:val="kk-KZ"/>
        </w:rPr>
        <w:t xml:space="preserve"> Кодекса Республики Казахстан «О браке (супру</w:t>
      </w:r>
      <w:r>
        <w:rPr>
          <w:rFonts w:eastAsia="Calibri"/>
          <w:szCs w:val="28"/>
          <w:lang w:val="kk-KZ"/>
        </w:rPr>
        <w:t>жестве) и семье» (далее- Кодекс</w:t>
      </w:r>
      <w:r w:rsidRPr="002F5046">
        <w:rPr>
          <w:rFonts w:eastAsia="Calibri"/>
          <w:szCs w:val="28"/>
          <w:lang w:val="kk-KZ"/>
        </w:rPr>
        <w:t>).</w:t>
      </w:r>
    </w:p>
    <w:p w:rsidR="004C357C" w:rsidRPr="003E539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В силу требований пунктов 1 и 2 статьи 164 Кодекса л</w:t>
      </w:r>
      <w:r w:rsidRPr="003E539C">
        <w:rPr>
          <w:rFonts w:eastAsia="Calibri"/>
          <w:szCs w:val="28"/>
          <w:lang w:val="kk-KZ"/>
        </w:rPr>
        <w:t>ицо, имеющее право на получение алиментов, вправе обратиться в суд с заявлением о взыскании алиментов независимо от срока, истекшего с момента возникновения права на алименты, если алименты не выплачивались ранее по соглашению об уплате алиментов.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3E539C">
        <w:rPr>
          <w:rFonts w:eastAsia="Calibri"/>
          <w:szCs w:val="28"/>
          <w:lang w:val="kk-KZ"/>
        </w:rPr>
        <w:t>Алименты присуждаются с момента обращения в суд.</w:t>
      </w:r>
    </w:p>
    <w:p w:rsidR="004C357C" w:rsidRPr="00B43CF7" w:rsidRDefault="004C357C" w:rsidP="004C357C">
      <w:pPr>
        <w:rPr>
          <w:rFonts w:eastAsia="Calibri"/>
          <w:szCs w:val="28"/>
          <w:lang w:val="kk-KZ"/>
        </w:rPr>
      </w:pPr>
      <w:r w:rsidRPr="00B43CF7">
        <w:rPr>
          <w:rFonts w:eastAsia="Calibri"/>
          <w:szCs w:val="28"/>
          <w:lang w:val="kk-KZ"/>
        </w:rPr>
        <w:t xml:space="preserve">Согласно пункту 33 </w:t>
      </w:r>
      <w:r>
        <w:rPr>
          <w:rFonts w:eastAsia="Calibri"/>
          <w:szCs w:val="28"/>
          <w:lang w:val="kk-KZ"/>
        </w:rPr>
        <w:t>Н</w:t>
      </w:r>
      <w:r w:rsidRPr="00B43CF7">
        <w:rPr>
          <w:rFonts w:eastAsia="Calibri"/>
          <w:szCs w:val="28"/>
          <w:lang w:val="kk-KZ"/>
        </w:rPr>
        <w:t>ормативного постановления Верховного Суда Республики Казахстан «О применении судами законодательства при рассмотрении дел, связанных с взысканием алиментов»</w:t>
      </w:r>
      <w:r w:rsidRPr="00EB2B59">
        <w:t xml:space="preserve"> </w:t>
      </w:r>
      <w:r w:rsidRPr="00EB2B59">
        <w:rPr>
          <w:rFonts w:eastAsia="Calibri"/>
          <w:szCs w:val="28"/>
          <w:lang w:val="kk-KZ"/>
        </w:rPr>
        <w:t>№ 6</w:t>
      </w:r>
      <w:r w:rsidRPr="00B43CF7">
        <w:rPr>
          <w:rFonts w:eastAsia="Calibri"/>
          <w:szCs w:val="28"/>
          <w:lang w:val="kk-KZ"/>
        </w:rPr>
        <w:t xml:space="preserve"> </w:t>
      </w:r>
      <w:r w:rsidRPr="00EB2B59">
        <w:rPr>
          <w:rFonts w:eastAsia="Calibri"/>
          <w:szCs w:val="28"/>
          <w:lang w:val="kk-KZ"/>
        </w:rPr>
        <w:t xml:space="preserve">от 29 ноября </w:t>
      </w:r>
      <w:r>
        <w:rPr>
          <w:rFonts w:eastAsia="Calibri"/>
          <w:szCs w:val="28"/>
          <w:lang w:val="kk-KZ"/>
        </w:rPr>
        <w:t xml:space="preserve">   </w:t>
      </w:r>
      <w:r w:rsidRPr="00EB2B59">
        <w:rPr>
          <w:rFonts w:eastAsia="Calibri"/>
          <w:szCs w:val="28"/>
          <w:lang w:val="kk-KZ"/>
        </w:rPr>
        <w:t xml:space="preserve">2019 года </w:t>
      </w:r>
      <w:r w:rsidRPr="00B43CF7">
        <w:rPr>
          <w:rFonts w:eastAsia="Calibri"/>
          <w:szCs w:val="28"/>
          <w:lang w:val="kk-KZ"/>
        </w:rPr>
        <w:t xml:space="preserve">при рассмотрении исков о взыскании алиментов, предъявленных </w:t>
      </w:r>
      <w:r w:rsidRPr="00B43CF7">
        <w:rPr>
          <w:rFonts w:eastAsia="Calibri"/>
          <w:szCs w:val="28"/>
          <w:lang w:val="kk-KZ"/>
        </w:rPr>
        <w:lastRenderedPageBreak/>
        <w:t xml:space="preserve">совместно с иском об установлении отцовства, требование о взыскании алиментов за прошедший период в соответствии с пунктом 2 статьи </w:t>
      </w:r>
      <w:r>
        <w:rPr>
          <w:rFonts w:eastAsia="Calibri"/>
          <w:szCs w:val="28"/>
          <w:lang w:val="kk-KZ"/>
        </w:rPr>
        <w:t xml:space="preserve">               </w:t>
      </w:r>
      <w:r w:rsidRPr="00B43CF7">
        <w:rPr>
          <w:rFonts w:eastAsia="Calibri"/>
          <w:szCs w:val="28"/>
          <w:lang w:val="kk-KZ"/>
        </w:rPr>
        <w:t>164 Кодекса, удовлетворению не подлежит, поскольку до удовлетворения иска об установлении отцовства ответчик в установленном порядке не был признан отцом ребенка. В связи с этим начало срока взыскания алиментов должно быть определено с даты обращения в суд.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 w:rsidRPr="00B43CF7">
        <w:rPr>
          <w:rFonts w:eastAsia="Calibri"/>
          <w:szCs w:val="28"/>
          <w:lang w:val="kk-KZ"/>
        </w:rPr>
        <w:t>Однако</w:t>
      </w:r>
      <w:r>
        <w:rPr>
          <w:rFonts w:eastAsia="Calibri"/>
          <w:szCs w:val="28"/>
          <w:lang w:val="kk-KZ"/>
        </w:rPr>
        <w:t>,</w:t>
      </w:r>
      <w:r w:rsidRPr="00B43CF7">
        <w:rPr>
          <w:rFonts w:eastAsia="Calibri"/>
          <w:szCs w:val="28"/>
          <w:lang w:val="kk-KZ"/>
        </w:rPr>
        <w:t xml:space="preserve"> суд апелляционной инстанции взыскал алименты за прошедший период, то есть с 18 марта 2017 года, </w:t>
      </w:r>
      <w:r>
        <w:rPr>
          <w:rFonts w:eastAsia="Calibri"/>
          <w:szCs w:val="28"/>
          <w:lang w:val="kk-KZ"/>
        </w:rPr>
        <w:t xml:space="preserve">руководствуясь положениями части           2 пункта 2 статьи 164 Кодекса о том, что если </w:t>
      </w:r>
      <w:r w:rsidRPr="00B26B8D">
        <w:rPr>
          <w:rFonts w:eastAsia="Calibri"/>
          <w:szCs w:val="28"/>
          <w:lang w:val="kk-KZ"/>
        </w:rPr>
        <w:t>судом будет установлено, что до обращения в суд принимались меры к получению средств на содержание, но алименты не были получены вследствие уклонения лица, обязанного уплачивать алименты, от их уплаты</w:t>
      </w:r>
      <w:r>
        <w:rPr>
          <w:rFonts w:eastAsia="Calibri"/>
          <w:szCs w:val="28"/>
          <w:lang w:val="kk-KZ"/>
        </w:rPr>
        <w:t>, то а</w:t>
      </w:r>
      <w:r w:rsidRPr="00B26B8D">
        <w:rPr>
          <w:rFonts w:eastAsia="Calibri"/>
          <w:szCs w:val="28"/>
          <w:lang w:val="kk-KZ"/>
        </w:rPr>
        <w:t>лименты за прошедший период могут быть взысканы в пределах трехлетнего срока с момента обращения в суд</w:t>
      </w:r>
      <w:r>
        <w:rPr>
          <w:rFonts w:eastAsia="Calibri"/>
          <w:szCs w:val="28"/>
          <w:lang w:val="kk-KZ"/>
        </w:rPr>
        <w:t xml:space="preserve">.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Между тем, приведенные ранее обстоятельства обращения </w:t>
      </w:r>
      <w:r w:rsidRPr="00A87F41">
        <w:rPr>
          <w:rFonts w:eastAsia="Calibri"/>
          <w:szCs w:val="28"/>
          <w:lang w:val="kk-KZ"/>
        </w:rPr>
        <w:t xml:space="preserve">истца </w:t>
      </w:r>
      <w:r>
        <w:rPr>
          <w:rFonts w:eastAsia="Calibri"/>
          <w:szCs w:val="28"/>
          <w:lang w:val="kk-KZ"/>
        </w:rPr>
        <w:t xml:space="preserve">в суд и действия её представителей свидетельствуют о том, что именно истцом и её представителями отзывались аналогичные иски в разных судах, то есть дела не  заканчивались рассмотрением по существу в связи с процессуальной позицией и действиями истца. Данные обстоятельства не могут расцениваться как доказательства </w:t>
      </w:r>
      <w:r w:rsidRPr="00176A13">
        <w:rPr>
          <w:rFonts w:eastAsia="Calibri"/>
          <w:szCs w:val="28"/>
          <w:lang w:val="kk-KZ"/>
        </w:rPr>
        <w:t xml:space="preserve">уклонения </w:t>
      </w:r>
      <w:r>
        <w:rPr>
          <w:rFonts w:eastAsia="Calibri"/>
          <w:szCs w:val="28"/>
          <w:lang w:val="kk-KZ"/>
        </w:rPr>
        <w:t xml:space="preserve">ответчика </w:t>
      </w:r>
      <w:r w:rsidRPr="00176A13">
        <w:rPr>
          <w:rFonts w:eastAsia="Calibri"/>
          <w:szCs w:val="28"/>
          <w:lang w:val="kk-KZ"/>
        </w:rPr>
        <w:t>от уплаты</w:t>
      </w:r>
      <w:r w:rsidRPr="00176A13">
        <w:t xml:space="preserve"> </w:t>
      </w:r>
      <w:r w:rsidRPr="00176A13">
        <w:rPr>
          <w:rFonts w:eastAsia="Calibri"/>
          <w:szCs w:val="28"/>
          <w:lang w:val="kk-KZ"/>
        </w:rPr>
        <w:t>средств на содержание</w:t>
      </w:r>
      <w:r>
        <w:rPr>
          <w:rFonts w:eastAsia="Calibri"/>
          <w:szCs w:val="28"/>
          <w:lang w:val="kk-KZ"/>
        </w:rPr>
        <w:t xml:space="preserve"> ребенка</w:t>
      </w:r>
      <w:r w:rsidRPr="00176A13">
        <w:rPr>
          <w:rFonts w:eastAsia="Calibri"/>
          <w:szCs w:val="28"/>
          <w:lang w:val="kk-KZ"/>
        </w:rPr>
        <w:t>,</w:t>
      </w:r>
      <w:r>
        <w:rPr>
          <w:rFonts w:eastAsia="Calibri"/>
          <w:szCs w:val="28"/>
          <w:lang w:val="kk-KZ"/>
        </w:rPr>
        <w:t xml:space="preserve"> тем более, что факт отцовства в установленном порядке установлен только по настоящему делу путем отказа отвутчику в удовлетворении встречного иска об оспаривании отцовства.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 При таких обстоятельствах, выводы решения суда первой инстанции в части </w:t>
      </w:r>
      <w:r w:rsidRPr="004A43B2">
        <w:rPr>
          <w:rFonts w:eastAsia="Calibri"/>
          <w:szCs w:val="28"/>
          <w:lang w:val="kk-KZ"/>
        </w:rPr>
        <w:t xml:space="preserve">исчисления начала </w:t>
      </w:r>
      <w:r>
        <w:rPr>
          <w:rFonts w:eastAsia="Calibri"/>
          <w:szCs w:val="28"/>
          <w:lang w:val="kk-KZ"/>
        </w:rPr>
        <w:t xml:space="preserve">течения </w:t>
      </w:r>
      <w:r w:rsidRPr="004A43B2">
        <w:rPr>
          <w:rFonts w:eastAsia="Calibri"/>
          <w:szCs w:val="28"/>
          <w:lang w:val="kk-KZ"/>
        </w:rPr>
        <w:t>срока</w:t>
      </w:r>
      <w:r>
        <w:rPr>
          <w:rFonts w:eastAsia="Calibri"/>
          <w:szCs w:val="28"/>
          <w:lang w:val="kk-KZ"/>
        </w:rPr>
        <w:t>, с которого подлежат</w:t>
      </w:r>
      <w:r w:rsidRPr="004A43B2">
        <w:rPr>
          <w:rFonts w:eastAsia="Calibri"/>
          <w:szCs w:val="28"/>
          <w:lang w:val="kk-KZ"/>
        </w:rPr>
        <w:t xml:space="preserve"> </w:t>
      </w:r>
      <w:r>
        <w:rPr>
          <w:rFonts w:eastAsia="Calibri"/>
          <w:szCs w:val="28"/>
          <w:lang w:val="kk-KZ"/>
        </w:rPr>
        <w:t xml:space="preserve">взысканию </w:t>
      </w:r>
      <w:r w:rsidRPr="004A43B2">
        <w:rPr>
          <w:rFonts w:eastAsia="Calibri"/>
          <w:szCs w:val="28"/>
          <w:lang w:val="kk-KZ"/>
        </w:rPr>
        <w:t>алимент</w:t>
      </w:r>
      <w:r>
        <w:rPr>
          <w:rFonts w:eastAsia="Calibri"/>
          <w:szCs w:val="28"/>
          <w:lang w:val="kk-KZ"/>
        </w:rPr>
        <w:t>ы</w:t>
      </w:r>
      <w:r w:rsidRPr="004A43B2">
        <w:rPr>
          <w:rFonts w:eastAsia="Calibri"/>
          <w:szCs w:val="28"/>
          <w:lang w:val="kk-KZ"/>
        </w:rPr>
        <w:t xml:space="preserve"> </w:t>
      </w:r>
      <w:r>
        <w:rPr>
          <w:rFonts w:eastAsia="Calibri"/>
          <w:szCs w:val="28"/>
          <w:lang w:val="kk-KZ"/>
        </w:rPr>
        <w:t xml:space="preserve">с ответчика - с момента обращения в суд с настоящим иском, а именно </w:t>
      </w:r>
      <w:r w:rsidRPr="004A43B2">
        <w:rPr>
          <w:rFonts w:eastAsia="Calibri"/>
          <w:szCs w:val="28"/>
          <w:lang w:val="kk-KZ"/>
        </w:rPr>
        <w:t xml:space="preserve">с 18 января 2021 года </w:t>
      </w:r>
      <w:r>
        <w:rPr>
          <w:rFonts w:eastAsia="Calibri"/>
          <w:szCs w:val="28"/>
          <w:lang w:val="kk-KZ"/>
        </w:rPr>
        <w:t xml:space="preserve">являются правильными. 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>Соответственно, постановление суда апелляционной инстанции в указанной части подлежит изменению в связи с неправильным толкованием норм материального права и несоответствием выводов установленным по делу обстоятельствам в соответствии с подпунктами 3), 4) части 1 подпунктом         3) части 2 статьи 427 ГПК.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В остальной части постановление </w:t>
      </w:r>
      <w:r w:rsidRPr="004A43B2">
        <w:rPr>
          <w:rFonts w:eastAsia="Calibri"/>
          <w:szCs w:val="28"/>
          <w:lang w:val="kk-KZ"/>
        </w:rPr>
        <w:t>суда апелляционной инстанции</w:t>
      </w:r>
      <w:r>
        <w:rPr>
          <w:rFonts w:eastAsia="Calibri"/>
          <w:szCs w:val="28"/>
          <w:lang w:val="kk-KZ"/>
        </w:rPr>
        <w:t xml:space="preserve"> яваляется законным и обоснованным.</w:t>
      </w:r>
    </w:p>
    <w:p w:rsidR="004C357C" w:rsidRDefault="004C357C" w:rsidP="004C357C">
      <w:pPr>
        <w:rPr>
          <w:rFonts w:eastAsia="Calibri"/>
          <w:szCs w:val="28"/>
          <w:lang w:val="kk-KZ"/>
        </w:rPr>
      </w:pPr>
      <w:r>
        <w:rPr>
          <w:rFonts w:eastAsia="Calibri"/>
          <w:szCs w:val="28"/>
          <w:lang w:val="kk-KZ"/>
        </w:rPr>
        <w:t xml:space="preserve">В соответствии с частями 1 и 3 статьи 109 ГПК в пользу заявителя ходатайства – ответчика подлежат взысканию с истца судебные расходы по уплате государственной пошлины при подаче ходатайства в кассационном порядке в сумме </w:t>
      </w:r>
      <w:r w:rsidRPr="00670CBC">
        <w:rPr>
          <w:rFonts w:eastAsia="Calibri"/>
          <w:szCs w:val="28"/>
          <w:lang w:val="kk-KZ"/>
        </w:rPr>
        <w:t>3</w:t>
      </w:r>
      <w:r>
        <w:rPr>
          <w:rFonts w:eastAsia="Calibri"/>
          <w:szCs w:val="28"/>
          <w:lang w:val="kk-KZ"/>
        </w:rPr>
        <w:t> </w:t>
      </w:r>
      <w:r w:rsidRPr="00670CBC">
        <w:rPr>
          <w:rFonts w:eastAsia="Calibri"/>
          <w:szCs w:val="28"/>
          <w:lang w:val="kk-KZ"/>
        </w:rPr>
        <w:t>166</w:t>
      </w:r>
      <w:r>
        <w:rPr>
          <w:rFonts w:eastAsia="Calibri"/>
          <w:szCs w:val="28"/>
          <w:lang w:val="kk-KZ"/>
        </w:rPr>
        <w:t xml:space="preserve"> тенге.</w:t>
      </w:r>
    </w:p>
    <w:p w:rsidR="004C357C" w:rsidRPr="000D3ED0" w:rsidRDefault="004C357C" w:rsidP="004C357C">
      <w:pPr>
        <w:rPr>
          <w:rFonts w:eastAsia="Calibri"/>
          <w:szCs w:val="28"/>
          <w:lang w:val="kk-KZ"/>
        </w:rPr>
      </w:pPr>
      <w:r w:rsidRPr="001903A3">
        <w:rPr>
          <w:rFonts w:eastAsia="Calibri"/>
          <w:szCs w:val="28"/>
          <w:lang w:val="kk-KZ"/>
        </w:rPr>
        <w:t xml:space="preserve">Руководствуясь подпунктом </w:t>
      </w:r>
      <w:r>
        <w:rPr>
          <w:rFonts w:eastAsia="Calibri"/>
          <w:szCs w:val="28"/>
          <w:lang w:val="kk-KZ"/>
        </w:rPr>
        <w:t>2</w:t>
      </w:r>
      <w:r w:rsidRPr="001903A3">
        <w:rPr>
          <w:rFonts w:eastAsia="Calibri"/>
          <w:szCs w:val="28"/>
          <w:lang w:val="kk-KZ"/>
        </w:rPr>
        <w:t xml:space="preserve">) части </w:t>
      </w:r>
      <w:r>
        <w:rPr>
          <w:rFonts w:eastAsia="Calibri"/>
          <w:szCs w:val="28"/>
          <w:lang w:val="kk-KZ"/>
        </w:rPr>
        <w:t>2</w:t>
      </w:r>
      <w:r w:rsidRPr="001903A3">
        <w:rPr>
          <w:rFonts w:eastAsia="Calibri"/>
          <w:szCs w:val="28"/>
          <w:lang w:val="kk-KZ"/>
        </w:rPr>
        <w:t xml:space="preserve"> статьи 451 ГПК, судебная коллегия </w:t>
      </w:r>
    </w:p>
    <w:p w:rsidR="004C357C" w:rsidRPr="001903A3" w:rsidRDefault="004C357C" w:rsidP="004C357C">
      <w:pPr>
        <w:jc w:val="center"/>
        <w:rPr>
          <w:rFonts w:eastAsia="Calibri"/>
          <w:szCs w:val="28"/>
          <w:lang w:val="kk-KZ"/>
        </w:rPr>
      </w:pPr>
      <w:r w:rsidRPr="001903A3">
        <w:rPr>
          <w:rFonts w:eastAsia="Calibri"/>
          <w:szCs w:val="28"/>
          <w:lang w:val="kk-KZ"/>
        </w:rPr>
        <w:t>П О С Т А Н О В И Л А :</w:t>
      </w:r>
    </w:p>
    <w:p w:rsidR="004C357C" w:rsidRPr="000D3ED0" w:rsidRDefault="004C357C" w:rsidP="004C357C">
      <w:pPr>
        <w:jc w:val="right"/>
        <w:rPr>
          <w:rFonts w:eastAsia="Calibri"/>
          <w:szCs w:val="28"/>
          <w:lang w:val="kk-KZ"/>
        </w:rPr>
      </w:pPr>
    </w:p>
    <w:p w:rsidR="004C357C" w:rsidRDefault="004C357C" w:rsidP="004C357C">
      <w:pPr>
        <w:rPr>
          <w:szCs w:val="28"/>
        </w:rPr>
      </w:pPr>
      <w:r>
        <w:rPr>
          <w:szCs w:val="28"/>
        </w:rPr>
        <w:t>П</w:t>
      </w:r>
      <w:r w:rsidRPr="00F6067F">
        <w:rPr>
          <w:szCs w:val="28"/>
        </w:rPr>
        <w:t>остановлени</w:t>
      </w:r>
      <w:r>
        <w:rPr>
          <w:szCs w:val="28"/>
        </w:rPr>
        <w:t>е</w:t>
      </w:r>
      <w:r w:rsidRPr="00F6067F">
        <w:rPr>
          <w:szCs w:val="28"/>
        </w:rPr>
        <w:t xml:space="preserve"> судебной коллегии по гражданским делам</w:t>
      </w:r>
      <w:r w:rsidRPr="00427B97">
        <w:t xml:space="preserve"> </w:t>
      </w:r>
      <w:r w:rsidRPr="00427B97">
        <w:rPr>
          <w:szCs w:val="28"/>
        </w:rPr>
        <w:t>от 13 мая 2021 г</w:t>
      </w:r>
      <w:r>
        <w:rPr>
          <w:szCs w:val="28"/>
        </w:rPr>
        <w:t>ода</w:t>
      </w:r>
      <w:r w:rsidRPr="00F6067F">
        <w:rPr>
          <w:szCs w:val="28"/>
        </w:rPr>
        <w:t xml:space="preserve"> </w:t>
      </w:r>
      <w:r w:rsidRPr="00D5738F">
        <w:rPr>
          <w:szCs w:val="28"/>
        </w:rPr>
        <w:t>по данному делу</w:t>
      </w:r>
      <w:r>
        <w:rPr>
          <w:szCs w:val="28"/>
        </w:rPr>
        <w:t xml:space="preserve"> изменить с оставлением в силе р</w:t>
      </w:r>
      <w:r w:rsidRPr="00CA53FD">
        <w:rPr>
          <w:szCs w:val="28"/>
        </w:rPr>
        <w:t>ешени</w:t>
      </w:r>
      <w:r>
        <w:rPr>
          <w:szCs w:val="28"/>
        </w:rPr>
        <w:t>я</w:t>
      </w:r>
      <w:r w:rsidRPr="00CA53FD">
        <w:rPr>
          <w:szCs w:val="28"/>
        </w:rPr>
        <w:t xml:space="preserve"> </w:t>
      </w:r>
      <w:r>
        <w:rPr>
          <w:szCs w:val="28"/>
        </w:rPr>
        <w:t>от 18 марта 2021 года.</w:t>
      </w:r>
    </w:p>
    <w:p w:rsidR="004C357C" w:rsidRDefault="004C357C" w:rsidP="004C357C">
      <w:pPr>
        <w:rPr>
          <w:szCs w:val="28"/>
        </w:rPr>
      </w:pPr>
      <w:r>
        <w:rPr>
          <w:szCs w:val="28"/>
        </w:rPr>
        <w:lastRenderedPageBreak/>
        <w:t>Взыскать с М.Ж.</w:t>
      </w:r>
      <w:r w:rsidRPr="00D03C55">
        <w:rPr>
          <w:szCs w:val="28"/>
        </w:rPr>
        <w:t xml:space="preserve"> </w:t>
      </w:r>
      <w:r>
        <w:rPr>
          <w:szCs w:val="28"/>
        </w:rPr>
        <w:t>судебные расходы по уплате государственной пошлины в пользу</w:t>
      </w:r>
      <w:r w:rsidRPr="00A23373">
        <w:t xml:space="preserve"> </w:t>
      </w:r>
      <w:r>
        <w:t>Т.М.</w:t>
      </w:r>
      <w:r w:rsidRPr="00D03C55">
        <w:t xml:space="preserve"> </w:t>
      </w:r>
      <w:r>
        <w:t xml:space="preserve">  </w:t>
      </w:r>
      <w:r>
        <w:rPr>
          <w:szCs w:val="28"/>
        </w:rPr>
        <w:t xml:space="preserve">в сумме 3 166 (три тысячи сто шестьдесят шесть) тенге. </w:t>
      </w:r>
    </w:p>
    <w:p w:rsidR="004C357C" w:rsidRDefault="004C357C" w:rsidP="004C357C">
      <w:pPr>
        <w:rPr>
          <w:szCs w:val="28"/>
        </w:rPr>
      </w:pPr>
      <w:r>
        <w:rPr>
          <w:szCs w:val="28"/>
        </w:rPr>
        <w:t xml:space="preserve">Ходатайство </w:t>
      </w:r>
      <w:r w:rsidRPr="00976369">
        <w:rPr>
          <w:szCs w:val="28"/>
        </w:rPr>
        <w:t xml:space="preserve">Т.М. </w:t>
      </w:r>
      <w:r>
        <w:rPr>
          <w:szCs w:val="28"/>
        </w:rPr>
        <w:t xml:space="preserve">удовлетворить. </w:t>
      </w:r>
      <w:r w:rsidRPr="0009692C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63327F" w:rsidRDefault="0063327F"/>
    <w:p w:rsidR="004C357C" w:rsidRDefault="004C357C"/>
    <w:p w:rsidR="004C357C" w:rsidRDefault="004C357C">
      <w:r w:rsidRPr="001903A3">
        <w:rPr>
          <w:szCs w:val="28"/>
        </w:rPr>
        <w:t>Судьи</w:t>
      </w:r>
    </w:p>
    <w:sectPr w:rsidR="004C357C" w:rsidSect="004C357C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39" w:rsidRDefault="00352D39" w:rsidP="004C357C">
      <w:r>
        <w:separator/>
      </w:r>
    </w:p>
  </w:endnote>
  <w:endnote w:type="continuationSeparator" w:id="0">
    <w:p w:rsidR="00352D39" w:rsidRDefault="00352D39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39" w:rsidRDefault="00352D39" w:rsidP="004C357C">
      <w:r>
        <w:separator/>
      </w:r>
    </w:p>
  </w:footnote>
  <w:footnote w:type="continuationSeparator" w:id="0">
    <w:p w:rsidR="00352D39" w:rsidRDefault="00352D39" w:rsidP="004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823483"/>
      <w:docPartObj>
        <w:docPartGallery w:val="Page Numbers (Top of Page)"/>
        <w:docPartUnique/>
      </w:docPartObj>
    </w:sdtPr>
    <w:sdtEndPr/>
    <w:sdtContent>
      <w:p w:rsidR="004C357C" w:rsidRDefault="004C35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76E">
          <w:rPr>
            <w:noProof/>
          </w:rPr>
          <w:t>5</w:t>
        </w:r>
        <w:r>
          <w:fldChar w:fldCharType="end"/>
        </w:r>
      </w:p>
    </w:sdtContent>
  </w:sdt>
  <w:p w:rsidR="004C357C" w:rsidRDefault="004C35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FE"/>
    <w:rsid w:val="00352D39"/>
    <w:rsid w:val="004C357C"/>
    <w:rsid w:val="00607597"/>
    <w:rsid w:val="0063327F"/>
    <w:rsid w:val="00857FFE"/>
    <w:rsid w:val="00A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7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5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35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57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7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35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35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357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ТЛЕПОВА ДИНАРА ПАНАБЕКОВНА</dc:creator>
  <cp:keywords/>
  <dc:description/>
  <cp:lastModifiedBy>ТЛЕПОВА ДИНАРА ПАНАБЕКОВНА</cp:lastModifiedBy>
  <cp:revision>3</cp:revision>
  <dcterms:created xsi:type="dcterms:W3CDTF">2022-06-15T14:23:00Z</dcterms:created>
  <dcterms:modified xsi:type="dcterms:W3CDTF">2022-06-19T08:42:00Z</dcterms:modified>
</cp:coreProperties>
</file>