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60" w:rsidRPr="00877051" w:rsidRDefault="00055360" w:rsidP="0005536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7051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:rsidR="00055360" w:rsidRPr="00877051" w:rsidRDefault="00055360" w:rsidP="000553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bCs/>
          <w:sz w:val="26"/>
          <w:szCs w:val="26"/>
        </w:rPr>
        <w:t>ИМЕНЕМ РЕСПУБЛИКИ КАЗАХСТАН</w:t>
      </w:r>
    </w:p>
    <w:p w:rsidR="00055360" w:rsidRPr="00877051" w:rsidRDefault="00055360" w:rsidP="00055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bCs/>
          <w:sz w:val="26"/>
          <w:szCs w:val="26"/>
        </w:rPr>
        <w:t xml:space="preserve">16 июля 2015 </w:t>
      </w:r>
      <w:r w:rsidRPr="00877051">
        <w:rPr>
          <w:rFonts w:ascii="Times New Roman" w:hAnsi="Times New Roman" w:cs="Times New Roman"/>
          <w:sz w:val="26"/>
          <w:szCs w:val="26"/>
        </w:rPr>
        <w:t>года</w:t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77051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877051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877051">
        <w:rPr>
          <w:rFonts w:ascii="Times New Roman" w:hAnsi="Times New Roman" w:cs="Times New Roman"/>
          <w:sz w:val="26"/>
          <w:szCs w:val="26"/>
        </w:rPr>
        <w:t>лматы</w:t>
      </w:r>
      <w:proofErr w:type="spellEnd"/>
    </w:p>
    <w:p w:rsidR="00055360" w:rsidRPr="00877051" w:rsidRDefault="00055360" w:rsidP="00055360">
      <w:pPr>
        <w:pStyle w:val="1"/>
        <w:ind w:firstLine="720"/>
        <w:jc w:val="both"/>
        <w:rPr>
          <w:sz w:val="26"/>
          <w:szCs w:val="26"/>
        </w:rPr>
      </w:pPr>
      <w:r w:rsidRPr="00877051">
        <w:rPr>
          <w:bCs/>
          <w:sz w:val="26"/>
          <w:szCs w:val="26"/>
        </w:rPr>
        <w:t xml:space="preserve">Специализированный межрайонный суд по делам несовершеннолетних города Алматы в составе председательствующего судьи А. при секретаре Б. </w:t>
      </w:r>
      <w:r w:rsidRPr="00877051">
        <w:rPr>
          <w:sz w:val="26"/>
          <w:szCs w:val="26"/>
        </w:rPr>
        <w:t xml:space="preserve">с участием прокурора Ж., истца В., представителя ответчика А., действующего на основании доверенности от 06.04.15г., М., действующей на основании доверенности от 08.01.15г., представителя органа, осуществляющего функции по опеке и попечительству по </w:t>
      </w:r>
      <w:proofErr w:type="spellStart"/>
      <w:r w:rsidRPr="00877051">
        <w:rPr>
          <w:sz w:val="26"/>
          <w:szCs w:val="26"/>
        </w:rPr>
        <w:t>Ауэзовскому</w:t>
      </w:r>
      <w:proofErr w:type="spellEnd"/>
      <w:r w:rsidRPr="00877051">
        <w:rPr>
          <w:sz w:val="26"/>
          <w:szCs w:val="26"/>
        </w:rPr>
        <w:t xml:space="preserve"> району </w:t>
      </w:r>
      <w:proofErr w:type="spellStart"/>
      <w:r w:rsidRPr="00877051">
        <w:rPr>
          <w:sz w:val="26"/>
          <w:szCs w:val="26"/>
        </w:rPr>
        <w:t>г</w:t>
      </w:r>
      <w:proofErr w:type="gramStart"/>
      <w:r w:rsidRPr="00877051">
        <w:rPr>
          <w:sz w:val="26"/>
          <w:szCs w:val="26"/>
        </w:rPr>
        <w:t>.А</w:t>
      </w:r>
      <w:proofErr w:type="gramEnd"/>
      <w:r w:rsidRPr="00877051">
        <w:rPr>
          <w:sz w:val="26"/>
          <w:szCs w:val="26"/>
        </w:rPr>
        <w:t>лматы</w:t>
      </w:r>
      <w:proofErr w:type="spellEnd"/>
      <w:r w:rsidRPr="00877051">
        <w:rPr>
          <w:sz w:val="26"/>
          <w:szCs w:val="26"/>
        </w:rPr>
        <w:t xml:space="preserve">, Т., действующего на основании доверенности, представителя органа, осуществляющего функции по опеке и попечительству по </w:t>
      </w:r>
      <w:proofErr w:type="spellStart"/>
      <w:r w:rsidRPr="00877051">
        <w:rPr>
          <w:sz w:val="26"/>
          <w:szCs w:val="26"/>
        </w:rPr>
        <w:t>Бостандыкскому</w:t>
      </w:r>
      <w:proofErr w:type="spellEnd"/>
      <w:r w:rsidRPr="00877051">
        <w:rPr>
          <w:sz w:val="26"/>
          <w:szCs w:val="26"/>
        </w:rPr>
        <w:t xml:space="preserve"> району </w:t>
      </w:r>
      <w:proofErr w:type="spellStart"/>
      <w:r w:rsidRPr="00877051">
        <w:rPr>
          <w:sz w:val="26"/>
          <w:szCs w:val="26"/>
        </w:rPr>
        <w:t>г</w:t>
      </w:r>
      <w:proofErr w:type="gramStart"/>
      <w:r w:rsidRPr="00877051">
        <w:rPr>
          <w:sz w:val="26"/>
          <w:szCs w:val="26"/>
        </w:rPr>
        <w:t>.А</w:t>
      </w:r>
      <w:proofErr w:type="gramEnd"/>
      <w:r w:rsidRPr="00877051">
        <w:rPr>
          <w:sz w:val="26"/>
          <w:szCs w:val="26"/>
        </w:rPr>
        <w:t>лматы</w:t>
      </w:r>
      <w:proofErr w:type="spellEnd"/>
      <w:r w:rsidRPr="00877051">
        <w:rPr>
          <w:sz w:val="26"/>
          <w:szCs w:val="26"/>
        </w:rPr>
        <w:t>, Б., действующего на основании доверенности, рассмотрев в открытом судебном заседании гражданское дело по иску В</w:t>
      </w:r>
      <w:r w:rsidR="005E4EAA">
        <w:rPr>
          <w:sz w:val="26"/>
          <w:szCs w:val="26"/>
        </w:rPr>
        <w:t>.</w:t>
      </w:r>
      <w:r w:rsidRPr="00877051">
        <w:rPr>
          <w:sz w:val="26"/>
          <w:szCs w:val="26"/>
        </w:rPr>
        <w:t xml:space="preserve"> к коммунальному государственному управлению «Детский дом №2» (далее-КГУ) о восстановлении в родительских правах,      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       </w:t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  <w:t xml:space="preserve">      УСТАНОВИЛ: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Истец </w:t>
      </w:r>
      <w:proofErr w:type="spellStart"/>
      <w:r w:rsidR="005E4EAA">
        <w:rPr>
          <w:rFonts w:ascii="Times New Roman" w:hAnsi="Times New Roman" w:cs="Times New Roman"/>
          <w:sz w:val="26"/>
          <w:szCs w:val="26"/>
        </w:rPr>
        <w:t>В.</w:t>
      </w:r>
      <w:r w:rsidRPr="00877051">
        <w:rPr>
          <w:rFonts w:ascii="Times New Roman" w:hAnsi="Times New Roman" w:cs="Times New Roman"/>
          <w:sz w:val="26"/>
          <w:szCs w:val="26"/>
        </w:rPr>
        <w:t>обратилась</w:t>
      </w:r>
      <w:proofErr w:type="spellEnd"/>
      <w:r w:rsidRPr="00877051">
        <w:rPr>
          <w:rFonts w:ascii="Times New Roman" w:hAnsi="Times New Roman" w:cs="Times New Roman"/>
          <w:sz w:val="26"/>
          <w:szCs w:val="26"/>
        </w:rPr>
        <w:t xml:space="preserve"> в суд с иском к КГУ о восстановлении в родительских правах, мотивируя тем, что решением с</w:t>
      </w:r>
      <w:r w:rsidRPr="00877051">
        <w:rPr>
          <w:rFonts w:ascii="Times New Roman" w:hAnsi="Times New Roman" w:cs="Times New Roman"/>
          <w:bCs/>
          <w:sz w:val="26"/>
          <w:szCs w:val="26"/>
        </w:rPr>
        <w:t xml:space="preserve">пециализированного межрайонного суда по делам несовершеннолетних </w:t>
      </w:r>
      <w:proofErr w:type="spellStart"/>
      <w:r w:rsidRPr="00877051">
        <w:rPr>
          <w:rFonts w:ascii="Times New Roman" w:hAnsi="Times New Roman" w:cs="Times New Roman"/>
          <w:bCs/>
          <w:sz w:val="26"/>
          <w:szCs w:val="26"/>
        </w:rPr>
        <w:t>г</w:t>
      </w:r>
      <w:proofErr w:type="gramStart"/>
      <w:r w:rsidRPr="00877051">
        <w:rPr>
          <w:rFonts w:ascii="Times New Roman" w:hAnsi="Times New Roman" w:cs="Times New Roman"/>
          <w:bCs/>
          <w:sz w:val="26"/>
          <w:szCs w:val="26"/>
        </w:rPr>
        <w:t>.А</w:t>
      </w:r>
      <w:proofErr w:type="gramEnd"/>
      <w:r w:rsidRPr="00877051">
        <w:rPr>
          <w:rFonts w:ascii="Times New Roman" w:hAnsi="Times New Roman" w:cs="Times New Roman"/>
          <w:bCs/>
          <w:sz w:val="26"/>
          <w:szCs w:val="26"/>
        </w:rPr>
        <w:t>лматы</w:t>
      </w:r>
      <w:proofErr w:type="spellEnd"/>
      <w:r w:rsidRPr="008770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7051">
        <w:rPr>
          <w:rFonts w:ascii="Times New Roman" w:hAnsi="Times New Roman" w:cs="Times New Roman"/>
          <w:sz w:val="26"/>
          <w:szCs w:val="26"/>
        </w:rPr>
        <w:t xml:space="preserve">от 13.05.09г. лишена в родительских правах в отношении </w:t>
      </w:r>
      <w:r w:rsidRPr="00877051">
        <w:rPr>
          <w:rFonts w:ascii="Times New Roman" w:hAnsi="Times New Roman" w:cs="Times New Roman"/>
          <w:bCs/>
          <w:sz w:val="26"/>
          <w:szCs w:val="26"/>
        </w:rPr>
        <w:t xml:space="preserve">несовершеннолетнего </w:t>
      </w:r>
      <w:r w:rsidRPr="00877051">
        <w:rPr>
          <w:rFonts w:ascii="Times New Roman" w:hAnsi="Times New Roman" w:cs="Times New Roman"/>
          <w:sz w:val="26"/>
          <w:szCs w:val="26"/>
        </w:rPr>
        <w:t xml:space="preserve">сына </w:t>
      </w:r>
      <w:bookmarkStart w:id="0" w:name="_GoBack"/>
      <w:bookmarkEnd w:id="0"/>
      <w:r w:rsidRPr="00877051">
        <w:rPr>
          <w:rFonts w:ascii="Times New Roman" w:hAnsi="Times New Roman" w:cs="Times New Roman"/>
          <w:sz w:val="26"/>
          <w:szCs w:val="26"/>
        </w:rPr>
        <w:t>Ю., 2000г.р., в связи с постановкой ее на учет к наркологу. В данное время на учете не состоит, алкоголь не употребляет, ведет обычный образ жизни, имеет место работы, желает, чтобы сын проживал с ней, дома. Просила суд восстановить ее родительские права в отношении сына.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7051">
        <w:rPr>
          <w:rFonts w:ascii="Times New Roman" w:hAnsi="Times New Roman" w:cs="Times New Roman"/>
          <w:sz w:val="26"/>
          <w:szCs w:val="26"/>
        </w:rPr>
        <w:t xml:space="preserve">В судебном заседании истец </w:t>
      </w:r>
      <w:r w:rsidR="005E4EAA">
        <w:rPr>
          <w:rFonts w:ascii="Times New Roman" w:hAnsi="Times New Roman" w:cs="Times New Roman"/>
          <w:sz w:val="26"/>
          <w:szCs w:val="26"/>
        </w:rPr>
        <w:t xml:space="preserve">В. </w:t>
      </w:r>
      <w:r w:rsidRPr="00877051">
        <w:rPr>
          <w:rFonts w:ascii="Times New Roman" w:hAnsi="Times New Roman" w:cs="Times New Roman"/>
          <w:sz w:val="26"/>
          <w:szCs w:val="26"/>
        </w:rPr>
        <w:t xml:space="preserve">иск полностью поддержала, просила его удовлетворить, пояснив, что осознала происшедшее, сын ей дорог, она посещала его каждую неделю, скучает по нему, он также хочет домой, к ней.  </w:t>
      </w:r>
      <w:proofErr w:type="gramEnd"/>
    </w:p>
    <w:p w:rsidR="00055360" w:rsidRPr="00877051" w:rsidRDefault="00055360" w:rsidP="00055360">
      <w:pPr>
        <w:pStyle w:val="1"/>
        <w:ind w:firstLine="708"/>
        <w:jc w:val="both"/>
        <w:rPr>
          <w:sz w:val="26"/>
          <w:szCs w:val="26"/>
        </w:rPr>
      </w:pPr>
      <w:r w:rsidRPr="00877051">
        <w:rPr>
          <w:sz w:val="26"/>
          <w:szCs w:val="26"/>
        </w:rPr>
        <w:t xml:space="preserve">Представитель ответчика КГУ </w:t>
      </w:r>
      <w:r w:rsidR="005E4EAA">
        <w:rPr>
          <w:sz w:val="26"/>
          <w:szCs w:val="26"/>
        </w:rPr>
        <w:t xml:space="preserve">А. </w:t>
      </w:r>
      <w:r w:rsidRPr="00877051">
        <w:rPr>
          <w:sz w:val="26"/>
          <w:szCs w:val="26"/>
        </w:rPr>
        <w:t xml:space="preserve">, </w:t>
      </w:r>
      <w:r w:rsidR="005E4EAA">
        <w:rPr>
          <w:sz w:val="26"/>
          <w:szCs w:val="26"/>
        </w:rPr>
        <w:t xml:space="preserve">М. </w:t>
      </w:r>
      <w:r w:rsidRPr="00877051">
        <w:rPr>
          <w:sz w:val="26"/>
          <w:szCs w:val="26"/>
        </w:rPr>
        <w:t xml:space="preserve"> поддержав заявленные требования, просили удовлетворить иск, считают, что ребенок должен быть с мамой, которая в период пребывания ребенка в КГУ очень часто посещала его, покупала все необходимое. При посещениях не замечалось, что истец находилась в состоянии алкогольного опьянения, всегда была опрятна, приветлива.  Ребенок тянется к ней, ждет посещений матери, привязаны друг другу.  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Представители органа, осуществляющего функции по опеке и попечительству, Б., Т. </w:t>
      </w:r>
      <w:r w:rsidRPr="00877051">
        <w:rPr>
          <w:rFonts w:ascii="Times New Roman" w:hAnsi="Times New Roman" w:cs="Times New Roman"/>
          <w:bCs/>
          <w:sz w:val="26"/>
          <w:szCs w:val="26"/>
        </w:rPr>
        <w:t xml:space="preserve">в судебном заседании полагали, что иск о восстановлении в родительских правах подлежит удовлетворению в интересах ребёнка, поскольку ребёнок в первую очередь нуждается в матери. 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Суд, исследовав материалы дела, выслушав сторон, показания свидетелей, мнение органа, осуществляющего функции по опеке и попечительству, заключение прокурора, полагавшего иск подлежащим удовлетворению, приходит к следующему выводу.</w:t>
      </w:r>
    </w:p>
    <w:p w:rsidR="00055360" w:rsidRPr="00877051" w:rsidRDefault="00055360" w:rsidP="00055360">
      <w:pPr>
        <w:pStyle w:val="a5"/>
        <w:tabs>
          <w:tab w:val="left" w:pos="720"/>
        </w:tabs>
        <w:spacing w:after="0"/>
        <w:ind w:left="0"/>
        <w:jc w:val="both"/>
        <w:rPr>
          <w:bCs/>
          <w:sz w:val="26"/>
          <w:szCs w:val="26"/>
        </w:rPr>
      </w:pPr>
      <w:r w:rsidRPr="00877051">
        <w:rPr>
          <w:sz w:val="26"/>
          <w:szCs w:val="26"/>
        </w:rPr>
        <w:tab/>
        <w:t xml:space="preserve">Как </w:t>
      </w:r>
      <w:r w:rsidRPr="00877051">
        <w:rPr>
          <w:bCs/>
          <w:sz w:val="26"/>
          <w:szCs w:val="26"/>
        </w:rPr>
        <w:t xml:space="preserve">усматривается из материалов дела, родителями несовершеннолетнего </w:t>
      </w:r>
      <w:r w:rsidRPr="00877051">
        <w:rPr>
          <w:sz w:val="26"/>
          <w:szCs w:val="26"/>
        </w:rPr>
        <w:t>Ю</w:t>
      </w:r>
      <w:r w:rsidR="005E4EAA">
        <w:rPr>
          <w:sz w:val="26"/>
          <w:szCs w:val="26"/>
        </w:rPr>
        <w:t>.</w:t>
      </w:r>
      <w:r w:rsidRPr="00877051">
        <w:rPr>
          <w:bCs/>
          <w:sz w:val="26"/>
          <w:szCs w:val="26"/>
        </w:rPr>
        <w:t xml:space="preserve">, 29 октября 2000 года рождения, являются </w:t>
      </w:r>
      <w:r w:rsidR="005E4EAA">
        <w:rPr>
          <w:bCs/>
          <w:sz w:val="26"/>
          <w:szCs w:val="26"/>
        </w:rPr>
        <w:t xml:space="preserve">В. </w:t>
      </w:r>
      <w:r w:rsidRPr="00877051">
        <w:rPr>
          <w:bCs/>
          <w:sz w:val="26"/>
          <w:szCs w:val="26"/>
        </w:rPr>
        <w:t>., А., что подтверждается актовой записью и свидетельством о рождении ребенка. Сведения об отце вписаны со слов матери ребенка.</w:t>
      </w:r>
    </w:p>
    <w:p w:rsidR="00055360" w:rsidRPr="00877051" w:rsidRDefault="00055360" w:rsidP="00055360">
      <w:pPr>
        <w:pStyle w:val="a3"/>
        <w:ind w:firstLine="708"/>
        <w:rPr>
          <w:sz w:val="26"/>
          <w:szCs w:val="26"/>
        </w:rPr>
      </w:pPr>
      <w:r w:rsidRPr="00877051">
        <w:rPr>
          <w:sz w:val="26"/>
          <w:szCs w:val="26"/>
        </w:rPr>
        <w:t>Согласно решению с</w:t>
      </w:r>
      <w:r w:rsidRPr="00877051">
        <w:rPr>
          <w:bCs/>
          <w:sz w:val="26"/>
          <w:szCs w:val="26"/>
        </w:rPr>
        <w:t xml:space="preserve">пециализированного межрайонного суда по делам несовершеннолетних </w:t>
      </w:r>
      <w:proofErr w:type="spellStart"/>
      <w:r w:rsidRPr="00877051">
        <w:rPr>
          <w:bCs/>
          <w:sz w:val="26"/>
          <w:szCs w:val="26"/>
        </w:rPr>
        <w:t>г</w:t>
      </w:r>
      <w:proofErr w:type="gramStart"/>
      <w:r w:rsidRPr="00877051">
        <w:rPr>
          <w:bCs/>
          <w:sz w:val="26"/>
          <w:szCs w:val="26"/>
        </w:rPr>
        <w:t>.А</w:t>
      </w:r>
      <w:proofErr w:type="gramEnd"/>
      <w:r w:rsidRPr="00877051">
        <w:rPr>
          <w:bCs/>
          <w:sz w:val="26"/>
          <w:szCs w:val="26"/>
        </w:rPr>
        <w:t>лматы</w:t>
      </w:r>
      <w:proofErr w:type="spellEnd"/>
      <w:r w:rsidRPr="00877051">
        <w:rPr>
          <w:bCs/>
          <w:sz w:val="26"/>
          <w:szCs w:val="26"/>
        </w:rPr>
        <w:t xml:space="preserve"> </w:t>
      </w:r>
      <w:r w:rsidRPr="00877051">
        <w:rPr>
          <w:sz w:val="26"/>
          <w:szCs w:val="26"/>
        </w:rPr>
        <w:t xml:space="preserve">от 13.05.09г. </w:t>
      </w:r>
      <w:r w:rsidR="005E4EAA">
        <w:rPr>
          <w:sz w:val="26"/>
          <w:szCs w:val="26"/>
        </w:rPr>
        <w:t xml:space="preserve">В. </w:t>
      </w:r>
      <w:r w:rsidRPr="00877051">
        <w:rPr>
          <w:sz w:val="26"/>
          <w:szCs w:val="26"/>
        </w:rPr>
        <w:t xml:space="preserve">лишена в родительских правах в отношении </w:t>
      </w:r>
      <w:r w:rsidRPr="00877051">
        <w:rPr>
          <w:bCs/>
          <w:sz w:val="26"/>
          <w:szCs w:val="26"/>
        </w:rPr>
        <w:t xml:space="preserve">несовершеннолетнего </w:t>
      </w:r>
      <w:r w:rsidRPr="00877051">
        <w:rPr>
          <w:sz w:val="26"/>
          <w:szCs w:val="26"/>
        </w:rPr>
        <w:t xml:space="preserve">сына Ю. в связи с уклонением от выполнения обязанностей по его воспитанию и содержанию, причиной данного явилось </w:t>
      </w:r>
      <w:r w:rsidRPr="00877051">
        <w:rPr>
          <w:sz w:val="26"/>
          <w:szCs w:val="26"/>
        </w:rPr>
        <w:lastRenderedPageBreak/>
        <w:t xml:space="preserve">злоупотребление последней алкогольных напитков и состояние на учете у нарколога с 29 сентября 2006 года с диагнозом «Алкоголизм». </w:t>
      </w:r>
    </w:p>
    <w:p w:rsidR="00055360" w:rsidRPr="00877051" w:rsidRDefault="00055360" w:rsidP="00055360">
      <w:pPr>
        <w:pStyle w:val="a3"/>
        <w:ind w:firstLine="708"/>
        <w:rPr>
          <w:sz w:val="26"/>
          <w:szCs w:val="26"/>
        </w:rPr>
      </w:pPr>
      <w:r w:rsidRPr="00877051">
        <w:rPr>
          <w:sz w:val="26"/>
          <w:szCs w:val="26"/>
        </w:rPr>
        <w:t xml:space="preserve">Распоряжением </w:t>
      </w:r>
      <w:proofErr w:type="spellStart"/>
      <w:r w:rsidRPr="00877051">
        <w:rPr>
          <w:sz w:val="26"/>
          <w:szCs w:val="26"/>
        </w:rPr>
        <w:t>акима</w:t>
      </w:r>
      <w:proofErr w:type="spellEnd"/>
      <w:r w:rsidRPr="00877051">
        <w:rPr>
          <w:sz w:val="26"/>
          <w:szCs w:val="26"/>
        </w:rPr>
        <w:t xml:space="preserve"> </w:t>
      </w:r>
      <w:proofErr w:type="spellStart"/>
      <w:r w:rsidRPr="00877051">
        <w:rPr>
          <w:sz w:val="26"/>
          <w:szCs w:val="26"/>
        </w:rPr>
        <w:t>Ауэзовского</w:t>
      </w:r>
      <w:proofErr w:type="spellEnd"/>
      <w:r w:rsidRPr="00877051">
        <w:rPr>
          <w:sz w:val="26"/>
          <w:szCs w:val="26"/>
        </w:rPr>
        <w:t xml:space="preserve"> района </w:t>
      </w:r>
      <w:proofErr w:type="spellStart"/>
      <w:r w:rsidRPr="00877051">
        <w:rPr>
          <w:sz w:val="26"/>
          <w:szCs w:val="26"/>
        </w:rPr>
        <w:t>г</w:t>
      </w:r>
      <w:proofErr w:type="gramStart"/>
      <w:r w:rsidRPr="00877051">
        <w:rPr>
          <w:sz w:val="26"/>
          <w:szCs w:val="26"/>
        </w:rPr>
        <w:t>.А</w:t>
      </w:r>
      <w:proofErr w:type="gramEnd"/>
      <w:r w:rsidRPr="00877051">
        <w:rPr>
          <w:sz w:val="26"/>
          <w:szCs w:val="26"/>
        </w:rPr>
        <w:t>лматы</w:t>
      </w:r>
      <w:proofErr w:type="spellEnd"/>
      <w:r w:rsidRPr="00877051">
        <w:rPr>
          <w:sz w:val="26"/>
          <w:szCs w:val="26"/>
        </w:rPr>
        <w:t xml:space="preserve"> от 01.06.09г. Ю. определен в детское учреждение, опекуном несовершеннолетнего назначен директор детского учреждения. </w:t>
      </w:r>
    </w:p>
    <w:p w:rsidR="00055360" w:rsidRPr="00877051" w:rsidRDefault="00055360" w:rsidP="00055360">
      <w:pPr>
        <w:pStyle w:val="a3"/>
        <w:ind w:firstLine="708"/>
        <w:rPr>
          <w:sz w:val="26"/>
          <w:szCs w:val="26"/>
        </w:rPr>
      </w:pPr>
      <w:r w:rsidRPr="00877051">
        <w:rPr>
          <w:sz w:val="26"/>
          <w:szCs w:val="26"/>
        </w:rPr>
        <w:t xml:space="preserve">С августа 2013 года ребенок находится в КГУ по направлению Управления образования </w:t>
      </w:r>
      <w:proofErr w:type="spellStart"/>
      <w:r w:rsidRPr="00877051">
        <w:rPr>
          <w:sz w:val="26"/>
          <w:szCs w:val="26"/>
        </w:rPr>
        <w:t>г</w:t>
      </w:r>
      <w:proofErr w:type="gramStart"/>
      <w:r w:rsidRPr="00877051">
        <w:rPr>
          <w:sz w:val="26"/>
          <w:szCs w:val="26"/>
        </w:rPr>
        <w:t>.А</w:t>
      </w:r>
      <w:proofErr w:type="gramEnd"/>
      <w:r w:rsidRPr="00877051">
        <w:rPr>
          <w:sz w:val="26"/>
          <w:szCs w:val="26"/>
        </w:rPr>
        <w:t>лматы</w:t>
      </w:r>
      <w:proofErr w:type="spellEnd"/>
      <w:r w:rsidRPr="00877051">
        <w:rPr>
          <w:sz w:val="26"/>
          <w:szCs w:val="26"/>
        </w:rPr>
        <w:t xml:space="preserve"> от 31.08.13г.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eastAsia="Times New Roman" w:hAnsi="Times New Roman" w:cs="Times New Roman"/>
          <w:sz w:val="26"/>
          <w:szCs w:val="26"/>
        </w:rPr>
        <w:t>Согласно ч.1 ст.78 Кодекса «О браке (супружестве) и семье» (далее-Кодекс)</w:t>
      </w:r>
      <w:r w:rsidRPr="00877051">
        <w:rPr>
          <w:rFonts w:ascii="Times New Roman" w:hAnsi="Times New Roman" w:cs="Times New Roman"/>
          <w:sz w:val="26"/>
          <w:szCs w:val="26"/>
        </w:rPr>
        <w:t xml:space="preserve"> </w:t>
      </w:r>
      <w:r w:rsidRPr="00877051">
        <w:rPr>
          <w:rFonts w:ascii="Times New Roman" w:eastAsia="Times New Roman" w:hAnsi="Times New Roman" w:cs="Times New Roman"/>
          <w:sz w:val="26"/>
          <w:szCs w:val="26"/>
        </w:rPr>
        <w:t>родители могут быть восстановлены в родительских правах судом в случаях, если они изменили поведение, образ жизни и отношение к воспитанию ребенка.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В ходе разбирательства установлено, что истец работает в крестьянском хозяйстве «Т» в должности заведующего складом, с заработной платой 60000 тенге, по месту работы характеризовалась положительно. 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Из рапорта участкового инспектора </w:t>
      </w:r>
      <w:proofErr w:type="spellStart"/>
      <w:r w:rsidRPr="00877051">
        <w:rPr>
          <w:rFonts w:ascii="Times New Roman" w:hAnsi="Times New Roman" w:cs="Times New Roman"/>
          <w:sz w:val="26"/>
          <w:szCs w:val="26"/>
        </w:rPr>
        <w:t>Ауэзовского</w:t>
      </w:r>
      <w:proofErr w:type="spellEnd"/>
      <w:r w:rsidRPr="00877051">
        <w:rPr>
          <w:rFonts w:ascii="Times New Roman" w:hAnsi="Times New Roman" w:cs="Times New Roman"/>
          <w:sz w:val="26"/>
          <w:szCs w:val="26"/>
        </w:rPr>
        <w:t xml:space="preserve"> района К. следовало, что </w:t>
      </w:r>
      <w:r w:rsidR="005E4EAA">
        <w:rPr>
          <w:rFonts w:ascii="Times New Roman" w:hAnsi="Times New Roman" w:cs="Times New Roman"/>
          <w:sz w:val="26"/>
          <w:szCs w:val="26"/>
        </w:rPr>
        <w:t xml:space="preserve">В. </w:t>
      </w:r>
      <w:r w:rsidRPr="00877051">
        <w:rPr>
          <w:rFonts w:ascii="Times New Roman" w:hAnsi="Times New Roman" w:cs="Times New Roman"/>
          <w:sz w:val="26"/>
          <w:szCs w:val="26"/>
        </w:rPr>
        <w:t>по месту проживания характеризуется положительно, что также подтверждалось письменными заявлениями соседей А., С., Г.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С момента поступления Ю. истец наблюдалась сотрудниками КГУ, в ходе которого выявлено, что истец желает вернуть ребенка, проявляла заботу о сыне, в выходные дни посещала его, привозила гостинцы, вещи ребенку.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Из проведенного акта обследования КГУ следовало, что в квартире имеется все необходимое, для ребенка созданы условия для проживания. 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Актом обследования жилищно-бытовых условий истца от 15.07.15г. установлено, что жилищно-бытовые условия по адресу проживания истца позволяют проживание и воспитание несовершеннолетнего Ю., в доме чистота и порядок поддерживаются. </w:t>
      </w:r>
    </w:p>
    <w:p w:rsidR="00055360" w:rsidRPr="00877051" w:rsidRDefault="00055360" w:rsidP="00055360">
      <w:pPr>
        <w:pStyle w:val="a3"/>
        <w:ind w:firstLine="543"/>
        <w:rPr>
          <w:sz w:val="26"/>
          <w:szCs w:val="26"/>
        </w:rPr>
      </w:pPr>
      <w:r w:rsidRPr="00877051">
        <w:rPr>
          <w:sz w:val="26"/>
          <w:szCs w:val="26"/>
        </w:rPr>
        <w:tab/>
        <w:t xml:space="preserve">Установлено, что 21.09.11г. истец </w:t>
      </w:r>
      <w:proofErr w:type="gramStart"/>
      <w:r w:rsidRPr="00877051">
        <w:rPr>
          <w:sz w:val="26"/>
          <w:szCs w:val="26"/>
        </w:rPr>
        <w:t>снята</w:t>
      </w:r>
      <w:proofErr w:type="gramEnd"/>
      <w:r w:rsidRPr="00877051">
        <w:rPr>
          <w:sz w:val="26"/>
          <w:szCs w:val="26"/>
        </w:rPr>
        <w:t xml:space="preserve"> с «Д» учета (нарколога) с отсутствием сведений. </w:t>
      </w:r>
    </w:p>
    <w:p w:rsidR="00055360" w:rsidRPr="00877051" w:rsidRDefault="00055360" w:rsidP="00055360">
      <w:pPr>
        <w:pStyle w:val="a3"/>
        <w:ind w:firstLine="708"/>
        <w:rPr>
          <w:sz w:val="26"/>
          <w:szCs w:val="26"/>
        </w:rPr>
      </w:pPr>
      <w:r w:rsidRPr="00877051">
        <w:rPr>
          <w:sz w:val="26"/>
          <w:szCs w:val="26"/>
        </w:rPr>
        <w:t xml:space="preserve">Данное объяснялось свидетелем А. как </w:t>
      </w:r>
      <w:proofErr w:type="gramStart"/>
      <w:r w:rsidRPr="00877051">
        <w:rPr>
          <w:sz w:val="26"/>
          <w:szCs w:val="26"/>
        </w:rPr>
        <w:t>не посещение</w:t>
      </w:r>
      <w:proofErr w:type="gramEnd"/>
      <w:r w:rsidRPr="00877051">
        <w:rPr>
          <w:sz w:val="26"/>
          <w:szCs w:val="26"/>
        </w:rPr>
        <w:t xml:space="preserve"> В. врача-нарколога, хотя была обязана ежемесячно посещать врача. Кроме того, имеется запись о ее не обнаружении медицинской сестрой при патронаже, после чего истец снята с учета с отсутствием сведений о ней.</w:t>
      </w:r>
    </w:p>
    <w:p w:rsidR="00055360" w:rsidRPr="00877051" w:rsidRDefault="00055360" w:rsidP="00055360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ab/>
        <w:t>В связи с этим, истцом пояснено, что ей не разъяснялось о необходимости постоянной явки к врачу наркологу, с момента постановки на учет к наркологу ее местожительство не менялось, в наркологию кто-либо не вызывал.</w:t>
      </w:r>
    </w:p>
    <w:p w:rsidR="00055360" w:rsidRPr="00877051" w:rsidRDefault="00055360" w:rsidP="00055360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ab/>
        <w:t xml:space="preserve">Из показаний свидетеля Н. следовало, что состоит в совместных отношениях с В., </w:t>
      </w:r>
      <w:proofErr w:type="gramStart"/>
      <w:r w:rsidRPr="00877051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877051">
        <w:rPr>
          <w:rFonts w:ascii="Times New Roman" w:hAnsi="Times New Roman" w:cs="Times New Roman"/>
          <w:sz w:val="26"/>
          <w:szCs w:val="26"/>
        </w:rPr>
        <w:t xml:space="preserve"> не распивает спиртные напитки, ведет обычный образ жизни, они часто посещают Ю. в КГУ и стараются помогать детям, проживающих в КГУ. </w:t>
      </w:r>
    </w:p>
    <w:p w:rsidR="00055360" w:rsidRPr="00877051" w:rsidRDefault="00055360" w:rsidP="00055360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ab/>
        <w:t xml:space="preserve">Данные показания свидетеля </w:t>
      </w:r>
      <w:r>
        <w:rPr>
          <w:rFonts w:ascii="Times New Roman" w:hAnsi="Times New Roman" w:cs="Times New Roman"/>
          <w:sz w:val="26"/>
          <w:szCs w:val="26"/>
        </w:rPr>
        <w:t xml:space="preserve">в ходе разбирательства </w:t>
      </w:r>
      <w:r w:rsidRPr="00877051">
        <w:rPr>
          <w:rFonts w:ascii="Times New Roman" w:hAnsi="Times New Roman" w:cs="Times New Roman"/>
          <w:sz w:val="26"/>
          <w:szCs w:val="26"/>
        </w:rPr>
        <w:t>подтверждались объяснениями представителей КГУ, актом согласия КГУ о даче согласия на восстановление в родительских правах В.</w:t>
      </w:r>
    </w:p>
    <w:p w:rsidR="00055360" w:rsidRPr="00877051" w:rsidRDefault="00055360" w:rsidP="0005536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Согласно ст.12 Конвенции ребенку, способному сформулировать свои собственные взгляды, должно быть обеспечено право свободно выражать эти взгляды по всем вопросам, затрагивающим ребенка, причем взглядам ребенка уделяется должное внимание в соответствии с возрастом и зрелостью ребенка. С этой целью ребенку, в частности, предоставляется возможность быть заслушанным в ходе любого судебного или административного разбирательства, затрагивающего ребенка, либо непосредственно, либо через представителя или соответствующий орган в порядке, предусмотренном процессуальными нормами национального </w:t>
      </w:r>
      <w:r w:rsidRPr="00877051">
        <w:rPr>
          <w:rFonts w:ascii="Times New Roman" w:hAnsi="Times New Roman" w:cs="Times New Roman"/>
          <w:sz w:val="26"/>
          <w:szCs w:val="26"/>
        </w:rPr>
        <w:lastRenderedPageBreak/>
        <w:t>законодательства.</w:t>
      </w:r>
    </w:p>
    <w:p w:rsidR="00055360" w:rsidRPr="00877051" w:rsidRDefault="00055360" w:rsidP="0005536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Как следует из ст.62 Кодекса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055360" w:rsidRPr="00877051" w:rsidRDefault="00055360" w:rsidP="00055360">
      <w:pPr>
        <w:pStyle w:val="a3"/>
        <w:ind w:firstLine="708"/>
        <w:rPr>
          <w:sz w:val="26"/>
          <w:szCs w:val="26"/>
        </w:rPr>
      </w:pPr>
      <w:r w:rsidRPr="00877051">
        <w:rPr>
          <w:sz w:val="26"/>
          <w:szCs w:val="26"/>
        </w:rPr>
        <w:t>В судебном заседании несовершеннолетний Щелкунов А.Ю., опрошенный в присутствии законных представителей, просил вернуть его к маме, пояснив, что любит ее.</w:t>
      </w:r>
    </w:p>
    <w:p w:rsidR="00055360" w:rsidRPr="00877051" w:rsidRDefault="00055360" w:rsidP="000553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77051">
        <w:rPr>
          <w:rFonts w:ascii="Times New Roman" w:hAnsi="Times New Roman"/>
          <w:color w:val="000000"/>
          <w:sz w:val="26"/>
          <w:szCs w:val="26"/>
        </w:rPr>
        <w:t xml:space="preserve">При вышеизложенных нормах законодательства, необходимо принятие во внимание выраженного мнения ребенка, достигшего 14-летнего возраста. </w:t>
      </w:r>
    </w:p>
    <w:p w:rsidR="00055360" w:rsidRPr="00877051" w:rsidRDefault="00055360" w:rsidP="00055360">
      <w:pPr>
        <w:pStyle w:val="a3"/>
        <w:ind w:firstLine="708"/>
        <w:rPr>
          <w:sz w:val="26"/>
          <w:szCs w:val="26"/>
        </w:rPr>
      </w:pPr>
      <w:r w:rsidRPr="00877051">
        <w:rPr>
          <w:sz w:val="26"/>
          <w:szCs w:val="26"/>
        </w:rPr>
        <w:t xml:space="preserve">Таким образом, установленные обстоятельства в совокупности свидетельствуют о том, что истец после вынесения решения суда о лишении родительских прав изменила своё поведение, образ жизни и отношение к воспитанию ребенка. Снятие истца с «Д» учета ввиду отсутствия сведений о ней, по мнению суда, не может характеризовать </w:t>
      </w:r>
      <w:proofErr w:type="gramStart"/>
      <w:r w:rsidRPr="00877051">
        <w:rPr>
          <w:sz w:val="26"/>
          <w:szCs w:val="26"/>
        </w:rPr>
        <w:t>последнюю</w:t>
      </w:r>
      <w:proofErr w:type="gramEnd"/>
      <w:r w:rsidRPr="00877051">
        <w:rPr>
          <w:sz w:val="26"/>
          <w:szCs w:val="26"/>
        </w:rPr>
        <w:t>, как лицо, продолжающей злоупотреблять спиртными напитками с наличием доказательств обратного, а именно рапорта участкового инспектора, положительных характеристик,</w:t>
      </w:r>
      <w:r>
        <w:rPr>
          <w:sz w:val="26"/>
          <w:szCs w:val="26"/>
        </w:rPr>
        <w:t xml:space="preserve"> предоставленных в письменном виде и данных в судебном заседании,</w:t>
      </w:r>
      <w:r w:rsidRPr="00877051">
        <w:rPr>
          <w:sz w:val="26"/>
          <w:szCs w:val="26"/>
        </w:rPr>
        <w:t xml:space="preserve"> пояснений ребенка.</w:t>
      </w:r>
    </w:p>
    <w:p w:rsidR="00055360" w:rsidRPr="00877051" w:rsidRDefault="00055360" w:rsidP="000553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Следовательно, учитывая привязанность ребенка к матери, его мнение о желании проживания с ней, пояснения представителя опекуна, суд считает, что иск подлежит удовлетворению и восстановлению В. в родительских правах в отношении несовершеннолетнего сына Ю. и передаче ребенка истцу.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Поскольку истец не просила суд взыскать с ответчика госпошлину, уплаченную ею при подаче иска, суд полагает возможным госпошлину отнести на счёт истца.</w:t>
      </w:r>
    </w:p>
    <w:p w:rsidR="00055360" w:rsidRPr="00877051" w:rsidRDefault="00055360" w:rsidP="0005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proofErr w:type="spellStart"/>
      <w:r w:rsidRPr="00877051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877051">
        <w:rPr>
          <w:rFonts w:ascii="Times New Roman" w:hAnsi="Times New Roman" w:cs="Times New Roman"/>
          <w:sz w:val="26"/>
          <w:szCs w:val="26"/>
        </w:rPr>
        <w:t>. 217-221 ГПК, суд</w:t>
      </w:r>
    </w:p>
    <w:p w:rsidR="00055360" w:rsidRPr="00877051" w:rsidRDefault="00055360" w:rsidP="000553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РЕШИЛ:</w:t>
      </w:r>
    </w:p>
    <w:p w:rsidR="00055360" w:rsidRPr="00877051" w:rsidRDefault="00055360" w:rsidP="00055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ab/>
        <w:t>Иск В</w:t>
      </w:r>
      <w:r w:rsidR="005E4EAA">
        <w:rPr>
          <w:rFonts w:ascii="Times New Roman" w:hAnsi="Times New Roman" w:cs="Times New Roman"/>
          <w:sz w:val="26"/>
          <w:szCs w:val="26"/>
        </w:rPr>
        <w:t>.</w:t>
      </w:r>
      <w:r w:rsidRPr="00877051">
        <w:rPr>
          <w:rFonts w:ascii="Times New Roman" w:hAnsi="Times New Roman" w:cs="Times New Roman"/>
          <w:sz w:val="26"/>
          <w:szCs w:val="26"/>
        </w:rPr>
        <w:t xml:space="preserve"> к коммунальному государственному управлению «Детский дом №2» о восстановлении в родительских правах - удовлетворить.</w:t>
      </w:r>
    </w:p>
    <w:p w:rsidR="00055360" w:rsidRPr="00877051" w:rsidRDefault="00055360" w:rsidP="00055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ab/>
        <w:t>Восстановить В</w:t>
      </w:r>
      <w:r w:rsidR="005E4EAA">
        <w:rPr>
          <w:rFonts w:ascii="Times New Roman" w:hAnsi="Times New Roman" w:cs="Times New Roman"/>
          <w:sz w:val="26"/>
          <w:szCs w:val="26"/>
        </w:rPr>
        <w:t>.</w:t>
      </w:r>
      <w:r w:rsidRPr="00877051">
        <w:rPr>
          <w:rFonts w:ascii="Times New Roman" w:hAnsi="Times New Roman" w:cs="Times New Roman"/>
          <w:sz w:val="26"/>
          <w:szCs w:val="26"/>
        </w:rPr>
        <w:t>, 01.09.1977 года рождения, в родительских правах в отношении несовершеннолетнего сына Ю</w:t>
      </w:r>
      <w:r w:rsidR="005E4EAA">
        <w:rPr>
          <w:rFonts w:ascii="Times New Roman" w:hAnsi="Times New Roman" w:cs="Times New Roman"/>
          <w:sz w:val="26"/>
          <w:szCs w:val="26"/>
        </w:rPr>
        <w:t>.</w:t>
      </w:r>
      <w:r w:rsidRPr="00877051">
        <w:rPr>
          <w:rFonts w:ascii="Times New Roman" w:hAnsi="Times New Roman" w:cs="Times New Roman"/>
          <w:bCs/>
          <w:sz w:val="26"/>
          <w:szCs w:val="26"/>
        </w:rPr>
        <w:t xml:space="preserve">, 29 октября 2000 </w:t>
      </w:r>
      <w:r w:rsidRPr="00877051">
        <w:rPr>
          <w:rFonts w:ascii="Times New Roman" w:hAnsi="Times New Roman" w:cs="Times New Roman"/>
          <w:sz w:val="26"/>
          <w:szCs w:val="26"/>
        </w:rPr>
        <w:t>года рождения.</w:t>
      </w:r>
    </w:p>
    <w:p w:rsidR="00055360" w:rsidRPr="00877051" w:rsidRDefault="00055360" w:rsidP="00055360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877051">
        <w:rPr>
          <w:rFonts w:ascii="Times New Roman" w:hAnsi="Times New Roman" w:cs="Times New Roman"/>
          <w:b w:val="0"/>
          <w:color w:val="auto"/>
        </w:rPr>
        <w:t xml:space="preserve">Решение может быть обжаловано или опротестовано в течение 15 дней со дня вручения его копии в </w:t>
      </w:r>
      <w:proofErr w:type="spellStart"/>
      <w:r w:rsidRPr="00877051">
        <w:rPr>
          <w:rFonts w:ascii="Times New Roman" w:hAnsi="Times New Roman" w:cs="Times New Roman"/>
          <w:b w:val="0"/>
          <w:color w:val="auto"/>
        </w:rPr>
        <w:t>Алматинский</w:t>
      </w:r>
      <w:proofErr w:type="spellEnd"/>
      <w:r w:rsidRPr="00877051">
        <w:rPr>
          <w:rFonts w:ascii="Times New Roman" w:hAnsi="Times New Roman" w:cs="Times New Roman"/>
          <w:b w:val="0"/>
          <w:color w:val="auto"/>
        </w:rPr>
        <w:t xml:space="preserve"> городской суд через специализированный межрайонный суд по делам несовершеннолетних </w:t>
      </w:r>
      <w:proofErr w:type="spellStart"/>
      <w:r w:rsidRPr="00877051">
        <w:rPr>
          <w:rFonts w:ascii="Times New Roman" w:hAnsi="Times New Roman" w:cs="Times New Roman"/>
          <w:b w:val="0"/>
          <w:color w:val="auto"/>
        </w:rPr>
        <w:t>г</w:t>
      </w:r>
      <w:proofErr w:type="gramStart"/>
      <w:r w:rsidRPr="00877051">
        <w:rPr>
          <w:rFonts w:ascii="Times New Roman" w:hAnsi="Times New Roman" w:cs="Times New Roman"/>
          <w:b w:val="0"/>
          <w:color w:val="auto"/>
        </w:rPr>
        <w:t>.А</w:t>
      </w:r>
      <w:proofErr w:type="gramEnd"/>
      <w:r w:rsidRPr="00877051">
        <w:rPr>
          <w:rFonts w:ascii="Times New Roman" w:hAnsi="Times New Roman" w:cs="Times New Roman"/>
          <w:b w:val="0"/>
          <w:color w:val="auto"/>
        </w:rPr>
        <w:t>лматы</w:t>
      </w:r>
      <w:proofErr w:type="spellEnd"/>
      <w:r w:rsidRPr="00877051">
        <w:rPr>
          <w:rFonts w:ascii="Times New Roman" w:hAnsi="Times New Roman" w:cs="Times New Roman"/>
          <w:b w:val="0"/>
          <w:color w:val="auto"/>
        </w:rPr>
        <w:t>.</w:t>
      </w:r>
    </w:p>
    <w:p w:rsidR="00055360" w:rsidRPr="00877051" w:rsidRDefault="00055360" w:rsidP="00055360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Председательствующий </w:t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7705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77051">
        <w:rPr>
          <w:rFonts w:ascii="Times New Roman" w:hAnsi="Times New Roman" w:cs="Times New Roman"/>
          <w:sz w:val="26"/>
          <w:szCs w:val="26"/>
        </w:rPr>
        <w:t>/п</w:t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 xml:space="preserve">А. </w:t>
      </w:r>
    </w:p>
    <w:p w:rsidR="00055360" w:rsidRPr="00877051" w:rsidRDefault="00055360" w:rsidP="0005536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>«Копия верна»</w:t>
      </w:r>
    </w:p>
    <w:p w:rsidR="00055360" w:rsidRPr="00877051" w:rsidRDefault="00055360" w:rsidP="00055360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051">
        <w:rPr>
          <w:rFonts w:ascii="Times New Roman" w:hAnsi="Times New Roman" w:cs="Times New Roman"/>
          <w:sz w:val="26"/>
          <w:szCs w:val="26"/>
        </w:rPr>
        <w:t xml:space="preserve">Судья                                                                                    </w:t>
      </w:r>
      <w:r w:rsidRPr="00877051"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77051">
        <w:rPr>
          <w:rFonts w:ascii="Times New Roman" w:hAnsi="Times New Roman" w:cs="Times New Roman"/>
          <w:sz w:val="26"/>
          <w:szCs w:val="26"/>
        </w:rPr>
        <w:t>А.</w:t>
      </w:r>
    </w:p>
    <w:p w:rsidR="00667AF0" w:rsidRDefault="00667AF0"/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71"/>
    <w:rsid w:val="00055360"/>
    <w:rsid w:val="005E4EAA"/>
    <w:rsid w:val="00667AF0"/>
    <w:rsid w:val="00A5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553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0553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553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05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5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5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553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0553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553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05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5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5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1276</Words>
  <Characters>7278</Characters>
  <Application>Microsoft Office Word</Application>
  <DocSecurity>0</DocSecurity>
  <Lines>60</Lines>
  <Paragraphs>17</Paragraphs>
  <ScaleCrop>false</ScaleCrop>
  <Company>Grizli777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4</cp:revision>
  <dcterms:created xsi:type="dcterms:W3CDTF">2016-02-13T10:36:00Z</dcterms:created>
  <dcterms:modified xsi:type="dcterms:W3CDTF">2016-02-15T06:42:00Z</dcterms:modified>
</cp:coreProperties>
</file>