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CF" w:rsidRDefault="003912CF" w:rsidP="003912CF">
      <w:pPr>
        <w:pStyle w:val="a6"/>
        <w:tabs>
          <w:tab w:val="left" w:pos="709"/>
          <w:tab w:val="left" w:pos="1417"/>
          <w:tab w:val="left" w:pos="2126"/>
          <w:tab w:val="left" w:pos="2835"/>
          <w:tab w:val="left" w:pos="3543"/>
          <w:tab w:val="left" w:pos="4962"/>
          <w:tab w:val="left" w:pos="5669"/>
          <w:tab w:val="left" w:pos="6378"/>
          <w:tab w:val="left" w:pos="7087"/>
          <w:tab w:val="left" w:pos="7795"/>
          <w:tab w:val="left" w:pos="8504"/>
          <w:tab w:val="left" w:pos="9213"/>
        </w:tabs>
        <w:ind w:left="4820"/>
        <w:rPr>
          <w:rFonts w:ascii="Times New Roman" w:hAnsi="Times New Roman"/>
          <w:b/>
          <w:color w:val="auto"/>
          <w:szCs w:val="24"/>
        </w:rPr>
      </w:pPr>
      <w:r>
        <w:rPr>
          <w:rFonts w:ascii="Times New Roman" w:hAnsi="Times New Roman"/>
          <w:b/>
          <w:color w:val="auto"/>
          <w:szCs w:val="24"/>
        </w:rPr>
        <w:t>В апелляционную коллегию</w:t>
      </w:r>
    </w:p>
    <w:p w:rsidR="003912CF" w:rsidRDefault="0013157A" w:rsidP="003912CF">
      <w:pPr>
        <w:pStyle w:val="a6"/>
        <w:tabs>
          <w:tab w:val="left" w:pos="709"/>
          <w:tab w:val="left" w:pos="1417"/>
          <w:tab w:val="left" w:pos="2126"/>
          <w:tab w:val="left" w:pos="2835"/>
          <w:tab w:val="left" w:pos="3543"/>
          <w:tab w:val="left" w:pos="4962"/>
          <w:tab w:val="left" w:pos="5669"/>
          <w:tab w:val="left" w:pos="6378"/>
          <w:tab w:val="left" w:pos="7087"/>
          <w:tab w:val="left" w:pos="7795"/>
          <w:tab w:val="left" w:pos="8504"/>
          <w:tab w:val="left" w:pos="9213"/>
        </w:tabs>
        <w:ind w:left="4820"/>
        <w:rPr>
          <w:rFonts w:ascii="Times New Roman" w:hAnsi="Times New Roman"/>
          <w:b/>
          <w:color w:val="auto"/>
          <w:szCs w:val="24"/>
        </w:rPr>
      </w:pPr>
      <w:r>
        <w:rPr>
          <w:rFonts w:ascii="Times New Roman" w:hAnsi="Times New Roman"/>
          <w:b/>
          <w:color w:val="auto"/>
          <w:szCs w:val="24"/>
        </w:rPr>
        <w:t>по гражданским</w:t>
      </w:r>
      <w:r w:rsidR="003912CF">
        <w:rPr>
          <w:rFonts w:ascii="Times New Roman" w:hAnsi="Times New Roman"/>
          <w:b/>
          <w:color w:val="auto"/>
          <w:szCs w:val="24"/>
        </w:rPr>
        <w:t xml:space="preserve"> </w:t>
      </w:r>
      <w:r>
        <w:rPr>
          <w:rFonts w:ascii="Times New Roman" w:hAnsi="Times New Roman"/>
          <w:b/>
          <w:color w:val="auto"/>
          <w:szCs w:val="24"/>
        </w:rPr>
        <w:t>делам</w:t>
      </w:r>
    </w:p>
    <w:p w:rsidR="0013157A" w:rsidRDefault="0013157A" w:rsidP="003912CF">
      <w:pPr>
        <w:pStyle w:val="a6"/>
        <w:tabs>
          <w:tab w:val="left" w:pos="709"/>
          <w:tab w:val="left" w:pos="1417"/>
          <w:tab w:val="left" w:pos="2126"/>
          <w:tab w:val="left" w:pos="2835"/>
          <w:tab w:val="left" w:pos="3543"/>
          <w:tab w:val="left" w:pos="4962"/>
          <w:tab w:val="left" w:pos="5669"/>
          <w:tab w:val="left" w:pos="6378"/>
          <w:tab w:val="left" w:pos="7087"/>
          <w:tab w:val="left" w:pos="7795"/>
          <w:tab w:val="left" w:pos="8504"/>
          <w:tab w:val="left" w:pos="9213"/>
        </w:tabs>
        <w:ind w:left="4820"/>
        <w:rPr>
          <w:rFonts w:ascii="Times New Roman" w:hAnsi="Times New Roman"/>
          <w:b/>
          <w:color w:val="auto"/>
          <w:szCs w:val="24"/>
        </w:rPr>
      </w:pPr>
      <w:r>
        <w:rPr>
          <w:rFonts w:ascii="Times New Roman" w:hAnsi="Times New Roman"/>
          <w:b/>
          <w:color w:val="auto"/>
          <w:szCs w:val="24"/>
        </w:rPr>
        <w:t>Восточно-Казахстанского суда</w:t>
      </w:r>
    </w:p>
    <w:p w:rsidR="0013157A" w:rsidRDefault="0013157A" w:rsidP="003912CF">
      <w:pPr>
        <w:pStyle w:val="a3"/>
        <w:tabs>
          <w:tab w:val="left" w:pos="4962"/>
        </w:tabs>
        <w:ind w:left="4820"/>
        <w:rPr>
          <w:rFonts w:ascii="Times New Roman" w:hAnsi="Times New Roman"/>
          <w:sz w:val="24"/>
          <w:szCs w:val="24"/>
          <w:shd w:val="clear" w:color="auto" w:fill="FFFFFF"/>
        </w:rPr>
      </w:pPr>
      <w:r>
        <w:rPr>
          <w:rFonts w:ascii="Times New Roman" w:hAnsi="Times New Roman"/>
          <w:sz w:val="24"/>
          <w:szCs w:val="24"/>
          <w:shd w:val="clear" w:color="auto" w:fill="FFFFFF"/>
        </w:rPr>
        <w:t xml:space="preserve">Республика Казахстан, ВКО, 070019, г. Усть-Каменогорск, ул. </w:t>
      </w:r>
      <w:proofErr w:type="spellStart"/>
      <w:r>
        <w:rPr>
          <w:rFonts w:ascii="Times New Roman" w:hAnsi="Times New Roman"/>
          <w:sz w:val="24"/>
          <w:szCs w:val="24"/>
          <w:shd w:val="clear" w:color="auto" w:fill="FFFFFF"/>
        </w:rPr>
        <w:t>Касыма</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Кайсенова</w:t>
      </w:r>
      <w:proofErr w:type="spellEnd"/>
      <w:r>
        <w:rPr>
          <w:rFonts w:ascii="Times New Roman" w:hAnsi="Times New Roman"/>
          <w:sz w:val="24"/>
          <w:szCs w:val="24"/>
          <w:shd w:val="clear" w:color="auto" w:fill="FFFFFF"/>
        </w:rPr>
        <w:t>, д. 55.</w:t>
      </w:r>
    </w:p>
    <w:p w:rsidR="0013157A" w:rsidRDefault="0013157A" w:rsidP="003912CF">
      <w:pPr>
        <w:pStyle w:val="a3"/>
        <w:tabs>
          <w:tab w:val="left" w:pos="4962"/>
        </w:tabs>
        <w:ind w:left="4820"/>
        <w:rPr>
          <w:rFonts w:ascii="Times New Roman" w:hAnsi="Times New Roman"/>
          <w:sz w:val="24"/>
          <w:szCs w:val="24"/>
          <w:shd w:val="clear" w:color="auto" w:fill="FFFFFF"/>
        </w:rPr>
      </w:pPr>
      <w:r>
        <w:rPr>
          <w:rFonts w:ascii="Times New Roman" w:hAnsi="Times New Roman"/>
          <w:sz w:val="24"/>
          <w:szCs w:val="24"/>
          <w:shd w:val="clear" w:color="auto" w:fill="FFFFFF"/>
        </w:rPr>
        <w:t>8-7232-56-05-01.</w:t>
      </w:r>
    </w:p>
    <w:p w:rsidR="0013157A" w:rsidRDefault="003912CF" w:rsidP="003912CF">
      <w:pPr>
        <w:pStyle w:val="a3"/>
        <w:tabs>
          <w:tab w:val="left" w:pos="4962"/>
        </w:tabs>
        <w:ind w:left="4820"/>
        <w:rPr>
          <w:rFonts w:ascii="Times New Roman" w:hAnsi="Times New Roman"/>
          <w:sz w:val="24"/>
          <w:szCs w:val="24"/>
        </w:rPr>
      </w:pPr>
      <w:hyperlink r:id="rId6" w:history="1">
        <w:r w:rsidR="0013157A">
          <w:rPr>
            <w:rStyle w:val="a5"/>
            <w:rFonts w:ascii="Times New Roman" w:hAnsi="Times New Roman"/>
            <w:sz w:val="24"/>
            <w:szCs w:val="24"/>
            <w:bdr w:val="none" w:sz="0" w:space="0" w:color="auto" w:frame="1"/>
            <w:shd w:val="clear" w:color="auto" w:fill="FFFFFF"/>
          </w:rPr>
          <w:t>1601@sud.kz</w:t>
        </w:r>
      </w:hyperlink>
      <w:r w:rsidR="0013157A">
        <w:rPr>
          <w:rStyle w:val="a5"/>
          <w:rFonts w:ascii="Times New Roman" w:hAnsi="Times New Roman"/>
          <w:sz w:val="24"/>
          <w:szCs w:val="24"/>
          <w:bdr w:val="none" w:sz="0" w:space="0" w:color="auto" w:frame="1"/>
          <w:shd w:val="clear" w:color="auto" w:fill="FFFFFF"/>
        </w:rPr>
        <w:t xml:space="preserve"> </w:t>
      </w:r>
    </w:p>
    <w:p w:rsidR="0013157A" w:rsidRDefault="0013157A" w:rsidP="003912CF">
      <w:pPr>
        <w:pStyle w:val="a3"/>
        <w:tabs>
          <w:tab w:val="left" w:pos="4962"/>
        </w:tabs>
        <w:ind w:left="4820"/>
        <w:rPr>
          <w:rFonts w:ascii="Times New Roman" w:hAnsi="Times New Roman"/>
          <w:b/>
          <w:sz w:val="24"/>
          <w:szCs w:val="24"/>
        </w:rPr>
      </w:pPr>
      <w:r>
        <w:rPr>
          <w:rFonts w:ascii="Times New Roman" w:hAnsi="Times New Roman"/>
          <w:b/>
          <w:sz w:val="24"/>
          <w:szCs w:val="24"/>
        </w:rPr>
        <w:t>от Ответчиков:</w:t>
      </w:r>
      <w:r>
        <w:rPr>
          <w:rFonts w:ascii="Times New Roman" w:hAnsi="Times New Roman"/>
          <w:b/>
          <w:color w:val="000000"/>
          <w:sz w:val="24"/>
          <w:szCs w:val="24"/>
          <w:lang w:bidi="ru-RU"/>
        </w:rPr>
        <w:t xml:space="preserve"> </w:t>
      </w:r>
      <w:r w:rsidR="007D5637">
        <w:rPr>
          <w:rFonts w:ascii="Times New Roman" w:hAnsi="Times New Roman"/>
          <w:b/>
          <w:color w:val="000000"/>
          <w:sz w:val="24"/>
          <w:szCs w:val="24"/>
          <w:lang w:bidi="ru-RU"/>
        </w:rPr>
        <w:t>________________</w:t>
      </w:r>
      <w:r>
        <w:rPr>
          <w:rFonts w:ascii="Times New Roman" w:hAnsi="Times New Roman"/>
          <w:b/>
          <w:color w:val="000000"/>
          <w:sz w:val="24"/>
          <w:szCs w:val="24"/>
          <w:lang w:bidi="ru-RU"/>
        </w:rPr>
        <w:t xml:space="preserve"> </w:t>
      </w:r>
    </w:p>
    <w:p w:rsidR="0013157A" w:rsidRDefault="0013157A" w:rsidP="003912CF">
      <w:pPr>
        <w:pStyle w:val="a3"/>
        <w:tabs>
          <w:tab w:val="left" w:pos="4962"/>
        </w:tabs>
        <w:ind w:left="4820"/>
        <w:rPr>
          <w:rFonts w:ascii="Times New Roman" w:hAnsi="Times New Roman"/>
          <w:color w:val="000000"/>
          <w:sz w:val="24"/>
          <w:szCs w:val="24"/>
          <w:lang w:bidi="ru-RU"/>
        </w:rPr>
      </w:pPr>
      <w:r>
        <w:rPr>
          <w:rFonts w:ascii="Times New Roman" w:hAnsi="Times New Roman"/>
          <w:color w:val="000000"/>
          <w:sz w:val="24"/>
          <w:szCs w:val="24"/>
          <w:lang w:bidi="ru-RU"/>
        </w:rPr>
        <w:t xml:space="preserve">ИИН: </w:t>
      </w:r>
      <w:r w:rsidR="007D5637">
        <w:rPr>
          <w:rFonts w:ascii="Times New Roman" w:hAnsi="Times New Roman"/>
          <w:color w:val="000000"/>
          <w:sz w:val="24"/>
          <w:szCs w:val="24"/>
          <w:lang w:bidi="ru-RU"/>
        </w:rPr>
        <w:t>_____________</w:t>
      </w:r>
    </w:p>
    <w:p w:rsidR="0013157A" w:rsidRDefault="007D5637" w:rsidP="003912CF">
      <w:pPr>
        <w:pStyle w:val="a3"/>
        <w:tabs>
          <w:tab w:val="left" w:pos="4962"/>
        </w:tabs>
        <w:ind w:left="4820"/>
        <w:rPr>
          <w:rFonts w:ascii="Times New Roman" w:hAnsi="Times New Roman"/>
          <w:b/>
          <w:sz w:val="24"/>
          <w:szCs w:val="24"/>
        </w:rPr>
      </w:pPr>
      <w:r>
        <w:rPr>
          <w:rFonts w:ascii="Times New Roman" w:hAnsi="Times New Roman"/>
          <w:b/>
          <w:sz w:val="24"/>
          <w:szCs w:val="24"/>
        </w:rPr>
        <w:t>________________</w:t>
      </w:r>
    </w:p>
    <w:p w:rsidR="0013157A" w:rsidRDefault="007D5637" w:rsidP="003912CF">
      <w:pPr>
        <w:pStyle w:val="a3"/>
        <w:tabs>
          <w:tab w:val="left" w:pos="4962"/>
        </w:tabs>
        <w:ind w:left="4820"/>
        <w:rPr>
          <w:rStyle w:val="a7"/>
        </w:rPr>
      </w:pPr>
      <w:r>
        <w:rPr>
          <w:rFonts w:ascii="Times New Roman" w:hAnsi="Times New Roman"/>
          <w:sz w:val="24"/>
          <w:szCs w:val="24"/>
        </w:rPr>
        <w:t>ИИН _____________</w:t>
      </w:r>
    </w:p>
    <w:p w:rsidR="0013157A" w:rsidRDefault="0013157A" w:rsidP="003912CF">
      <w:pPr>
        <w:pStyle w:val="a3"/>
        <w:tabs>
          <w:tab w:val="left" w:pos="4962"/>
        </w:tabs>
        <w:ind w:left="4820"/>
        <w:rPr>
          <w:lang w:val="kk-KZ"/>
        </w:rPr>
      </w:pPr>
      <w:r>
        <w:rPr>
          <w:rFonts w:ascii="Times New Roman" w:hAnsi="Times New Roman"/>
          <w:b/>
          <w:sz w:val="24"/>
          <w:szCs w:val="24"/>
          <w:lang w:val="kk-KZ"/>
        </w:rPr>
        <w:t>Представитель по доверенности:</w:t>
      </w:r>
    </w:p>
    <w:p w:rsidR="0013157A" w:rsidRDefault="0013157A" w:rsidP="003912CF">
      <w:pPr>
        <w:pStyle w:val="a3"/>
        <w:tabs>
          <w:tab w:val="left" w:pos="4962"/>
        </w:tabs>
        <w:ind w:left="4820"/>
        <w:rPr>
          <w:rFonts w:ascii="Times New Roman" w:hAnsi="Times New Roman"/>
          <w:sz w:val="24"/>
          <w:szCs w:val="24"/>
        </w:rPr>
      </w:pPr>
      <w:proofErr w:type="spellStart"/>
      <w:r>
        <w:rPr>
          <w:rFonts w:ascii="Times New Roman" w:hAnsi="Times New Roman"/>
          <w:sz w:val="24"/>
          <w:szCs w:val="24"/>
        </w:rPr>
        <w:t>Саржанов</w:t>
      </w:r>
      <w:proofErr w:type="spellEnd"/>
      <w:r>
        <w:rPr>
          <w:rFonts w:ascii="Times New Roman" w:hAnsi="Times New Roman"/>
          <w:sz w:val="24"/>
          <w:szCs w:val="24"/>
        </w:rPr>
        <w:t xml:space="preserve">  </w:t>
      </w:r>
      <w:proofErr w:type="spellStart"/>
      <w:r>
        <w:rPr>
          <w:rFonts w:ascii="Times New Roman" w:hAnsi="Times New Roman"/>
          <w:sz w:val="24"/>
          <w:szCs w:val="24"/>
        </w:rPr>
        <w:t>Галымжан</w:t>
      </w:r>
      <w:proofErr w:type="spellEnd"/>
      <w:r>
        <w:rPr>
          <w:rFonts w:ascii="Times New Roman" w:hAnsi="Times New Roman"/>
          <w:sz w:val="24"/>
          <w:szCs w:val="24"/>
        </w:rPr>
        <w:t xml:space="preserve"> </w:t>
      </w:r>
      <w:proofErr w:type="spellStart"/>
      <w:r>
        <w:rPr>
          <w:rFonts w:ascii="Times New Roman" w:hAnsi="Times New Roman"/>
          <w:sz w:val="24"/>
          <w:szCs w:val="24"/>
        </w:rPr>
        <w:t>Турлыбекович</w:t>
      </w:r>
      <w:proofErr w:type="spellEnd"/>
    </w:p>
    <w:p w:rsidR="0013157A" w:rsidRDefault="0013157A" w:rsidP="003912CF">
      <w:pPr>
        <w:pStyle w:val="a3"/>
        <w:tabs>
          <w:tab w:val="left" w:pos="4962"/>
        </w:tabs>
        <w:ind w:left="4820"/>
        <w:rPr>
          <w:rFonts w:ascii="Times New Roman" w:hAnsi="Times New Roman"/>
          <w:sz w:val="24"/>
          <w:szCs w:val="24"/>
        </w:rPr>
      </w:pPr>
      <w:r>
        <w:rPr>
          <w:rFonts w:ascii="Times New Roman" w:hAnsi="Times New Roman"/>
          <w:sz w:val="24"/>
          <w:szCs w:val="24"/>
        </w:rPr>
        <w:t xml:space="preserve">ИИН: 850722301036. </w:t>
      </w:r>
    </w:p>
    <w:p w:rsidR="0013157A" w:rsidRDefault="0013157A" w:rsidP="003912CF">
      <w:pPr>
        <w:pStyle w:val="a3"/>
        <w:tabs>
          <w:tab w:val="left" w:pos="4962"/>
        </w:tabs>
        <w:ind w:left="4820"/>
        <w:rPr>
          <w:rFonts w:ascii="Times New Roman" w:hAnsi="Times New Roman"/>
          <w:sz w:val="24"/>
          <w:szCs w:val="24"/>
        </w:rPr>
      </w:pPr>
      <w:r>
        <w:rPr>
          <w:rFonts w:ascii="Times New Roman" w:hAnsi="Times New Roman"/>
          <w:sz w:val="24"/>
          <w:szCs w:val="24"/>
        </w:rPr>
        <w:t xml:space="preserve">г. Алматы, </w:t>
      </w:r>
      <w:proofErr w:type="spellStart"/>
      <w:r>
        <w:rPr>
          <w:rFonts w:ascii="Times New Roman" w:hAnsi="Times New Roman"/>
          <w:sz w:val="24"/>
          <w:szCs w:val="24"/>
        </w:rPr>
        <w:t>Медеуский</w:t>
      </w:r>
      <w:proofErr w:type="spellEnd"/>
      <w:r>
        <w:rPr>
          <w:rFonts w:ascii="Times New Roman" w:hAnsi="Times New Roman"/>
          <w:sz w:val="24"/>
          <w:szCs w:val="24"/>
        </w:rPr>
        <w:t xml:space="preserve"> район,050002, пр. </w:t>
      </w:r>
      <w:proofErr w:type="spellStart"/>
      <w:r>
        <w:rPr>
          <w:rFonts w:ascii="Times New Roman" w:hAnsi="Times New Roman"/>
          <w:sz w:val="24"/>
          <w:szCs w:val="24"/>
        </w:rPr>
        <w:t>Жибек</w:t>
      </w:r>
      <w:proofErr w:type="spellEnd"/>
      <w:r>
        <w:rPr>
          <w:rFonts w:ascii="Times New Roman" w:hAnsi="Times New Roman"/>
          <w:sz w:val="24"/>
          <w:szCs w:val="24"/>
        </w:rPr>
        <w:t xml:space="preserve"> </w:t>
      </w:r>
      <w:proofErr w:type="spellStart"/>
      <w:r>
        <w:rPr>
          <w:rFonts w:ascii="Times New Roman" w:hAnsi="Times New Roman"/>
          <w:sz w:val="24"/>
          <w:szCs w:val="24"/>
        </w:rPr>
        <w:t>Жолы</w:t>
      </w:r>
      <w:proofErr w:type="spellEnd"/>
      <w:r>
        <w:rPr>
          <w:rFonts w:ascii="Times New Roman" w:hAnsi="Times New Roman"/>
          <w:sz w:val="24"/>
          <w:szCs w:val="24"/>
        </w:rPr>
        <w:t xml:space="preserve">, д. 50, офис 202, БЦ Квартал. </w:t>
      </w:r>
    </w:p>
    <w:p w:rsidR="0013157A" w:rsidRDefault="003912CF" w:rsidP="003912CF">
      <w:pPr>
        <w:pStyle w:val="a3"/>
        <w:tabs>
          <w:tab w:val="left" w:pos="4962"/>
        </w:tabs>
        <w:ind w:left="4820"/>
        <w:rPr>
          <w:rStyle w:val="a5"/>
        </w:rPr>
      </w:pPr>
      <w:hyperlink r:id="rId7" w:history="1">
        <w:r w:rsidR="0013157A">
          <w:rPr>
            <w:rStyle w:val="a5"/>
            <w:sz w:val="24"/>
            <w:szCs w:val="24"/>
            <w:lang w:val="en-US"/>
          </w:rPr>
          <w:t>info</w:t>
        </w:r>
        <w:r w:rsidR="0013157A">
          <w:rPr>
            <w:rStyle w:val="a5"/>
            <w:sz w:val="24"/>
            <w:szCs w:val="24"/>
          </w:rPr>
          <w:t>@</w:t>
        </w:r>
        <w:r w:rsidR="0013157A">
          <w:rPr>
            <w:rStyle w:val="a5"/>
            <w:sz w:val="24"/>
            <w:szCs w:val="24"/>
            <w:lang w:val="en-US"/>
          </w:rPr>
          <w:t>zakonpravo</w:t>
        </w:r>
        <w:r w:rsidR="0013157A">
          <w:rPr>
            <w:rStyle w:val="a5"/>
            <w:sz w:val="24"/>
            <w:szCs w:val="24"/>
          </w:rPr>
          <w:t>.</w:t>
        </w:r>
        <w:r w:rsidR="0013157A">
          <w:rPr>
            <w:rStyle w:val="a5"/>
            <w:sz w:val="24"/>
            <w:szCs w:val="24"/>
            <w:lang w:val="en-US"/>
          </w:rPr>
          <w:t>kz</w:t>
        </w:r>
      </w:hyperlink>
      <w:r w:rsidR="0013157A">
        <w:rPr>
          <w:rFonts w:ascii="Times New Roman" w:hAnsi="Times New Roman"/>
          <w:sz w:val="24"/>
          <w:szCs w:val="24"/>
        </w:rPr>
        <w:t xml:space="preserve"> / </w:t>
      </w:r>
      <w:hyperlink r:id="rId8" w:history="1">
        <w:r w:rsidR="0013157A">
          <w:rPr>
            <w:rStyle w:val="a5"/>
            <w:sz w:val="24"/>
            <w:szCs w:val="24"/>
            <w:lang w:val="en-US"/>
          </w:rPr>
          <w:t>www</w:t>
        </w:r>
        <w:r w:rsidR="0013157A">
          <w:rPr>
            <w:rStyle w:val="a5"/>
            <w:sz w:val="24"/>
            <w:szCs w:val="24"/>
          </w:rPr>
          <w:t>.</w:t>
        </w:r>
        <w:r w:rsidR="0013157A">
          <w:rPr>
            <w:rStyle w:val="a5"/>
            <w:sz w:val="24"/>
            <w:szCs w:val="24"/>
            <w:lang w:val="en-US"/>
          </w:rPr>
          <w:t>zakonpravo</w:t>
        </w:r>
        <w:r w:rsidR="0013157A">
          <w:rPr>
            <w:rStyle w:val="a5"/>
            <w:sz w:val="24"/>
            <w:szCs w:val="24"/>
          </w:rPr>
          <w:t>.</w:t>
        </w:r>
        <w:proofErr w:type="spellStart"/>
        <w:r w:rsidR="0013157A">
          <w:rPr>
            <w:rStyle w:val="a5"/>
            <w:sz w:val="24"/>
            <w:szCs w:val="24"/>
            <w:lang w:val="en-US"/>
          </w:rPr>
          <w:t>kz</w:t>
        </w:r>
        <w:proofErr w:type="spellEnd"/>
      </w:hyperlink>
    </w:p>
    <w:p w:rsidR="0013157A" w:rsidRDefault="0013157A" w:rsidP="0013157A">
      <w:pPr>
        <w:pStyle w:val="j18"/>
        <w:shd w:val="clear" w:color="auto" w:fill="FFFFFF"/>
        <w:spacing w:before="0" w:beforeAutospacing="0" w:after="0" w:afterAutospacing="0"/>
        <w:ind w:left="1200" w:hanging="800"/>
        <w:jc w:val="both"/>
        <w:textAlignment w:val="baseline"/>
        <w:rPr>
          <w:rStyle w:val="s1"/>
          <w:b/>
          <w:bCs/>
          <w:color w:val="000000"/>
        </w:rPr>
      </w:pPr>
    </w:p>
    <w:p w:rsidR="0013157A" w:rsidRDefault="0013157A" w:rsidP="0013157A">
      <w:pPr>
        <w:pStyle w:val="j18"/>
        <w:shd w:val="clear" w:color="auto" w:fill="FFFFFF"/>
        <w:spacing w:before="0" w:beforeAutospacing="0" w:after="0" w:afterAutospacing="0"/>
        <w:ind w:left="1200" w:hanging="800"/>
        <w:jc w:val="both"/>
        <w:textAlignment w:val="baseline"/>
        <w:rPr>
          <w:rStyle w:val="s1"/>
          <w:b/>
          <w:bCs/>
          <w:color w:val="000000"/>
        </w:rPr>
      </w:pPr>
    </w:p>
    <w:p w:rsidR="003912CF" w:rsidRPr="003912CF" w:rsidRDefault="003912CF" w:rsidP="003912CF">
      <w:pPr>
        <w:spacing w:after="0" w:line="240" w:lineRule="auto"/>
        <w:jc w:val="center"/>
        <w:rPr>
          <w:rFonts w:ascii="Times New Roman" w:eastAsia="Times New Roman" w:hAnsi="Times New Roman" w:cs="Times New Roman"/>
          <w:b/>
          <w:sz w:val="24"/>
          <w:szCs w:val="24"/>
          <w:lang w:eastAsia="ru-RU"/>
        </w:rPr>
      </w:pPr>
      <w:r w:rsidRPr="003912CF">
        <w:rPr>
          <w:rFonts w:ascii="Times New Roman" w:eastAsia="Times New Roman" w:hAnsi="Times New Roman" w:cs="Times New Roman"/>
          <w:b/>
          <w:sz w:val="24"/>
          <w:szCs w:val="24"/>
          <w:lang w:eastAsia="ru-RU"/>
        </w:rPr>
        <w:t>АПЕЛЛЯЦИОННАЯ ЖАЛОБА</w:t>
      </w:r>
    </w:p>
    <w:p w:rsidR="0013157A" w:rsidRDefault="0013157A" w:rsidP="0013157A">
      <w:pPr>
        <w:pStyle w:val="a3"/>
        <w:jc w:val="center"/>
        <w:rPr>
          <w:rFonts w:ascii="Times New Roman" w:hAnsi="Times New Roman"/>
          <w:sz w:val="24"/>
          <w:szCs w:val="24"/>
        </w:rPr>
      </w:pPr>
      <w:r>
        <w:rPr>
          <w:rFonts w:ascii="Times New Roman" w:hAnsi="Times New Roman"/>
          <w:sz w:val="24"/>
          <w:szCs w:val="24"/>
        </w:rPr>
        <w:t xml:space="preserve">на Определение </w:t>
      </w:r>
      <w:proofErr w:type="spellStart"/>
      <w:r>
        <w:rPr>
          <w:rFonts w:ascii="Times New Roman" w:hAnsi="Times New Roman"/>
          <w:sz w:val="24"/>
          <w:szCs w:val="24"/>
        </w:rPr>
        <w:t>Семейского</w:t>
      </w:r>
      <w:proofErr w:type="spellEnd"/>
      <w:r>
        <w:rPr>
          <w:rFonts w:ascii="Times New Roman" w:hAnsi="Times New Roman"/>
          <w:sz w:val="24"/>
          <w:szCs w:val="24"/>
        </w:rPr>
        <w:t xml:space="preserve"> городского суда</w:t>
      </w:r>
    </w:p>
    <w:p w:rsidR="0013157A" w:rsidRDefault="0013157A" w:rsidP="0013157A">
      <w:pPr>
        <w:pStyle w:val="a3"/>
        <w:jc w:val="center"/>
        <w:rPr>
          <w:rFonts w:ascii="Times New Roman" w:hAnsi="Times New Roman"/>
          <w:sz w:val="24"/>
          <w:szCs w:val="24"/>
        </w:rPr>
      </w:pPr>
      <w:r>
        <w:rPr>
          <w:rFonts w:ascii="Times New Roman" w:hAnsi="Times New Roman"/>
          <w:sz w:val="24"/>
          <w:szCs w:val="24"/>
        </w:rPr>
        <w:t xml:space="preserve">Восточно-Казахстанской области от 14 июня </w:t>
      </w:r>
      <w:r w:rsidR="007D5637">
        <w:rPr>
          <w:rFonts w:ascii="Times New Roman" w:hAnsi="Times New Roman"/>
          <w:sz w:val="24"/>
          <w:szCs w:val="24"/>
        </w:rPr>
        <w:t>201_</w:t>
      </w:r>
      <w:r>
        <w:rPr>
          <w:rFonts w:ascii="Times New Roman" w:hAnsi="Times New Roman"/>
          <w:sz w:val="24"/>
          <w:szCs w:val="24"/>
        </w:rPr>
        <w:t xml:space="preserve"> года</w:t>
      </w:r>
    </w:p>
    <w:p w:rsidR="0013157A" w:rsidRDefault="0013157A" w:rsidP="0013157A">
      <w:pPr>
        <w:pStyle w:val="a3"/>
        <w:jc w:val="center"/>
        <w:rPr>
          <w:rFonts w:ascii="Times New Roman" w:hAnsi="Times New Roman"/>
          <w:sz w:val="24"/>
          <w:szCs w:val="24"/>
        </w:rPr>
      </w:pPr>
      <w:bookmarkStart w:id="0" w:name="_GoBack"/>
      <w:bookmarkEnd w:id="0"/>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14 июня </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года </w:t>
      </w:r>
      <w:proofErr w:type="spellStart"/>
      <w:r>
        <w:rPr>
          <w:rFonts w:ascii="Times New Roman" w:eastAsia="Times New Roman" w:hAnsi="Times New Roman" w:cs="Times New Roman"/>
          <w:sz w:val="24"/>
          <w:szCs w:val="24"/>
          <w:lang w:eastAsia="ru-RU"/>
        </w:rPr>
        <w:t>Семейский</w:t>
      </w:r>
      <w:proofErr w:type="spellEnd"/>
      <w:r>
        <w:rPr>
          <w:rFonts w:ascii="Times New Roman" w:eastAsia="Times New Roman" w:hAnsi="Times New Roman" w:cs="Times New Roman"/>
          <w:sz w:val="24"/>
          <w:szCs w:val="24"/>
          <w:lang w:eastAsia="ru-RU"/>
        </w:rPr>
        <w:t xml:space="preserve"> городской суд Восточно-Казахстанской области в составе председательствующего судьи </w:t>
      </w:r>
      <w:r w:rsidR="007D5637">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 xml:space="preserve">., при секретаре судебного заседания </w:t>
      </w:r>
      <w:r w:rsidR="007D5637">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 xml:space="preserve">., с участием представителя ответчиков </w:t>
      </w:r>
      <w:proofErr w:type="spellStart"/>
      <w:r>
        <w:rPr>
          <w:rFonts w:ascii="Times New Roman" w:eastAsia="Times New Roman" w:hAnsi="Times New Roman" w:cs="Times New Roman"/>
          <w:sz w:val="24"/>
          <w:szCs w:val="24"/>
          <w:lang w:eastAsia="ru-RU"/>
        </w:rPr>
        <w:t>Саржанова</w:t>
      </w:r>
      <w:proofErr w:type="spellEnd"/>
      <w:r>
        <w:rPr>
          <w:rFonts w:ascii="Times New Roman" w:eastAsia="Times New Roman" w:hAnsi="Times New Roman" w:cs="Times New Roman"/>
          <w:sz w:val="24"/>
          <w:szCs w:val="24"/>
          <w:lang w:eastAsia="ru-RU"/>
        </w:rPr>
        <w:t xml:space="preserve"> С.Т., действующего на основании доверенностей от 10 апреля </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года, представителя истца </w:t>
      </w:r>
      <w:r w:rsidR="007D5637">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 xml:space="preserve">, действующей на основании доверенности от 24 августа </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года, рассмотрев в открытом судебном заседании с использованием аудио-видеозаписи заявления </w:t>
      </w:r>
      <w:r w:rsidR="007D5637">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 xml:space="preserve"> и </w:t>
      </w:r>
      <w:r w:rsidR="007D5637">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 xml:space="preserve"> о восстановлении срока для подачи апелляционной</w:t>
      </w:r>
      <w:proofErr w:type="gramEnd"/>
      <w:r>
        <w:rPr>
          <w:rFonts w:ascii="Times New Roman" w:eastAsia="Times New Roman" w:hAnsi="Times New Roman" w:cs="Times New Roman"/>
          <w:sz w:val="24"/>
          <w:szCs w:val="24"/>
          <w:lang w:eastAsia="ru-RU"/>
        </w:rPr>
        <w:t xml:space="preserve"> жалобы, Суд</w:t>
      </w:r>
      <w:proofErr w:type="gramStart"/>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О</w:t>
      </w:r>
      <w:proofErr w:type="gramEnd"/>
      <w:r>
        <w:rPr>
          <w:rFonts w:ascii="Times New Roman" w:hAnsi="Times New Roman" w:cs="Times New Roman"/>
          <w:sz w:val="24"/>
          <w:szCs w:val="24"/>
        </w:rPr>
        <w:t xml:space="preserve">пределил - </w:t>
      </w:r>
      <w:r>
        <w:rPr>
          <w:rFonts w:ascii="Times New Roman" w:eastAsia="Times New Roman" w:hAnsi="Times New Roman" w:cs="Times New Roman"/>
          <w:sz w:val="24"/>
          <w:szCs w:val="24"/>
          <w:lang w:eastAsia="ru-RU"/>
        </w:rPr>
        <w:t xml:space="preserve">В удовлетворении заявления ответчиков </w:t>
      </w:r>
      <w:r w:rsidR="007D5637">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 xml:space="preserve">, </w:t>
      </w:r>
      <w:r w:rsidR="007D5637">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 xml:space="preserve"> о восстановлении срока для подачи апелляционной жалобы на решение </w:t>
      </w:r>
      <w:proofErr w:type="spellStart"/>
      <w:r>
        <w:rPr>
          <w:rFonts w:ascii="Times New Roman" w:eastAsia="Times New Roman" w:hAnsi="Times New Roman" w:cs="Times New Roman"/>
          <w:sz w:val="24"/>
          <w:szCs w:val="24"/>
          <w:lang w:eastAsia="ru-RU"/>
        </w:rPr>
        <w:t>Семейского</w:t>
      </w:r>
      <w:proofErr w:type="spellEnd"/>
      <w:r>
        <w:rPr>
          <w:rFonts w:ascii="Times New Roman" w:eastAsia="Times New Roman" w:hAnsi="Times New Roman" w:cs="Times New Roman"/>
          <w:sz w:val="24"/>
          <w:szCs w:val="24"/>
          <w:lang w:eastAsia="ru-RU"/>
        </w:rPr>
        <w:t xml:space="preserve"> городского суда от 11 октября </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года - отказать.</w:t>
      </w: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Апелляционную жалобу </w:t>
      </w:r>
      <w:r w:rsidR="007D5637">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 xml:space="preserve">, </w:t>
      </w:r>
      <w:r w:rsidR="007D5637">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 xml:space="preserve"> на решение </w:t>
      </w:r>
      <w:proofErr w:type="spellStart"/>
      <w:r>
        <w:rPr>
          <w:rFonts w:ascii="Times New Roman" w:eastAsia="Times New Roman" w:hAnsi="Times New Roman" w:cs="Times New Roman"/>
          <w:sz w:val="24"/>
          <w:szCs w:val="24"/>
          <w:lang w:eastAsia="ru-RU"/>
        </w:rPr>
        <w:t>Семейского</w:t>
      </w:r>
      <w:proofErr w:type="spellEnd"/>
      <w:r>
        <w:rPr>
          <w:rFonts w:ascii="Times New Roman" w:eastAsia="Times New Roman" w:hAnsi="Times New Roman" w:cs="Times New Roman"/>
          <w:sz w:val="24"/>
          <w:szCs w:val="24"/>
          <w:lang w:eastAsia="ru-RU"/>
        </w:rPr>
        <w:t xml:space="preserve"> городского суда от 11 октября </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года – возвратить. </w:t>
      </w:r>
    </w:p>
    <w:p w:rsidR="0013157A" w:rsidRPr="00FB0040" w:rsidRDefault="0013157A" w:rsidP="0013157A">
      <w:pPr>
        <w:spacing w:after="0" w:line="240" w:lineRule="auto"/>
        <w:ind w:firstLine="720"/>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Тем самым Суд свои доводы мотивировал нижеследующим образом: </w:t>
      </w:r>
      <w:r w:rsidRPr="00FB0040">
        <w:rPr>
          <w:rFonts w:ascii="Times New Roman" w:eastAsia="Times New Roman" w:hAnsi="Times New Roman" w:cs="Times New Roman"/>
          <w:i/>
          <w:sz w:val="24"/>
          <w:szCs w:val="24"/>
          <w:lang w:eastAsia="ru-RU"/>
        </w:rPr>
        <w:t xml:space="preserve">Изучив заявления о восстановлении срока обжалования, апелляционную жалобу и материалы гражданского дела, суд приходит к выводу, что в удовлетворении заявления </w:t>
      </w:r>
      <w:r w:rsidR="007D5637">
        <w:rPr>
          <w:rFonts w:ascii="Times New Roman" w:eastAsia="Times New Roman" w:hAnsi="Times New Roman" w:cs="Times New Roman"/>
          <w:i/>
          <w:sz w:val="24"/>
          <w:szCs w:val="24"/>
          <w:lang w:eastAsia="ru-RU"/>
        </w:rPr>
        <w:t>______________</w:t>
      </w:r>
      <w:r w:rsidRPr="00FB0040">
        <w:rPr>
          <w:rFonts w:ascii="Times New Roman" w:eastAsia="Times New Roman" w:hAnsi="Times New Roman" w:cs="Times New Roman"/>
          <w:i/>
          <w:sz w:val="24"/>
          <w:szCs w:val="24"/>
          <w:lang w:eastAsia="ru-RU"/>
        </w:rPr>
        <w:t xml:space="preserve"> и </w:t>
      </w:r>
      <w:r w:rsidR="007D5637">
        <w:rPr>
          <w:rFonts w:ascii="Times New Roman" w:eastAsia="Times New Roman" w:hAnsi="Times New Roman" w:cs="Times New Roman"/>
          <w:i/>
          <w:sz w:val="24"/>
          <w:szCs w:val="24"/>
          <w:lang w:eastAsia="ru-RU"/>
        </w:rPr>
        <w:t>______________</w:t>
      </w:r>
      <w:r w:rsidRPr="00FB0040">
        <w:rPr>
          <w:rFonts w:ascii="Times New Roman" w:eastAsia="Times New Roman" w:hAnsi="Times New Roman" w:cs="Times New Roman"/>
          <w:i/>
          <w:sz w:val="24"/>
          <w:szCs w:val="24"/>
          <w:lang w:eastAsia="ru-RU"/>
        </w:rPr>
        <w:t xml:space="preserve"> о восстановлении срока для подачи апелляционной жалобы на решение суда необходимо отказать по следующим основаниям.</w:t>
      </w:r>
    </w:p>
    <w:p w:rsidR="0013157A" w:rsidRPr="00FB0040" w:rsidRDefault="0013157A" w:rsidP="0013157A">
      <w:pPr>
        <w:spacing w:after="0" w:line="240" w:lineRule="auto"/>
        <w:ind w:firstLine="708"/>
        <w:jc w:val="both"/>
        <w:rPr>
          <w:rFonts w:ascii="Times New Roman" w:eastAsia="Times New Roman" w:hAnsi="Times New Roman" w:cs="Times New Roman"/>
          <w:i/>
          <w:sz w:val="24"/>
          <w:szCs w:val="24"/>
          <w:lang w:eastAsia="ru-RU"/>
        </w:rPr>
      </w:pPr>
      <w:r w:rsidRPr="00FB0040">
        <w:rPr>
          <w:rFonts w:ascii="Times New Roman" w:eastAsia="Times New Roman" w:hAnsi="Times New Roman" w:cs="Times New Roman"/>
          <w:i/>
          <w:sz w:val="24"/>
          <w:szCs w:val="24"/>
          <w:lang w:eastAsia="ru-RU"/>
        </w:rPr>
        <w:t xml:space="preserve">Решением </w:t>
      </w:r>
      <w:proofErr w:type="spellStart"/>
      <w:r w:rsidRPr="00FB0040">
        <w:rPr>
          <w:rFonts w:ascii="Times New Roman" w:eastAsia="Times New Roman" w:hAnsi="Times New Roman" w:cs="Times New Roman"/>
          <w:i/>
          <w:sz w:val="24"/>
          <w:szCs w:val="24"/>
          <w:lang w:eastAsia="ru-RU"/>
        </w:rPr>
        <w:t>Семейского</w:t>
      </w:r>
      <w:proofErr w:type="spellEnd"/>
      <w:r w:rsidRPr="00FB0040">
        <w:rPr>
          <w:rFonts w:ascii="Times New Roman" w:eastAsia="Times New Roman" w:hAnsi="Times New Roman" w:cs="Times New Roman"/>
          <w:i/>
          <w:sz w:val="24"/>
          <w:szCs w:val="24"/>
          <w:lang w:eastAsia="ru-RU"/>
        </w:rPr>
        <w:t xml:space="preserve"> городского суда от 11 октября </w:t>
      </w:r>
      <w:r w:rsidR="007D5637">
        <w:rPr>
          <w:rFonts w:ascii="Times New Roman" w:eastAsia="Times New Roman" w:hAnsi="Times New Roman" w:cs="Times New Roman"/>
          <w:i/>
          <w:sz w:val="24"/>
          <w:szCs w:val="24"/>
          <w:lang w:eastAsia="ru-RU"/>
        </w:rPr>
        <w:t>201_</w:t>
      </w:r>
      <w:r w:rsidRPr="00FB0040">
        <w:rPr>
          <w:rFonts w:ascii="Times New Roman" w:eastAsia="Times New Roman" w:hAnsi="Times New Roman" w:cs="Times New Roman"/>
          <w:i/>
          <w:sz w:val="24"/>
          <w:szCs w:val="24"/>
          <w:lang w:eastAsia="ru-RU"/>
        </w:rPr>
        <w:t xml:space="preserve"> года исковое заявление </w:t>
      </w:r>
      <w:r w:rsidR="007D5637">
        <w:rPr>
          <w:rFonts w:ascii="Times New Roman" w:eastAsia="Times New Roman" w:hAnsi="Times New Roman" w:cs="Times New Roman"/>
          <w:i/>
          <w:sz w:val="24"/>
          <w:szCs w:val="24"/>
          <w:lang w:eastAsia="ru-RU"/>
        </w:rPr>
        <w:t>______________</w:t>
      </w:r>
      <w:r w:rsidRPr="00FB0040">
        <w:rPr>
          <w:rFonts w:ascii="Times New Roman" w:eastAsia="Times New Roman" w:hAnsi="Times New Roman" w:cs="Times New Roman"/>
          <w:i/>
          <w:sz w:val="24"/>
          <w:szCs w:val="24"/>
          <w:lang w:eastAsia="ru-RU"/>
        </w:rPr>
        <w:t xml:space="preserve"> </w:t>
      </w:r>
      <w:r w:rsidRPr="00FB0040">
        <w:rPr>
          <w:rFonts w:ascii="Times New Roman" w:eastAsia="Times New Roman" w:hAnsi="Times New Roman" w:cs="Times New Roman"/>
          <w:bCs/>
          <w:i/>
          <w:sz w:val="24"/>
          <w:szCs w:val="24"/>
          <w:lang w:eastAsia="ru-RU"/>
        </w:rPr>
        <w:t>о взыскании долга</w:t>
      </w:r>
      <w:r w:rsidRPr="00FB0040">
        <w:rPr>
          <w:rFonts w:ascii="Times New Roman" w:eastAsia="Times New Roman" w:hAnsi="Times New Roman" w:cs="Times New Roman"/>
          <w:i/>
          <w:sz w:val="24"/>
          <w:szCs w:val="24"/>
          <w:lang w:eastAsia="ru-RU"/>
        </w:rPr>
        <w:t xml:space="preserve"> удовлетворено. Взыскано </w:t>
      </w:r>
      <w:proofErr w:type="gramStart"/>
      <w:r w:rsidRPr="00FB0040">
        <w:rPr>
          <w:rFonts w:ascii="Times New Roman" w:eastAsia="Times New Roman" w:hAnsi="Times New Roman" w:cs="Times New Roman"/>
          <w:i/>
          <w:sz w:val="24"/>
          <w:szCs w:val="24"/>
          <w:lang w:eastAsia="ru-RU"/>
        </w:rPr>
        <w:t>с</w:t>
      </w:r>
      <w:proofErr w:type="gramEnd"/>
      <w:r w:rsidRPr="00FB0040">
        <w:rPr>
          <w:rFonts w:ascii="Times New Roman" w:eastAsia="Times New Roman" w:hAnsi="Times New Roman" w:cs="Times New Roman"/>
          <w:i/>
          <w:sz w:val="24"/>
          <w:szCs w:val="24"/>
          <w:lang w:eastAsia="ru-RU"/>
        </w:rPr>
        <w:t xml:space="preserve"> </w:t>
      </w:r>
      <w:r w:rsidR="007D5637">
        <w:rPr>
          <w:rFonts w:ascii="Times New Roman" w:eastAsia="Times New Roman" w:hAnsi="Times New Roman" w:cs="Times New Roman"/>
          <w:i/>
          <w:sz w:val="24"/>
          <w:szCs w:val="24"/>
          <w:lang w:eastAsia="ru-RU"/>
        </w:rPr>
        <w:t>________________</w:t>
      </w:r>
      <w:r w:rsidRPr="00FB0040">
        <w:rPr>
          <w:rFonts w:ascii="Times New Roman" w:eastAsia="Times New Roman" w:hAnsi="Times New Roman" w:cs="Times New Roman"/>
          <w:i/>
          <w:sz w:val="24"/>
          <w:szCs w:val="24"/>
          <w:lang w:eastAsia="ru-RU"/>
        </w:rPr>
        <w:t xml:space="preserve">, </w:t>
      </w:r>
      <w:r w:rsidR="007D5637">
        <w:rPr>
          <w:rFonts w:ascii="Times New Roman" w:eastAsia="Times New Roman" w:hAnsi="Times New Roman" w:cs="Times New Roman"/>
          <w:i/>
          <w:sz w:val="24"/>
          <w:szCs w:val="24"/>
          <w:lang w:eastAsia="ru-RU"/>
        </w:rPr>
        <w:t>________________</w:t>
      </w:r>
      <w:r w:rsidRPr="00FB0040">
        <w:rPr>
          <w:rFonts w:ascii="Times New Roman" w:eastAsia="Times New Roman" w:hAnsi="Times New Roman" w:cs="Times New Roman"/>
          <w:i/>
          <w:sz w:val="24"/>
          <w:szCs w:val="24"/>
          <w:lang w:eastAsia="ru-RU"/>
        </w:rPr>
        <w:t xml:space="preserve"> </w:t>
      </w:r>
      <w:proofErr w:type="gramStart"/>
      <w:r w:rsidRPr="00FB0040">
        <w:rPr>
          <w:rFonts w:ascii="Times New Roman" w:eastAsia="Times New Roman" w:hAnsi="Times New Roman" w:cs="Times New Roman"/>
          <w:i/>
          <w:sz w:val="24"/>
          <w:szCs w:val="24"/>
          <w:lang w:eastAsia="ru-RU"/>
        </w:rPr>
        <w:t>в</w:t>
      </w:r>
      <w:proofErr w:type="gramEnd"/>
      <w:r w:rsidRPr="00FB0040">
        <w:rPr>
          <w:rFonts w:ascii="Times New Roman" w:eastAsia="Times New Roman" w:hAnsi="Times New Roman" w:cs="Times New Roman"/>
          <w:i/>
          <w:sz w:val="24"/>
          <w:szCs w:val="24"/>
          <w:lang w:eastAsia="ru-RU"/>
        </w:rPr>
        <w:t xml:space="preserve"> солидарном порядке в пользу </w:t>
      </w:r>
      <w:r w:rsidR="007D5637">
        <w:rPr>
          <w:rFonts w:ascii="Times New Roman" w:eastAsia="Times New Roman" w:hAnsi="Times New Roman" w:cs="Times New Roman"/>
          <w:i/>
          <w:sz w:val="24"/>
          <w:szCs w:val="24"/>
          <w:lang w:eastAsia="ru-RU"/>
        </w:rPr>
        <w:t>______________</w:t>
      </w:r>
      <w:r w:rsidRPr="00FB0040">
        <w:rPr>
          <w:rFonts w:ascii="Times New Roman" w:eastAsia="Times New Roman" w:hAnsi="Times New Roman" w:cs="Times New Roman"/>
          <w:i/>
          <w:sz w:val="24"/>
          <w:szCs w:val="24"/>
          <w:lang w:eastAsia="ru-RU"/>
        </w:rPr>
        <w:t xml:space="preserve"> долг в сумме 7538000 тенге, судебные расходы, связанные с возвратом госпошлины 75380 тенге и расходы за услуги представителя в сумме 35000 тенге, почтовые расходы в сумме 1161 тенге, всего 111541 тенге в долевом порядке в пользу </w:t>
      </w:r>
      <w:r w:rsidR="007D5637">
        <w:rPr>
          <w:rFonts w:ascii="Times New Roman" w:eastAsia="Times New Roman" w:hAnsi="Times New Roman" w:cs="Times New Roman"/>
          <w:i/>
          <w:sz w:val="24"/>
          <w:szCs w:val="24"/>
          <w:lang w:eastAsia="ru-RU"/>
        </w:rPr>
        <w:t>______________</w:t>
      </w:r>
      <w:r w:rsidRPr="00FB0040">
        <w:rPr>
          <w:rFonts w:ascii="Times New Roman" w:eastAsia="Times New Roman" w:hAnsi="Times New Roman" w:cs="Times New Roman"/>
          <w:i/>
          <w:sz w:val="24"/>
          <w:szCs w:val="24"/>
          <w:lang w:eastAsia="ru-RU"/>
        </w:rPr>
        <w:t>, по 55771 тенге с каждого.</w:t>
      </w:r>
    </w:p>
    <w:p w:rsidR="0013157A" w:rsidRPr="00FB0040" w:rsidRDefault="0013157A" w:rsidP="0013157A">
      <w:pPr>
        <w:spacing w:after="0" w:line="240" w:lineRule="auto"/>
        <w:ind w:firstLine="720"/>
        <w:jc w:val="both"/>
        <w:rPr>
          <w:rFonts w:ascii="Times New Roman" w:eastAsia="Times New Roman" w:hAnsi="Times New Roman" w:cs="Times New Roman"/>
          <w:i/>
          <w:sz w:val="24"/>
          <w:szCs w:val="24"/>
          <w:lang w:eastAsia="ru-RU"/>
        </w:rPr>
      </w:pPr>
      <w:r w:rsidRPr="00FB0040">
        <w:rPr>
          <w:rFonts w:ascii="Times New Roman" w:eastAsia="Times New Roman" w:hAnsi="Times New Roman" w:cs="Times New Roman"/>
          <w:i/>
          <w:sz w:val="24"/>
          <w:szCs w:val="24"/>
          <w:lang w:eastAsia="ru-RU"/>
        </w:rPr>
        <w:t>Согласно п. 1 ст. 126 Гражданского процессуального кодекса (далее - ГПК) сроки, установленные настоящим Кодексом, могут быть восстановлены судом, если они пропущены по причинам, признанным судом уважительными.</w:t>
      </w:r>
    </w:p>
    <w:p w:rsidR="0013157A" w:rsidRPr="00FB0040" w:rsidRDefault="0013157A" w:rsidP="0013157A">
      <w:pPr>
        <w:spacing w:after="0" w:line="240" w:lineRule="auto"/>
        <w:ind w:firstLine="720"/>
        <w:jc w:val="both"/>
        <w:rPr>
          <w:rFonts w:ascii="Times New Roman" w:eastAsia="Times New Roman" w:hAnsi="Times New Roman" w:cs="Times New Roman"/>
          <w:i/>
          <w:sz w:val="24"/>
          <w:szCs w:val="24"/>
          <w:lang w:eastAsia="ru-RU"/>
        </w:rPr>
      </w:pPr>
      <w:r w:rsidRPr="00FB0040">
        <w:rPr>
          <w:rFonts w:ascii="Times New Roman" w:eastAsia="Times New Roman" w:hAnsi="Times New Roman" w:cs="Times New Roman"/>
          <w:i/>
          <w:sz w:val="24"/>
          <w:szCs w:val="24"/>
          <w:lang w:eastAsia="ru-RU"/>
        </w:rPr>
        <w:t xml:space="preserve">Однако ответчики </w:t>
      </w:r>
      <w:r w:rsidR="007D5637">
        <w:rPr>
          <w:rFonts w:ascii="Times New Roman" w:eastAsia="Times New Roman" w:hAnsi="Times New Roman" w:cs="Times New Roman"/>
          <w:i/>
          <w:sz w:val="24"/>
          <w:szCs w:val="24"/>
          <w:lang w:eastAsia="ru-RU"/>
        </w:rPr>
        <w:t>______________</w:t>
      </w:r>
      <w:r w:rsidRPr="00FB0040">
        <w:rPr>
          <w:rFonts w:ascii="Times New Roman" w:eastAsia="Times New Roman" w:hAnsi="Times New Roman" w:cs="Times New Roman"/>
          <w:i/>
          <w:sz w:val="24"/>
          <w:szCs w:val="24"/>
          <w:lang w:eastAsia="ru-RU"/>
        </w:rPr>
        <w:t xml:space="preserve">, </w:t>
      </w:r>
      <w:r w:rsidR="007D5637">
        <w:rPr>
          <w:rFonts w:ascii="Times New Roman" w:eastAsia="Times New Roman" w:hAnsi="Times New Roman" w:cs="Times New Roman"/>
          <w:i/>
          <w:sz w:val="24"/>
          <w:szCs w:val="24"/>
          <w:lang w:eastAsia="ru-RU"/>
        </w:rPr>
        <w:t>______________</w:t>
      </w:r>
      <w:r w:rsidRPr="00FB0040">
        <w:rPr>
          <w:rFonts w:ascii="Times New Roman" w:eastAsia="Times New Roman" w:hAnsi="Times New Roman" w:cs="Times New Roman"/>
          <w:i/>
          <w:sz w:val="24"/>
          <w:szCs w:val="24"/>
          <w:lang w:eastAsia="ru-RU"/>
        </w:rPr>
        <w:t xml:space="preserve"> не предоставили в обоснование своих доводов какие-либо уважительные причины пропуска срока для апелляционного обжалования вышеуказанного решения суда.</w:t>
      </w:r>
    </w:p>
    <w:p w:rsidR="0013157A" w:rsidRPr="00FB0040" w:rsidRDefault="0013157A" w:rsidP="0013157A">
      <w:pPr>
        <w:spacing w:after="0" w:line="240" w:lineRule="auto"/>
        <w:ind w:firstLine="708"/>
        <w:jc w:val="both"/>
        <w:rPr>
          <w:rFonts w:ascii="Times New Roman" w:eastAsia="Times New Roman" w:hAnsi="Times New Roman" w:cs="Times New Roman"/>
          <w:i/>
          <w:sz w:val="24"/>
          <w:szCs w:val="24"/>
          <w:lang w:eastAsia="ru-RU"/>
        </w:rPr>
      </w:pPr>
      <w:r w:rsidRPr="00FB0040">
        <w:rPr>
          <w:rFonts w:ascii="Times New Roman" w:eastAsia="Times New Roman" w:hAnsi="Times New Roman" w:cs="Times New Roman"/>
          <w:i/>
          <w:sz w:val="24"/>
          <w:szCs w:val="24"/>
          <w:lang w:eastAsia="ru-RU"/>
        </w:rPr>
        <w:t xml:space="preserve">Доводы ответчиков  о том, что </w:t>
      </w:r>
      <w:r w:rsidR="007D5637">
        <w:rPr>
          <w:rFonts w:ascii="Times New Roman" w:eastAsia="Times New Roman" w:hAnsi="Times New Roman" w:cs="Times New Roman"/>
          <w:i/>
          <w:sz w:val="24"/>
          <w:szCs w:val="24"/>
          <w:lang w:eastAsia="ru-RU"/>
        </w:rPr>
        <w:t>______________</w:t>
      </w:r>
      <w:r w:rsidRPr="00FB0040">
        <w:rPr>
          <w:rFonts w:ascii="Times New Roman" w:eastAsia="Times New Roman" w:hAnsi="Times New Roman" w:cs="Times New Roman"/>
          <w:i/>
          <w:sz w:val="24"/>
          <w:szCs w:val="24"/>
          <w:lang w:eastAsia="ru-RU"/>
        </w:rPr>
        <w:t xml:space="preserve"> с августа </w:t>
      </w:r>
      <w:r w:rsidR="007D5637">
        <w:rPr>
          <w:rFonts w:ascii="Times New Roman" w:eastAsia="Times New Roman" w:hAnsi="Times New Roman" w:cs="Times New Roman"/>
          <w:i/>
          <w:sz w:val="24"/>
          <w:szCs w:val="24"/>
          <w:lang w:eastAsia="ru-RU"/>
        </w:rPr>
        <w:t>201_</w:t>
      </w:r>
      <w:r w:rsidRPr="00FB0040">
        <w:rPr>
          <w:rFonts w:ascii="Times New Roman" w:eastAsia="Times New Roman" w:hAnsi="Times New Roman" w:cs="Times New Roman"/>
          <w:i/>
          <w:sz w:val="24"/>
          <w:szCs w:val="24"/>
          <w:lang w:eastAsia="ru-RU"/>
        </w:rPr>
        <w:t xml:space="preserve"> года по март </w:t>
      </w:r>
      <w:r w:rsidR="007D5637">
        <w:rPr>
          <w:rFonts w:ascii="Times New Roman" w:eastAsia="Times New Roman" w:hAnsi="Times New Roman" w:cs="Times New Roman"/>
          <w:i/>
          <w:sz w:val="24"/>
          <w:szCs w:val="24"/>
          <w:lang w:eastAsia="ru-RU"/>
        </w:rPr>
        <w:t>201_</w:t>
      </w:r>
      <w:r w:rsidRPr="00FB0040">
        <w:rPr>
          <w:rFonts w:ascii="Times New Roman" w:eastAsia="Times New Roman" w:hAnsi="Times New Roman" w:cs="Times New Roman"/>
          <w:i/>
          <w:sz w:val="24"/>
          <w:szCs w:val="24"/>
          <w:lang w:eastAsia="ru-RU"/>
        </w:rPr>
        <w:t xml:space="preserve"> года вводил их в заблуждение, в судебных разбирательствах не участвовал, в известность ответчиков не ставил, в связи, с чем они пропустили срок обжалования решения, являются несостоятельными.</w:t>
      </w: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r w:rsidRPr="008E21AD">
        <w:rPr>
          <w:rFonts w:ascii="Times New Roman" w:eastAsia="Times New Roman" w:hAnsi="Times New Roman" w:cs="Times New Roman"/>
          <w:sz w:val="24"/>
          <w:szCs w:val="24"/>
          <w:lang w:eastAsia="ru-RU"/>
        </w:rPr>
        <w:lastRenderedPageBreak/>
        <w:t>Настоящим заявля</w:t>
      </w:r>
      <w:r>
        <w:rPr>
          <w:rFonts w:ascii="Times New Roman" w:eastAsia="Times New Roman" w:hAnsi="Times New Roman" w:cs="Times New Roman"/>
          <w:sz w:val="24"/>
          <w:szCs w:val="24"/>
          <w:lang w:eastAsia="ru-RU"/>
        </w:rPr>
        <w:t>ем</w:t>
      </w:r>
      <w:r w:rsidRPr="008E21AD">
        <w:rPr>
          <w:rFonts w:ascii="Times New Roman" w:eastAsia="Times New Roman" w:hAnsi="Times New Roman" w:cs="Times New Roman"/>
          <w:sz w:val="24"/>
          <w:szCs w:val="24"/>
          <w:lang w:eastAsia="ru-RU"/>
        </w:rPr>
        <w:t xml:space="preserve">, что данное </w:t>
      </w:r>
      <w:r>
        <w:rPr>
          <w:rFonts w:ascii="Times New Roman" w:eastAsia="Times New Roman" w:hAnsi="Times New Roman" w:cs="Times New Roman"/>
          <w:b/>
          <w:sz w:val="24"/>
          <w:szCs w:val="24"/>
          <w:lang w:eastAsia="ru-RU"/>
        </w:rPr>
        <w:t>О</w:t>
      </w:r>
      <w:r w:rsidRPr="008E21AD">
        <w:rPr>
          <w:rFonts w:ascii="Times New Roman" w:eastAsia="Times New Roman" w:hAnsi="Times New Roman" w:cs="Times New Roman"/>
          <w:b/>
          <w:sz w:val="24"/>
          <w:szCs w:val="24"/>
          <w:lang w:eastAsia="ru-RU"/>
        </w:rPr>
        <w:t>пределение суда</w:t>
      </w:r>
      <w:r w:rsidRPr="008E21AD">
        <w:rPr>
          <w:rFonts w:ascii="Times New Roman" w:eastAsia="Times New Roman" w:hAnsi="Times New Roman" w:cs="Times New Roman"/>
          <w:sz w:val="24"/>
          <w:szCs w:val="24"/>
          <w:lang w:eastAsia="ru-RU"/>
        </w:rPr>
        <w:t xml:space="preserve"> о признании доводов ответчиков неуважительными и несостоятельными</w:t>
      </w:r>
      <w:r>
        <w:rPr>
          <w:rFonts w:ascii="Times New Roman" w:eastAsia="Times New Roman" w:hAnsi="Times New Roman" w:cs="Times New Roman"/>
          <w:b/>
          <w:sz w:val="24"/>
          <w:szCs w:val="24"/>
          <w:lang w:eastAsia="ru-RU"/>
        </w:rPr>
        <w:t xml:space="preserve">  </w:t>
      </w:r>
      <w:r w:rsidRPr="008E21AD">
        <w:rPr>
          <w:rFonts w:ascii="Times New Roman" w:eastAsia="Times New Roman" w:hAnsi="Times New Roman" w:cs="Times New Roman"/>
          <w:b/>
          <w:sz w:val="24"/>
          <w:szCs w:val="24"/>
          <w:u w:val="single"/>
          <w:lang w:eastAsia="ru-RU"/>
        </w:rPr>
        <w:t>является незаконным</w:t>
      </w:r>
      <w:r>
        <w:rPr>
          <w:rFonts w:ascii="Times New Roman" w:eastAsia="Times New Roman" w:hAnsi="Times New Roman" w:cs="Times New Roman"/>
          <w:sz w:val="24"/>
          <w:szCs w:val="24"/>
          <w:lang w:eastAsia="ru-RU"/>
        </w:rPr>
        <w:t>, поскольку</w:t>
      </w:r>
      <w:r w:rsidRPr="00EA7609">
        <w:rPr>
          <w:rFonts w:ascii="Times New Roman" w:eastAsia="Times New Roman" w:hAnsi="Times New Roman" w:cs="Times New Roman"/>
          <w:sz w:val="24"/>
          <w:szCs w:val="24"/>
          <w:lang w:eastAsia="ru-RU"/>
        </w:rPr>
        <w:t xml:space="preserve">: </w:t>
      </w:r>
    </w:p>
    <w:p w:rsidR="0013157A" w:rsidRPr="00EA7609" w:rsidRDefault="0013157A" w:rsidP="0013157A">
      <w:pPr>
        <w:spacing w:after="0" w:line="240" w:lineRule="auto"/>
        <w:ind w:firstLine="708"/>
        <w:jc w:val="both"/>
        <w:rPr>
          <w:rFonts w:ascii="Times New Roman" w:eastAsia="Times New Roman" w:hAnsi="Times New Roman" w:cs="Times New Roman"/>
          <w:sz w:val="24"/>
          <w:szCs w:val="24"/>
          <w:lang w:eastAsia="ru-RU"/>
        </w:rPr>
      </w:pPr>
    </w:p>
    <w:p w:rsidR="0013157A" w:rsidRDefault="0013157A" w:rsidP="0013157A">
      <w:pPr>
        <w:spacing w:after="0" w:line="240" w:lineRule="auto"/>
        <w:ind w:left="709" w:hanging="1"/>
        <w:jc w:val="both"/>
        <w:rPr>
          <w:rFonts w:ascii="Times New Roman" w:eastAsia="Times New Roman" w:hAnsi="Times New Roman" w:cs="Times New Roman"/>
          <w:sz w:val="24"/>
          <w:szCs w:val="24"/>
          <w:lang w:eastAsia="ru-RU"/>
        </w:rPr>
      </w:pPr>
      <w:r w:rsidRPr="00EA760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Суд н</w:t>
      </w:r>
      <w:r w:rsidRPr="00A667DB">
        <w:rPr>
          <w:rFonts w:ascii="Times New Roman" w:eastAsia="Times New Roman" w:hAnsi="Times New Roman" w:cs="Times New Roman"/>
          <w:sz w:val="24"/>
          <w:szCs w:val="24"/>
          <w:u w:val="single"/>
          <w:lang w:eastAsia="ru-RU"/>
        </w:rPr>
        <w:t>арушил требовани</w:t>
      </w:r>
      <w:r>
        <w:rPr>
          <w:rFonts w:ascii="Times New Roman" w:eastAsia="Times New Roman" w:hAnsi="Times New Roman" w:cs="Times New Roman"/>
          <w:sz w:val="24"/>
          <w:szCs w:val="24"/>
          <w:u w:val="single"/>
          <w:lang w:eastAsia="ru-RU"/>
        </w:rPr>
        <w:t>я</w:t>
      </w:r>
      <w:r w:rsidRPr="00A667DB">
        <w:rPr>
          <w:rFonts w:ascii="Times New Roman" w:eastAsia="Times New Roman" w:hAnsi="Times New Roman" w:cs="Times New Roman"/>
          <w:sz w:val="24"/>
          <w:szCs w:val="24"/>
          <w:u w:val="single"/>
          <w:lang w:eastAsia="ru-RU"/>
        </w:rPr>
        <w:t xml:space="preserve"> ст</w:t>
      </w:r>
      <w:r>
        <w:rPr>
          <w:rFonts w:ascii="Times New Roman" w:eastAsia="Times New Roman" w:hAnsi="Times New Roman" w:cs="Times New Roman"/>
          <w:sz w:val="24"/>
          <w:szCs w:val="24"/>
          <w:u w:val="single"/>
          <w:lang w:eastAsia="ru-RU"/>
        </w:rPr>
        <w:t>.</w:t>
      </w:r>
      <w:r w:rsidRPr="00A667DB">
        <w:rPr>
          <w:rFonts w:ascii="Times New Roman" w:eastAsia="Times New Roman" w:hAnsi="Times New Roman" w:cs="Times New Roman"/>
          <w:sz w:val="24"/>
          <w:szCs w:val="24"/>
          <w:u w:val="single"/>
          <w:lang w:eastAsia="ru-RU"/>
        </w:rPr>
        <w:t xml:space="preserve"> 4 и </w:t>
      </w:r>
      <w:r>
        <w:rPr>
          <w:rFonts w:ascii="Times New Roman" w:eastAsia="Times New Roman" w:hAnsi="Times New Roman" w:cs="Times New Roman"/>
          <w:sz w:val="24"/>
          <w:szCs w:val="24"/>
          <w:u w:val="single"/>
          <w:lang w:eastAsia="ru-RU"/>
        </w:rPr>
        <w:t>ст.</w:t>
      </w:r>
      <w:r w:rsidRPr="00A667DB">
        <w:rPr>
          <w:rFonts w:ascii="Times New Roman" w:eastAsia="Times New Roman" w:hAnsi="Times New Roman" w:cs="Times New Roman"/>
          <w:sz w:val="24"/>
          <w:szCs w:val="24"/>
          <w:u w:val="single"/>
          <w:lang w:eastAsia="ru-RU"/>
        </w:rPr>
        <w:t>8 ГПК РК</w:t>
      </w:r>
      <w:r>
        <w:rPr>
          <w:rFonts w:ascii="Times New Roman" w:eastAsia="Times New Roman" w:hAnsi="Times New Roman" w:cs="Times New Roman"/>
          <w:sz w:val="24"/>
          <w:szCs w:val="24"/>
          <w:u w:val="single"/>
          <w:lang w:eastAsia="ru-RU"/>
        </w:rPr>
        <w:t xml:space="preserve"> (о защите и восстановлении прав граждан)</w:t>
      </w:r>
      <w:r w:rsidRPr="0021322C">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ст.1. п.2 Закона </w:t>
      </w:r>
      <w:r w:rsidRPr="00267B88">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О судебной системе и статусе судей РК</w:t>
      </w:r>
      <w:r w:rsidRPr="00267B88">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 xml:space="preserve"> (о гарантиях судебной защиты прав граждан)</w:t>
      </w:r>
      <w:r w:rsidRPr="0021322C">
        <w:rPr>
          <w:rFonts w:ascii="Times New Roman" w:eastAsia="Times New Roman" w:hAnsi="Times New Roman" w:cs="Times New Roman"/>
          <w:sz w:val="24"/>
          <w:szCs w:val="24"/>
          <w:u w:val="single"/>
          <w:lang w:eastAsia="ru-RU"/>
        </w:rPr>
        <w:t>; ст.</w:t>
      </w:r>
      <w:r>
        <w:rPr>
          <w:rFonts w:ascii="Times New Roman" w:eastAsia="Times New Roman" w:hAnsi="Times New Roman" w:cs="Times New Roman"/>
          <w:sz w:val="24"/>
          <w:szCs w:val="24"/>
          <w:u w:val="single"/>
          <w:lang w:eastAsia="ru-RU"/>
        </w:rPr>
        <w:t>2 и ст.9 ГК РК (об обеспечении и защите нарушенных прав граждан):</w:t>
      </w: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p>
    <w:p w:rsidR="0013157A" w:rsidRDefault="0013157A" w:rsidP="0013157A">
      <w:pPr>
        <w:pStyle w:val="a8"/>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Адвокатура является неотъемлемой частью судебной системы. Несоблюдение адвокатской дисциплины, ненадлежащее исполнение адвокатом своих профессиональных обязанностей, влекущих нарушение законных прав и интересов граждан, является грубейшим нарушением законодательства и недопустимым поведением представителей судебной системы в отношении прав простых граждан РК. </w:t>
      </w: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Именно по причине таких грубейших нарушений адвоката  </w:t>
      </w:r>
      <w:r w:rsidR="007D5637">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 xml:space="preserve"> (нарушение ст.1, ст.7, ст.15 Закона </w:t>
      </w:r>
      <w:r w:rsidRPr="00F240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 адвокатской деятельности</w:t>
      </w:r>
      <w:r w:rsidRPr="00F240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подана жалоба в Прокуратуру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лматы</w:t>
      </w:r>
      <w:proofErr w:type="spellEnd"/>
      <w:r>
        <w:rPr>
          <w:rFonts w:ascii="Times New Roman" w:eastAsia="Times New Roman" w:hAnsi="Times New Roman" w:cs="Times New Roman"/>
          <w:sz w:val="24"/>
          <w:szCs w:val="24"/>
          <w:lang w:eastAsia="ru-RU"/>
        </w:rPr>
        <w:t xml:space="preserve"> и Коллегию адвокатов г. Алматы)</w:t>
      </w:r>
      <w:r w:rsidRPr="008E21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ответчиками был пропущен срок подачи апелляции.</w:t>
      </w:r>
      <w:r w:rsidRPr="00DF58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целях восстановления пропущенных сроков подачи апелляции, и как </w:t>
      </w:r>
      <w:r w:rsidRPr="00F0100D">
        <w:rPr>
          <w:rFonts w:ascii="Times New Roman" w:eastAsia="Times New Roman" w:hAnsi="Times New Roman" w:cs="Times New Roman"/>
          <w:sz w:val="24"/>
          <w:szCs w:val="24"/>
          <w:u w:val="single"/>
          <w:lang w:eastAsia="ru-RU"/>
        </w:rPr>
        <w:t>право ответчиков в судебной защите</w:t>
      </w:r>
      <w:r>
        <w:rPr>
          <w:rFonts w:ascii="Times New Roman" w:eastAsia="Times New Roman" w:hAnsi="Times New Roman" w:cs="Times New Roman"/>
          <w:sz w:val="24"/>
          <w:szCs w:val="24"/>
          <w:lang w:eastAsia="ru-RU"/>
        </w:rPr>
        <w:t xml:space="preserve"> своих прав и интересов, ответчики подали ходатайство на восстановление процессуального срока.</w:t>
      </w: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Однако, доводы о н</w:t>
      </w:r>
      <w:r w:rsidRPr="008E21AD">
        <w:rPr>
          <w:rFonts w:ascii="Times New Roman" w:eastAsia="Times New Roman" w:hAnsi="Times New Roman" w:cs="Times New Roman"/>
          <w:sz w:val="24"/>
          <w:szCs w:val="24"/>
          <w:lang w:eastAsia="ru-RU"/>
        </w:rPr>
        <w:t>енадлежаще</w:t>
      </w:r>
      <w:r>
        <w:rPr>
          <w:rFonts w:ascii="Times New Roman" w:eastAsia="Times New Roman" w:hAnsi="Times New Roman" w:cs="Times New Roman"/>
          <w:sz w:val="24"/>
          <w:szCs w:val="24"/>
          <w:lang w:eastAsia="ru-RU"/>
        </w:rPr>
        <w:t>м</w:t>
      </w:r>
      <w:r w:rsidRPr="008E21AD">
        <w:rPr>
          <w:rFonts w:ascii="Times New Roman" w:eastAsia="Times New Roman" w:hAnsi="Times New Roman" w:cs="Times New Roman"/>
          <w:sz w:val="24"/>
          <w:szCs w:val="24"/>
          <w:lang w:eastAsia="ru-RU"/>
        </w:rPr>
        <w:t xml:space="preserve"> исполнени</w:t>
      </w:r>
      <w:r>
        <w:rPr>
          <w:rFonts w:ascii="Times New Roman" w:eastAsia="Times New Roman" w:hAnsi="Times New Roman" w:cs="Times New Roman"/>
          <w:sz w:val="24"/>
          <w:szCs w:val="24"/>
          <w:lang w:eastAsia="ru-RU"/>
        </w:rPr>
        <w:t>и</w:t>
      </w:r>
      <w:r w:rsidRPr="008E21AD">
        <w:rPr>
          <w:rFonts w:ascii="Times New Roman" w:eastAsia="Times New Roman" w:hAnsi="Times New Roman" w:cs="Times New Roman"/>
          <w:sz w:val="24"/>
          <w:szCs w:val="24"/>
          <w:lang w:eastAsia="ru-RU"/>
        </w:rPr>
        <w:t xml:space="preserve"> адвокатских обязанностей</w:t>
      </w:r>
      <w:r>
        <w:rPr>
          <w:rFonts w:ascii="Times New Roman" w:eastAsia="Times New Roman" w:hAnsi="Times New Roman" w:cs="Times New Roman"/>
          <w:sz w:val="24"/>
          <w:szCs w:val="24"/>
          <w:lang w:eastAsia="ru-RU"/>
        </w:rPr>
        <w:t xml:space="preserve"> </w:t>
      </w:r>
      <w:r w:rsidR="007D5637">
        <w:rPr>
          <w:rFonts w:ascii="Times New Roman" w:eastAsia="Times New Roman" w:hAnsi="Times New Roman" w:cs="Times New Roman"/>
          <w:sz w:val="24"/>
          <w:szCs w:val="24"/>
          <w:lang w:eastAsia="ru-RU"/>
        </w:rPr>
        <w:t>______________</w:t>
      </w:r>
      <w:r w:rsidRPr="008E21AD">
        <w:rPr>
          <w:rFonts w:ascii="Times New Roman" w:eastAsia="Times New Roman" w:hAnsi="Times New Roman" w:cs="Times New Roman"/>
          <w:sz w:val="24"/>
          <w:szCs w:val="24"/>
          <w:lang w:eastAsia="ru-RU"/>
        </w:rPr>
        <w:t>, повлекш</w:t>
      </w:r>
      <w:r>
        <w:rPr>
          <w:rFonts w:ascii="Times New Roman" w:eastAsia="Times New Roman" w:hAnsi="Times New Roman" w:cs="Times New Roman"/>
          <w:sz w:val="24"/>
          <w:szCs w:val="24"/>
          <w:lang w:eastAsia="ru-RU"/>
        </w:rPr>
        <w:t>их</w:t>
      </w:r>
      <w:r w:rsidRPr="008E21AD">
        <w:rPr>
          <w:rFonts w:ascii="Times New Roman" w:eastAsia="Times New Roman" w:hAnsi="Times New Roman" w:cs="Times New Roman"/>
          <w:sz w:val="24"/>
          <w:szCs w:val="24"/>
          <w:lang w:eastAsia="ru-RU"/>
        </w:rPr>
        <w:t xml:space="preserve"> нарушение прав и законных </w:t>
      </w:r>
      <w:r>
        <w:rPr>
          <w:rFonts w:ascii="Times New Roman" w:eastAsia="Times New Roman" w:hAnsi="Times New Roman" w:cs="Times New Roman"/>
          <w:sz w:val="24"/>
          <w:szCs w:val="24"/>
          <w:lang w:eastAsia="ru-RU"/>
        </w:rPr>
        <w:t xml:space="preserve">интересов ответчиков, судом были признаны неуважительными и несостоятельными. </w:t>
      </w: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Определение суда от 14.06.</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 ответчики воспринимают как  отказ в защите и восстановлении нарушенных и оспариваемых ими прав и законных интересов. </w:t>
      </w: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p>
    <w:p w:rsidR="0013157A" w:rsidRPr="00267B88"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Более того, своими действиями и решениями </w:t>
      </w:r>
      <w:proofErr w:type="spellStart"/>
      <w:r w:rsidRPr="00A378EB">
        <w:rPr>
          <w:rFonts w:ascii="Times New Roman" w:eastAsia="Times New Roman" w:hAnsi="Times New Roman" w:cs="Times New Roman"/>
          <w:b/>
          <w:sz w:val="24"/>
          <w:szCs w:val="24"/>
          <w:lang w:eastAsia="ru-RU"/>
        </w:rPr>
        <w:t>Семейский</w:t>
      </w:r>
      <w:proofErr w:type="spellEnd"/>
      <w:r w:rsidRPr="00A378EB">
        <w:rPr>
          <w:rFonts w:ascii="Times New Roman" w:eastAsia="Times New Roman" w:hAnsi="Times New Roman" w:cs="Times New Roman"/>
          <w:b/>
          <w:sz w:val="24"/>
          <w:szCs w:val="24"/>
          <w:lang w:eastAsia="ru-RU"/>
        </w:rPr>
        <w:t xml:space="preserve"> </w:t>
      </w:r>
      <w:proofErr w:type="spellStart"/>
      <w:r w:rsidRPr="00A378EB">
        <w:rPr>
          <w:rFonts w:ascii="Times New Roman" w:eastAsia="Times New Roman" w:hAnsi="Times New Roman" w:cs="Times New Roman"/>
          <w:b/>
          <w:sz w:val="24"/>
          <w:szCs w:val="24"/>
          <w:lang w:eastAsia="ru-RU"/>
        </w:rPr>
        <w:t>городский</w:t>
      </w:r>
      <w:proofErr w:type="spellEnd"/>
      <w:r>
        <w:rPr>
          <w:rFonts w:ascii="Times New Roman" w:eastAsia="Times New Roman" w:hAnsi="Times New Roman" w:cs="Times New Roman"/>
          <w:sz w:val="24"/>
          <w:szCs w:val="24"/>
          <w:lang w:eastAsia="ru-RU"/>
        </w:rPr>
        <w:t xml:space="preserve"> </w:t>
      </w:r>
      <w:r w:rsidRPr="001D440B">
        <w:rPr>
          <w:rFonts w:ascii="Times New Roman" w:eastAsia="Times New Roman" w:hAnsi="Times New Roman" w:cs="Times New Roman"/>
          <w:b/>
          <w:sz w:val="24"/>
          <w:szCs w:val="24"/>
          <w:lang w:eastAsia="ru-RU"/>
        </w:rPr>
        <w:t>суд создает прецедент для недобросовестных адвокатов</w:t>
      </w:r>
      <w:r>
        <w:rPr>
          <w:rFonts w:ascii="Times New Roman" w:eastAsia="Times New Roman" w:hAnsi="Times New Roman" w:cs="Times New Roman"/>
          <w:b/>
          <w:sz w:val="24"/>
          <w:szCs w:val="24"/>
          <w:lang w:eastAsia="ru-RU"/>
        </w:rPr>
        <w:t xml:space="preserve"> по всему Казахстану</w:t>
      </w:r>
      <w:r>
        <w:rPr>
          <w:rFonts w:ascii="Times New Roman" w:eastAsia="Times New Roman" w:hAnsi="Times New Roman" w:cs="Times New Roman"/>
          <w:sz w:val="24"/>
          <w:szCs w:val="24"/>
          <w:lang w:eastAsia="ru-RU"/>
        </w:rPr>
        <w:t xml:space="preserve">, что противоречит правилам Кодекса судебной этики, требованиям Закона </w:t>
      </w:r>
      <w:r w:rsidRPr="00267B88">
        <w:rPr>
          <w:rFonts w:ascii="Times New Roman" w:eastAsia="Times New Roman" w:hAnsi="Times New Roman" w:cs="Times New Roman"/>
          <w:sz w:val="24"/>
          <w:szCs w:val="24"/>
          <w:lang w:eastAsia="ru-RU"/>
        </w:rPr>
        <w:t>"О судебной системе и статусе судей РК"</w:t>
      </w:r>
      <w:r>
        <w:rPr>
          <w:rFonts w:ascii="Times New Roman" w:eastAsia="Times New Roman" w:hAnsi="Times New Roman" w:cs="Times New Roman"/>
          <w:sz w:val="24"/>
          <w:szCs w:val="24"/>
          <w:lang w:eastAsia="ru-RU"/>
        </w:rPr>
        <w:t>, требованиям ГПК РК и ГК РК, а также накладывает тень на чистоту, прозрачность и справедливость судей города Семей.</w:t>
      </w:r>
    </w:p>
    <w:p w:rsidR="0013157A" w:rsidRPr="008E21AD" w:rsidRDefault="0013157A" w:rsidP="0013157A">
      <w:pPr>
        <w:spacing w:after="0" w:line="240" w:lineRule="auto"/>
        <w:ind w:firstLine="708"/>
        <w:jc w:val="both"/>
        <w:rPr>
          <w:rFonts w:ascii="Times New Roman" w:eastAsia="Times New Roman" w:hAnsi="Times New Roman" w:cs="Times New Roman"/>
          <w:sz w:val="24"/>
          <w:szCs w:val="24"/>
          <w:lang w:eastAsia="ru-RU"/>
        </w:rPr>
      </w:pP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r w:rsidRPr="006C7698">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u w:val="single"/>
          <w:lang w:eastAsia="ru-RU"/>
        </w:rPr>
        <w:t>Суд н</w:t>
      </w:r>
      <w:r w:rsidRPr="00A667DB">
        <w:rPr>
          <w:rFonts w:ascii="Times New Roman" w:eastAsia="Times New Roman" w:hAnsi="Times New Roman" w:cs="Times New Roman"/>
          <w:sz w:val="24"/>
          <w:szCs w:val="24"/>
          <w:u w:val="single"/>
          <w:lang w:eastAsia="ru-RU"/>
        </w:rPr>
        <w:t xml:space="preserve">арушил </w:t>
      </w:r>
      <w:r w:rsidRPr="009D25C5">
        <w:rPr>
          <w:rFonts w:ascii="Times New Roman" w:eastAsia="Times New Roman" w:hAnsi="Times New Roman" w:cs="Times New Roman"/>
          <w:sz w:val="24"/>
          <w:szCs w:val="24"/>
          <w:u w:val="single"/>
          <w:lang w:eastAsia="ru-RU"/>
        </w:rPr>
        <w:t>принцип</w:t>
      </w:r>
      <w:r>
        <w:rPr>
          <w:rFonts w:ascii="Times New Roman" w:eastAsia="Times New Roman" w:hAnsi="Times New Roman" w:cs="Times New Roman"/>
          <w:sz w:val="24"/>
          <w:szCs w:val="24"/>
          <w:u w:val="single"/>
          <w:lang w:eastAsia="ru-RU"/>
        </w:rPr>
        <w:t>ы</w:t>
      </w:r>
      <w:r w:rsidRPr="009D25C5">
        <w:rPr>
          <w:rFonts w:ascii="Times New Roman" w:eastAsia="Times New Roman" w:hAnsi="Times New Roman" w:cs="Times New Roman"/>
          <w:sz w:val="24"/>
          <w:szCs w:val="24"/>
          <w:u w:val="single"/>
          <w:lang w:eastAsia="ru-RU"/>
        </w:rPr>
        <w:t xml:space="preserve"> гражданского судопроизводства</w:t>
      </w:r>
      <w:r w:rsidRPr="00A667DB">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и </w:t>
      </w:r>
      <w:r w:rsidRPr="00A667DB">
        <w:rPr>
          <w:rFonts w:ascii="Times New Roman" w:eastAsia="Times New Roman" w:hAnsi="Times New Roman" w:cs="Times New Roman"/>
          <w:sz w:val="24"/>
          <w:szCs w:val="24"/>
          <w:u w:val="single"/>
          <w:lang w:eastAsia="ru-RU"/>
        </w:rPr>
        <w:t>требовани</w:t>
      </w:r>
      <w:r>
        <w:rPr>
          <w:rFonts w:ascii="Times New Roman" w:eastAsia="Times New Roman" w:hAnsi="Times New Roman" w:cs="Times New Roman"/>
          <w:sz w:val="24"/>
          <w:szCs w:val="24"/>
          <w:u w:val="single"/>
          <w:lang w:eastAsia="ru-RU"/>
        </w:rPr>
        <w:t>я</w:t>
      </w:r>
      <w:r w:rsidRPr="00A667DB">
        <w:rPr>
          <w:rFonts w:ascii="Times New Roman" w:eastAsia="Times New Roman" w:hAnsi="Times New Roman" w:cs="Times New Roman"/>
          <w:sz w:val="24"/>
          <w:szCs w:val="24"/>
          <w:u w:val="single"/>
          <w:lang w:eastAsia="ru-RU"/>
        </w:rPr>
        <w:t xml:space="preserve"> ст</w:t>
      </w:r>
      <w:r>
        <w:rPr>
          <w:rFonts w:ascii="Times New Roman" w:eastAsia="Times New Roman" w:hAnsi="Times New Roman" w:cs="Times New Roman"/>
          <w:sz w:val="24"/>
          <w:szCs w:val="24"/>
          <w:u w:val="single"/>
          <w:lang w:eastAsia="ru-RU"/>
        </w:rPr>
        <w:t>.</w:t>
      </w:r>
      <w:r w:rsidRPr="00A667DB">
        <w:rPr>
          <w:rFonts w:ascii="Times New Roman" w:eastAsia="Times New Roman" w:hAnsi="Times New Roman" w:cs="Times New Roman"/>
          <w:sz w:val="24"/>
          <w:szCs w:val="24"/>
          <w:u w:val="single"/>
          <w:lang w:eastAsia="ru-RU"/>
        </w:rPr>
        <w:t xml:space="preserve"> 5 ГПК РК</w:t>
      </w:r>
      <w:r>
        <w:rPr>
          <w:rFonts w:ascii="Times New Roman" w:eastAsia="Times New Roman" w:hAnsi="Times New Roman" w:cs="Times New Roman"/>
          <w:sz w:val="24"/>
          <w:szCs w:val="24"/>
          <w:lang w:eastAsia="ru-RU"/>
        </w:rPr>
        <w:t>:</w:t>
      </w: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p>
    <w:p w:rsidR="0013157A" w:rsidRDefault="0013157A" w:rsidP="0013157A">
      <w:pPr>
        <w:pStyle w:val="a8"/>
        <w:numPr>
          <w:ilvl w:val="0"/>
          <w:numId w:val="6"/>
        </w:numPr>
        <w:spacing w:after="0" w:line="240" w:lineRule="auto"/>
        <w:jc w:val="both"/>
        <w:rPr>
          <w:rFonts w:ascii="Times New Roman" w:eastAsia="Times New Roman" w:hAnsi="Times New Roman" w:cs="Times New Roman"/>
          <w:sz w:val="24"/>
          <w:szCs w:val="24"/>
          <w:lang w:eastAsia="ru-RU"/>
        </w:rPr>
      </w:pPr>
      <w:r w:rsidRPr="003B7C5C">
        <w:rPr>
          <w:rFonts w:ascii="Times New Roman" w:eastAsia="Times New Roman" w:hAnsi="Times New Roman" w:cs="Times New Roman"/>
          <w:sz w:val="24"/>
          <w:szCs w:val="24"/>
          <w:u w:val="single"/>
          <w:lang w:eastAsia="ru-RU"/>
        </w:rPr>
        <w:t>Нарушение ст.6 ГПК РК</w:t>
      </w:r>
      <w:r>
        <w:rPr>
          <w:rFonts w:ascii="Times New Roman" w:eastAsia="Times New Roman" w:hAnsi="Times New Roman" w:cs="Times New Roman"/>
          <w:sz w:val="24"/>
          <w:szCs w:val="24"/>
          <w:lang w:eastAsia="ru-RU"/>
        </w:rPr>
        <w:t xml:space="preserve"> (принцип законности) и </w:t>
      </w:r>
      <w:r w:rsidRPr="00F0100D">
        <w:rPr>
          <w:rFonts w:ascii="Times New Roman" w:eastAsia="Times New Roman" w:hAnsi="Times New Roman" w:cs="Times New Roman"/>
          <w:sz w:val="24"/>
          <w:szCs w:val="24"/>
          <w:u w:val="single"/>
          <w:lang w:eastAsia="ru-RU"/>
        </w:rPr>
        <w:t>ст.13 Конституции РК</w:t>
      </w:r>
      <w:r>
        <w:rPr>
          <w:rFonts w:ascii="Times New Roman" w:eastAsia="Times New Roman" w:hAnsi="Times New Roman" w:cs="Times New Roman"/>
          <w:sz w:val="24"/>
          <w:szCs w:val="24"/>
          <w:lang w:eastAsia="ru-RU"/>
        </w:rPr>
        <w:t>. Определение суда от 14.06.</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г. ответчики воспринимают как отказ в судебной защите конституционных прав.</w:t>
      </w: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p>
    <w:p w:rsidR="0013157A" w:rsidRDefault="0013157A" w:rsidP="0013157A">
      <w:pPr>
        <w:pStyle w:val="a8"/>
        <w:numPr>
          <w:ilvl w:val="0"/>
          <w:numId w:val="6"/>
        </w:numPr>
        <w:spacing w:after="0" w:line="240" w:lineRule="auto"/>
        <w:jc w:val="both"/>
        <w:rPr>
          <w:rFonts w:ascii="Times New Roman" w:eastAsia="Times New Roman" w:hAnsi="Times New Roman" w:cs="Times New Roman"/>
          <w:sz w:val="24"/>
          <w:szCs w:val="24"/>
          <w:lang w:eastAsia="ru-RU"/>
        </w:rPr>
      </w:pPr>
      <w:r w:rsidRPr="003B7C5C">
        <w:rPr>
          <w:rFonts w:ascii="Times New Roman" w:eastAsia="Times New Roman" w:hAnsi="Times New Roman" w:cs="Times New Roman"/>
          <w:sz w:val="24"/>
          <w:szCs w:val="24"/>
          <w:u w:val="single"/>
          <w:lang w:eastAsia="ru-RU"/>
        </w:rPr>
        <w:t>Нарушение ст.15 ГПК РК</w:t>
      </w:r>
      <w:r>
        <w:rPr>
          <w:rFonts w:ascii="Times New Roman" w:eastAsia="Times New Roman" w:hAnsi="Times New Roman" w:cs="Times New Roman"/>
          <w:sz w:val="24"/>
          <w:szCs w:val="24"/>
          <w:lang w:eastAsia="ru-RU"/>
        </w:rPr>
        <w:t xml:space="preserve"> (принцип состязательности и равноправия сторон) и </w:t>
      </w:r>
      <w:r w:rsidRPr="00F0100D">
        <w:rPr>
          <w:rFonts w:ascii="Times New Roman" w:eastAsia="Times New Roman" w:hAnsi="Times New Roman" w:cs="Times New Roman"/>
          <w:sz w:val="24"/>
          <w:szCs w:val="24"/>
          <w:u w:val="single"/>
          <w:lang w:eastAsia="ru-RU"/>
        </w:rPr>
        <w:t>ст.14 Конституции РК</w:t>
      </w:r>
      <w:r>
        <w:rPr>
          <w:rFonts w:ascii="Times New Roman" w:eastAsia="Times New Roman" w:hAnsi="Times New Roman" w:cs="Times New Roman"/>
          <w:sz w:val="24"/>
          <w:szCs w:val="24"/>
          <w:lang w:eastAsia="ru-RU"/>
        </w:rPr>
        <w:t xml:space="preserve"> (равенство перед законом). Определение суда от 14.06.</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г. ответчики воспринимают как ущемление равных прав.</w:t>
      </w: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p>
    <w:p w:rsidR="0013157A" w:rsidRDefault="0013157A" w:rsidP="0013157A">
      <w:pPr>
        <w:pStyle w:val="a8"/>
        <w:numPr>
          <w:ilvl w:val="0"/>
          <w:numId w:val="6"/>
        </w:numPr>
        <w:spacing w:after="0" w:line="240" w:lineRule="auto"/>
        <w:jc w:val="both"/>
        <w:rPr>
          <w:rFonts w:ascii="Times New Roman" w:eastAsia="Times New Roman" w:hAnsi="Times New Roman" w:cs="Times New Roman"/>
          <w:sz w:val="24"/>
          <w:szCs w:val="24"/>
          <w:lang w:eastAsia="ru-RU"/>
        </w:rPr>
      </w:pPr>
      <w:r w:rsidRPr="00567A2D">
        <w:rPr>
          <w:rFonts w:ascii="Times New Roman" w:eastAsia="Times New Roman" w:hAnsi="Times New Roman" w:cs="Times New Roman"/>
          <w:sz w:val="24"/>
          <w:szCs w:val="24"/>
          <w:u w:val="single"/>
          <w:lang w:eastAsia="ru-RU"/>
        </w:rPr>
        <w:t>Нарушение ст.22 ГПК РК</w:t>
      </w:r>
      <w:r>
        <w:rPr>
          <w:rFonts w:ascii="Times New Roman" w:eastAsia="Times New Roman" w:hAnsi="Times New Roman" w:cs="Times New Roman"/>
          <w:sz w:val="24"/>
          <w:szCs w:val="24"/>
          <w:lang w:eastAsia="ru-RU"/>
        </w:rPr>
        <w:t xml:space="preserve"> (принцип свободы обжалования судебных актов). В ходатайстве о восстановлении процессуального срока указан также целый ряд нарушений, как со стороны истца, так и со стороны суда. Ответчики просили обратить внимание на эти нарушения, следствием которых судебные акты в отношении ответчиков признаются незаконными. Однако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суд проигнорировал данные замечания. Таким образом, Определение суда от 14.06.</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 ответчики воспринимают как ограничение свободы обжалования судебных актов.</w:t>
      </w:r>
    </w:p>
    <w:p w:rsidR="0013157A" w:rsidRPr="00432E9F" w:rsidRDefault="0013157A" w:rsidP="0013157A">
      <w:pPr>
        <w:pStyle w:val="a8"/>
        <w:spacing w:after="0" w:line="240" w:lineRule="auto"/>
        <w:ind w:left="709"/>
        <w:jc w:val="both"/>
        <w:rPr>
          <w:rFonts w:ascii="Times New Roman" w:eastAsia="Times New Roman" w:hAnsi="Times New Roman" w:cs="Times New Roman"/>
          <w:sz w:val="24"/>
          <w:szCs w:val="24"/>
          <w:lang w:eastAsia="ru-RU"/>
        </w:rPr>
      </w:pPr>
      <w:r w:rsidRPr="00432E9F">
        <w:rPr>
          <w:rFonts w:ascii="Times New Roman" w:eastAsia="Times New Roman" w:hAnsi="Times New Roman" w:cs="Times New Roman"/>
          <w:sz w:val="24"/>
          <w:szCs w:val="24"/>
          <w:lang w:eastAsia="ru-RU"/>
        </w:rPr>
        <w:t xml:space="preserve">Нарушение принципов гражданского судопроизводства </w:t>
      </w:r>
      <w:r w:rsidRPr="00432E9F">
        <w:rPr>
          <w:rFonts w:ascii="Times New Roman" w:eastAsia="Times New Roman" w:hAnsi="Times New Roman" w:cs="Times New Roman"/>
          <w:b/>
          <w:sz w:val="24"/>
          <w:szCs w:val="24"/>
          <w:lang w:eastAsia="ru-RU"/>
        </w:rPr>
        <w:t xml:space="preserve">влечет отмену </w:t>
      </w:r>
      <w:r w:rsidRPr="00432E9F">
        <w:rPr>
          <w:rFonts w:ascii="Times New Roman" w:eastAsia="Times New Roman" w:hAnsi="Times New Roman" w:cs="Times New Roman"/>
          <w:sz w:val="24"/>
          <w:szCs w:val="24"/>
          <w:lang w:eastAsia="ru-RU"/>
        </w:rPr>
        <w:t xml:space="preserve">вынесенных судебных актов, согласно ст.5 ГПК РК. </w:t>
      </w:r>
    </w:p>
    <w:p w:rsidR="0013157A"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p>
    <w:p w:rsidR="0013157A" w:rsidRDefault="0013157A" w:rsidP="0013157A">
      <w:pPr>
        <w:spacing w:after="0" w:line="240" w:lineRule="auto"/>
        <w:ind w:left="709" w:hanging="1"/>
        <w:jc w:val="both"/>
        <w:rPr>
          <w:rFonts w:ascii="Times New Roman" w:hAnsi="Times New Roman" w:cs="Times New Roman"/>
          <w:color w:val="000000"/>
          <w:spacing w:val="2"/>
          <w:sz w:val="24"/>
          <w:szCs w:val="24"/>
        </w:rPr>
      </w:pPr>
      <w:r>
        <w:rPr>
          <w:rFonts w:ascii="Times New Roman" w:eastAsia="Times New Roman" w:hAnsi="Times New Roman" w:cs="Times New Roman"/>
          <w:sz w:val="24"/>
          <w:szCs w:val="24"/>
          <w:lang w:eastAsia="ru-RU"/>
        </w:rPr>
        <w:lastRenderedPageBreak/>
        <w:t xml:space="preserve">3) </w:t>
      </w:r>
      <w:r>
        <w:rPr>
          <w:rFonts w:ascii="Times New Roman" w:eastAsia="Times New Roman" w:hAnsi="Times New Roman" w:cs="Times New Roman"/>
          <w:sz w:val="24"/>
          <w:szCs w:val="24"/>
          <w:u w:val="single"/>
          <w:lang w:eastAsia="ru-RU"/>
        </w:rPr>
        <w:t>Суд наруш</w:t>
      </w:r>
      <w:r w:rsidRPr="00154217">
        <w:rPr>
          <w:rFonts w:ascii="Times New Roman" w:eastAsia="Times New Roman" w:hAnsi="Times New Roman" w:cs="Times New Roman"/>
          <w:sz w:val="24"/>
          <w:szCs w:val="24"/>
          <w:u w:val="single"/>
          <w:lang w:eastAsia="ru-RU"/>
        </w:rPr>
        <w:t>и</w:t>
      </w:r>
      <w:r>
        <w:rPr>
          <w:rFonts w:ascii="Times New Roman" w:eastAsia="Times New Roman" w:hAnsi="Times New Roman" w:cs="Times New Roman"/>
          <w:sz w:val="24"/>
          <w:szCs w:val="24"/>
          <w:u w:val="single"/>
          <w:lang w:eastAsia="ru-RU"/>
        </w:rPr>
        <w:t>л</w:t>
      </w:r>
      <w:r w:rsidRPr="00154217">
        <w:rPr>
          <w:rFonts w:ascii="Times New Roman" w:eastAsia="Times New Roman" w:hAnsi="Times New Roman" w:cs="Times New Roman"/>
          <w:sz w:val="24"/>
          <w:szCs w:val="24"/>
          <w:u w:val="single"/>
          <w:lang w:eastAsia="ru-RU"/>
        </w:rPr>
        <w:t xml:space="preserve"> требовани</w:t>
      </w:r>
      <w:r>
        <w:rPr>
          <w:rFonts w:ascii="Times New Roman" w:eastAsia="Times New Roman" w:hAnsi="Times New Roman" w:cs="Times New Roman"/>
          <w:sz w:val="24"/>
          <w:szCs w:val="24"/>
          <w:u w:val="single"/>
          <w:lang w:eastAsia="ru-RU"/>
        </w:rPr>
        <w:t>я</w:t>
      </w:r>
      <w:r w:rsidRPr="00154217">
        <w:rPr>
          <w:rFonts w:ascii="Times New Roman" w:eastAsia="Times New Roman" w:hAnsi="Times New Roman" w:cs="Times New Roman"/>
          <w:sz w:val="24"/>
          <w:szCs w:val="24"/>
          <w:u w:val="single"/>
          <w:lang w:eastAsia="ru-RU"/>
        </w:rPr>
        <w:t xml:space="preserve"> ст</w:t>
      </w:r>
      <w:r>
        <w:rPr>
          <w:rFonts w:ascii="Times New Roman" w:eastAsia="Times New Roman" w:hAnsi="Times New Roman" w:cs="Times New Roman"/>
          <w:sz w:val="24"/>
          <w:szCs w:val="24"/>
          <w:u w:val="single"/>
          <w:lang w:eastAsia="ru-RU"/>
        </w:rPr>
        <w:t>.</w:t>
      </w:r>
      <w:r w:rsidRPr="00154217">
        <w:rPr>
          <w:rFonts w:ascii="Times New Roman" w:eastAsia="Times New Roman" w:hAnsi="Times New Roman" w:cs="Times New Roman"/>
          <w:sz w:val="24"/>
          <w:szCs w:val="24"/>
          <w:u w:val="single"/>
          <w:lang w:eastAsia="ru-RU"/>
        </w:rPr>
        <w:t>46 ГПК РК</w:t>
      </w:r>
      <w:r>
        <w:rPr>
          <w:rFonts w:ascii="Times New Roman" w:eastAsia="Times New Roman" w:hAnsi="Times New Roman" w:cs="Times New Roman"/>
          <w:sz w:val="24"/>
          <w:szCs w:val="24"/>
          <w:lang w:eastAsia="ru-RU"/>
        </w:rPr>
        <w:t xml:space="preserve"> (право ответчиков на </w:t>
      </w:r>
      <w:r w:rsidRPr="008B514B">
        <w:rPr>
          <w:rFonts w:ascii="Times New Roman" w:eastAsia="Times New Roman" w:hAnsi="Times New Roman" w:cs="Times New Roman"/>
          <w:sz w:val="24"/>
          <w:szCs w:val="24"/>
          <w:lang w:eastAsia="ru-RU"/>
        </w:rPr>
        <w:t>обеспечение</w:t>
      </w:r>
      <w:r w:rsidRPr="008B514B">
        <w:rPr>
          <w:rFonts w:ascii="Courier New" w:hAnsi="Courier New" w:cs="Courier New"/>
          <w:color w:val="000000"/>
          <w:spacing w:val="2"/>
          <w:sz w:val="20"/>
          <w:szCs w:val="20"/>
        </w:rPr>
        <w:t xml:space="preserve"> </w:t>
      </w:r>
      <w:r w:rsidRPr="008B514B">
        <w:rPr>
          <w:rFonts w:ascii="Times New Roman" w:hAnsi="Times New Roman" w:cs="Times New Roman"/>
          <w:color w:val="000000"/>
          <w:spacing w:val="2"/>
          <w:sz w:val="24"/>
          <w:szCs w:val="24"/>
        </w:rPr>
        <w:t>доказательств, об истребовании дополнительных доказательств</w:t>
      </w:r>
      <w:r>
        <w:rPr>
          <w:rFonts w:ascii="Times New Roman" w:hAnsi="Times New Roman" w:cs="Times New Roman"/>
          <w:color w:val="000000"/>
          <w:spacing w:val="2"/>
          <w:sz w:val="24"/>
          <w:szCs w:val="24"/>
        </w:rPr>
        <w:t xml:space="preserve">): </w:t>
      </w:r>
    </w:p>
    <w:p w:rsidR="0013157A" w:rsidRDefault="0013157A" w:rsidP="0013157A">
      <w:pPr>
        <w:spacing w:after="0" w:line="240" w:lineRule="auto"/>
        <w:ind w:left="709" w:hanging="1"/>
        <w:jc w:val="both"/>
        <w:rPr>
          <w:rFonts w:ascii="Times New Roman" w:hAnsi="Times New Roman" w:cs="Times New Roman"/>
          <w:color w:val="000000"/>
          <w:spacing w:val="2"/>
          <w:sz w:val="24"/>
          <w:szCs w:val="24"/>
        </w:rPr>
      </w:pPr>
    </w:p>
    <w:p w:rsidR="0013157A" w:rsidRPr="00154217" w:rsidRDefault="0013157A" w:rsidP="0013157A">
      <w:pPr>
        <w:pStyle w:val="a8"/>
        <w:numPr>
          <w:ilvl w:val="0"/>
          <w:numId w:val="7"/>
        </w:numPr>
        <w:spacing w:after="0" w:line="240" w:lineRule="auto"/>
        <w:jc w:val="both"/>
        <w:rPr>
          <w:rFonts w:ascii="Times New Roman" w:hAnsi="Times New Roman" w:cs="Times New Roman"/>
          <w:color w:val="000000"/>
          <w:spacing w:val="2"/>
          <w:sz w:val="24"/>
          <w:szCs w:val="24"/>
        </w:rPr>
      </w:pPr>
      <w:r w:rsidRPr="00154217">
        <w:rPr>
          <w:rFonts w:ascii="Times New Roman" w:hAnsi="Times New Roman" w:cs="Times New Roman"/>
          <w:color w:val="000000"/>
          <w:spacing w:val="2"/>
          <w:sz w:val="24"/>
          <w:szCs w:val="24"/>
        </w:rPr>
        <w:t xml:space="preserve">В ходатайстве о восстановлении </w:t>
      </w:r>
      <w:r>
        <w:rPr>
          <w:rFonts w:ascii="Times New Roman" w:hAnsi="Times New Roman" w:cs="Times New Roman"/>
          <w:color w:val="000000"/>
          <w:spacing w:val="2"/>
          <w:sz w:val="24"/>
          <w:szCs w:val="24"/>
        </w:rPr>
        <w:t>процессуального срока</w:t>
      </w:r>
      <w:r w:rsidRPr="00154217">
        <w:rPr>
          <w:rFonts w:ascii="Times New Roman" w:hAnsi="Times New Roman" w:cs="Times New Roman"/>
          <w:color w:val="000000"/>
          <w:spacing w:val="2"/>
          <w:sz w:val="24"/>
          <w:szCs w:val="24"/>
        </w:rPr>
        <w:t xml:space="preserve"> было указано на нарушение истцом требований по обеспечению доказательств и необходимости истребовать судом дополнительны</w:t>
      </w:r>
      <w:r>
        <w:rPr>
          <w:rFonts w:ascii="Times New Roman" w:hAnsi="Times New Roman" w:cs="Times New Roman"/>
          <w:color w:val="000000"/>
          <w:spacing w:val="2"/>
          <w:sz w:val="24"/>
          <w:szCs w:val="24"/>
        </w:rPr>
        <w:t>х доказательств</w:t>
      </w:r>
      <w:r w:rsidRPr="00154217">
        <w:rPr>
          <w:rFonts w:ascii="Times New Roman" w:hAnsi="Times New Roman" w:cs="Times New Roman"/>
          <w:color w:val="000000"/>
          <w:spacing w:val="2"/>
          <w:sz w:val="24"/>
          <w:szCs w:val="24"/>
        </w:rPr>
        <w:t>. Однако</w:t>
      </w:r>
      <w:proofErr w:type="gramStart"/>
      <w:r w:rsidRPr="00154217">
        <w:rPr>
          <w:rFonts w:ascii="Times New Roman" w:hAnsi="Times New Roman" w:cs="Times New Roman"/>
          <w:color w:val="000000"/>
          <w:spacing w:val="2"/>
          <w:sz w:val="24"/>
          <w:szCs w:val="24"/>
        </w:rPr>
        <w:t>,</w:t>
      </w:r>
      <w:proofErr w:type="gramEnd"/>
      <w:r w:rsidRPr="00154217">
        <w:rPr>
          <w:rFonts w:ascii="Times New Roman" w:hAnsi="Times New Roman" w:cs="Times New Roman"/>
          <w:color w:val="000000"/>
          <w:spacing w:val="2"/>
          <w:sz w:val="24"/>
          <w:szCs w:val="24"/>
        </w:rPr>
        <w:t xml:space="preserve"> суд проигнорировал данные замечания. Таким образом, </w:t>
      </w:r>
      <w:r>
        <w:rPr>
          <w:rFonts w:ascii="Times New Roman" w:hAnsi="Times New Roman" w:cs="Times New Roman"/>
          <w:color w:val="000000"/>
          <w:spacing w:val="2"/>
          <w:sz w:val="24"/>
          <w:szCs w:val="24"/>
        </w:rPr>
        <w:t>О</w:t>
      </w:r>
      <w:r w:rsidRPr="00154217">
        <w:rPr>
          <w:rFonts w:ascii="Times New Roman" w:hAnsi="Times New Roman" w:cs="Times New Roman"/>
          <w:color w:val="000000"/>
          <w:spacing w:val="2"/>
          <w:sz w:val="24"/>
          <w:szCs w:val="24"/>
        </w:rPr>
        <w:t>пределение суда от 14.06.</w:t>
      </w:r>
      <w:r w:rsidR="007D5637">
        <w:rPr>
          <w:rFonts w:ascii="Times New Roman" w:hAnsi="Times New Roman" w:cs="Times New Roman"/>
          <w:color w:val="000000"/>
          <w:spacing w:val="2"/>
          <w:sz w:val="24"/>
          <w:szCs w:val="24"/>
        </w:rPr>
        <w:t>201_</w:t>
      </w:r>
      <w:r w:rsidRPr="00154217">
        <w:rPr>
          <w:rFonts w:ascii="Times New Roman" w:hAnsi="Times New Roman" w:cs="Times New Roman"/>
          <w:color w:val="000000"/>
          <w:spacing w:val="2"/>
          <w:sz w:val="24"/>
          <w:szCs w:val="24"/>
        </w:rPr>
        <w:t xml:space="preserve"> г. ответчики воспринимают как ограничение</w:t>
      </w:r>
      <w:r>
        <w:rPr>
          <w:rFonts w:ascii="Times New Roman" w:hAnsi="Times New Roman" w:cs="Times New Roman"/>
          <w:color w:val="000000"/>
          <w:spacing w:val="2"/>
          <w:sz w:val="24"/>
          <w:szCs w:val="24"/>
        </w:rPr>
        <w:t xml:space="preserve"> их</w:t>
      </w:r>
      <w:r w:rsidRPr="00154217">
        <w:rPr>
          <w:rFonts w:ascii="Times New Roman" w:hAnsi="Times New Roman" w:cs="Times New Roman"/>
          <w:color w:val="000000"/>
          <w:spacing w:val="2"/>
          <w:sz w:val="24"/>
          <w:szCs w:val="24"/>
        </w:rPr>
        <w:t xml:space="preserve"> прав на истребование дополнительных обязательств.</w:t>
      </w:r>
    </w:p>
    <w:p w:rsidR="0013157A" w:rsidRDefault="0013157A" w:rsidP="0013157A">
      <w:pPr>
        <w:spacing w:after="0" w:line="240" w:lineRule="auto"/>
        <w:ind w:firstLine="708"/>
        <w:jc w:val="both"/>
        <w:rPr>
          <w:rFonts w:ascii="Times New Roman" w:hAnsi="Times New Roman" w:cs="Times New Roman"/>
          <w:color w:val="000000"/>
          <w:spacing w:val="2"/>
          <w:sz w:val="24"/>
          <w:szCs w:val="24"/>
        </w:rPr>
      </w:pPr>
    </w:p>
    <w:p w:rsidR="0013157A" w:rsidRDefault="0013157A" w:rsidP="0013157A">
      <w:pPr>
        <w:spacing w:after="0" w:line="240" w:lineRule="auto"/>
        <w:ind w:left="709" w:hang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202F36">
        <w:rPr>
          <w:rFonts w:ascii="Times New Roman" w:eastAsia="Times New Roman" w:hAnsi="Times New Roman" w:cs="Times New Roman"/>
          <w:sz w:val="24"/>
          <w:szCs w:val="24"/>
          <w:u w:val="single"/>
          <w:lang w:eastAsia="ru-RU"/>
        </w:rPr>
        <w:t>Суд нарушил требования ст</w:t>
      </w:r>
      <w:r>
        <w:rPr>
          <w:rFonts w:ascii="Times New Roman" w:eastAsia="Times New Roman" w:hAnsi="Times New Roman" w:cs="Times New Roman"/>
          <w:sz w:val="24"/>
          <w:szCs w:val="24"/>
          <w:u w:val="single"/>
          <w:lang w:eastAsia="ru-RU"/>
        </w:rPr>
        <w:t>.</w:t>
      </w:r>
      <w:r w:rsidRPr="00202F36">
        <w:rPr>
          <w:rFonts w:ascii="Times New Roman" w:eastAsia="Times New Roman" w:hAnsi="Times New Roman" w:cs="Times New Roman"/>
          <w:sz w:val="24"/>
          <w:szCs w:val="24"/>
          <w:u w:val="single"/>
          <w:lang w:eastAsia="ru-RU"/>
        </w:rPr>
        <w:t>124 ГПК РК</w:t>
      </w:r>
      <w:r>
        <w:rPr>
          <w:rFonts w:ascii="Times New Roman" w:eastAsia="Times New Roman" w:hAnsi="Times New Roman" w:cs="Times New Roman"/>
          <w:sz w:val="24"/>
          <w:szCs w:val="24"/>
          <w:lang w:eastAsia="ru-RU"/>
        </w:rPr>
        <w:t xml:space="preserve"> (заявление о восстановлении   процессуального срока):</w:t>
      </w:r>
    </w:p>
    <w:p w:rsidR="0013157A" w:rsidRDefault="0013157A" w:rsidP="0013157A">
      <w:pPr>
        <w:spacing w:after="0" w:line="240" w:lineRule="auto"/>
        <w:ind w:left="709" w:hanging="1"/>
        <w:jc w:val="both"/>
        <w:rPr>
          <w:rFonts w:ascii="Times New Roman" w:eastAsia="Times New Roman" w:hAnsi="Times New Roman" w:cs="Times New Roman"/>
          <w:sz w:val="24"/>
          <w:szCs w:val="24"/>
          <w:lang w:eastAsia="ru-RU"/>
        </w:rPr>
      </w:pPr>
    </w:p>
    <w:p w:rsidR="0013157A" w:rsidRPr="004F0D51" w:rsidRDefault="0013157A" w:rsidP="0013157A">
      <w:pPr>
        <w:pStyle w:val="a8"/>
        <w:numPr>
          <w:ilvl w:val="0"/>
          <w:numId w:val="7"/>
        </w:numPr>
        <w:spacing w:after="0" w:line="240" w:lineRule="auto"/>
        <w:ind w:left="1418"/>
        <w:jc w:val="both"/>
        <w:rPr>
          <w:rFonts w:ascii="Times New Roman" w:eastAsia="Times New Roman" w:hAnsi="Times New Roman" w:cs="Times New Roman"/>
          <w:szCs w:val="24"/>
          <w:lang w:eastAsia="ru-RU"/>
        </w:rPr>
      </w:pPr>
      <w:proofErr w:type="gramStart"/>
      <w:r w:rsidRPr="00BC65EB">
        <w:rPr>
          <w:rFonts w:ascii="Times New Roman" w:eastAsia="Times New Roman" w:hAnsi="Times New Roman" w:cs="Times New Roman"/>
          <w:sz w:val="24"/>
          <w:szCs w:val="24"/>
          <w:lang w:eastAsia="ru-RU"/>
        </w:rPr>
        <w:t>В ходатайстве о восстановлении процессуального срока, кроме причин пропуска подачи апелляции, было указано на нарушения ГПК РК истцом (</w:t>
      </w:r>
      <w:r w:rsidRPr="00BC65EB">
        <w:rPr>
          <w:rFonts w:ascii="Times New Roman" w:hAnsi="Times New Roman" w:cs="Times New Roman"/>
          <w:sz w:val="24"/>
        </w:rPr>
        <w:t xml:space="preserve">ст.148 пп.5 и 6., ст. 149 п.5, ст.152 п.3, ст.149 пп.4 и 5, ст.72 п.1 и ст.73 п.1), а также нарушения ГПК РК судом </w:t>
      </w:r>
      <w:r w:rsidRPr="00BC65EB">
        <w:rPr>
          <w:rFonts w:ascii="Times New Roman" w:hAnsi="Times New Roman" w:cs="Times New Roman"/>
          <w:sz w:val="24"/>
          <w:szCs w:val="24"/>
        </w:rPr>
        <w:t>(ст. 152 пп.1 и 3, ст</w:t>
      </w:r>
      <w:proofErr w:type="gramEnd"/>
      <w:r w:rsidRPr="00BC65EB">
        <w:rPr>
          <w:rFonts w:ascii="Times New Roman" w:hAnsi="Times New Roman" w:cs="Times New Roman"/>
          <w:sz w:val="24"/>
          <w:szCs w:val="24"/>
        </w:rPr>
        <w:t>.279 п.1, ст.71 п.1 и ст.163 п.2 пп.1 и 4). Ответчики просили суд обратить внимание на эти нарушения и принять соответствующие решения. Согласно ст.124 ГПК РК, суд должен принять к рассмотрению жалобы, по истечению процессуального срока, поскольку ответчики заявили о восстановлении пропущенного процессуального срока. Однако</w:t>
      </w:r>
      <w:proofErr w:type="gramStart"/>
      <w:r w:rsidRPr="00BC65EB">
        <w:rPr>
          <w:rFonts w:ascii="Times New Roman" w:hAnsi="Times New Roman" w:cs="Times New Roman"/>
          <w:sz w:val="24"/>
          <w:szCs w:val="24"/>
        </w:rPr>
        <w:t>,</w:t>
      </w:r>
      <w:proofErr w:type="gramEnd"/>
      <w:r w:rsidRPr="00BC65EB">
        <w:rPr>
          <w:rFonts w:ascii="Times New Roman" w:hAnsi="Times New Roman" w:cs="Times New Roman"/>
          <w:sz w:val="24"/>
          <w:szCs w:val="24"/>
        </w:rPr>
        <w:t xml:space="preserve"> суд проигнорировал данные жалобы и замечания, рассмотрев только лишь причину пропуска подачи апелляции, что </w:t>
      </w:r>
      <w:r>
        <w:rPr>
          <w:rFonts w:ascii="Times New Roman" w:hAnsi="Times New Roman" w:cs="Times New Roman"/>
          <w:sz w:val="24"/>
          <w:szCs w:val="24"/>
        </w:rPr>
        <w:t>является нарушением закона.</w:t>
      </w:r>
    </w:p>
    <w:p w:rsidR="0013157A" w:rsidRDefault="0013157A" w:rsidP="0013157A">
      <w:pPr>
        <w:pStyle w:val="a8"/>
        <w:spacing w:after="0" w:line="240" w:lineRule="auto"/>
        <w:ind w:left="709"/>
        <w:jc w:val="both"/>
        <w:rPr>
          <w:rFonts w:ascii="Times New Roman" w:eastAsia="Times New Roman" w:hAnsi="Times New Roman" w:cs="Times New Roman"/>
          <w:szCs w:val="24"/>
          <w:lang w:eastAsia="ru-RU"/>
        </w:rPr>
      </w:pPr>
    </w:p>
    <w:p w:rsidR="0013157A" w:rsidRDefault="0013157A" w:rsidP="0013157A">
      <w:pPr>
        <w:pStyle w:val="a8"/>
        <w:spacing w:after="0" w:line="240" w:lineRule="auto"/>
        <w:ind w:left="709"/>
        <w:jc w:val="both"/>
        <w:rPr>
          <w:rFonts w:ascii="Times New Roman" w:eastAsia="Times New Roman" w:hAnsi="Times New Roman" w:cs="Times New Roman"/>
          <w:sz w:val="24"/>
          <w:szCs w:val="24"/>
          <w:lang w:eastAsia="ru-RU"/>
        </w:rPr>
      </w:pPr>
      <w:r w:rsidRPr="004F0D51">
        <w:rPr>
          <w:rFonts w:ascii="Times New Roman" w:eastAsia="Times New Roman" w:hAnsi="Times New Roman" w:cs="Times New Roman"/>
          <w:sz w:val="24"/>
          <w:szCs w:val="24"/>
          <w:lang w:eastAsia="ru-RU"/>
        </w:rPr>
        <w:t xml:space="preserve">5) </w:t>
      </w:r>
      <w:r w:rsidRPr="00202F36">
        <w:rPr>
          <w:rFonts w:ascii="Times New Roman" w:eastAsia="Times New Roman" w:hAnsi="Times New Roman" w:cs="Times New Roman"/>
          <w:sz w:val="24"/>
          <w:szCs w:val="24"/>
          <w:u w:val="single"/>
          <w:lang w:eastAsia="ru-RU"/>
        </w:rPr>
        <w:t>Суд нарушил требования ст.126 ГПК РК</w:t>
      </w:r>
      <w:r>
        <w:rPr>
          <w:rFonts w:ascii="Times New Roman" w:eastAsia="Times New Roman" w:hAnsi="Times New Roman" w:cs="Times New Roman"/>
          <w:sz w:val="24"/>
          <w:szCs w:val="24"/>
          <w:lang w:eastAsia="ru-RU"/>
        </w:rPr>
        <w:t xml:space="preserve"> (об уважительных причинах пропуска процессуального срока):</w:t>
      </w:r>
    </w:p>
    <w:p w:rsidR="0013157A" w:rsidRDefault="0013157A" w:rsidP="0013157A">
      <w:pPr>
        <w:pStyle w:val="a8"/>
        <w:spacing w:after="0" w:line="240" w:lineRule="auto"/>
        <w:ind w:left="709"/>
        <w:jc w:val="both"/>
        <w:rPr>
          <w:rFonts w:ascii="Times New Roman" w:eastAsia="Times New Roman" w:hAnsi="Times New Roman" w:cs="Times New Roman"/>
          <w:sz w:val="24"/>
          <w:szCs w:val="24"/>
          <w:lang w:eastAsia="ru-RU"/>
        </w:rPr>
      </w:pPr>
    </w:p>
    <w:p w:rsidR="0013157A" w:rsidRPr="00E3753E" w:rsidRDefault="0013157A" w:rsidP="0013157A">
      <w:pPr>
        <w:pStyle w:val="a8"/>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вышеперечисленные доводы позволяют ответчикам заявлять, что Определением от 14.06.</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г. </w:t>
      </w:r>
      <w:proofErr w:type="spellStart"/>
      <w:r>
        <w:rPr>
          <w:rFonts w:ascii="Times New Roman" w:eastAsia="Times New Roman" w:hAnsi="Times New Roman" w:cs="Times New Roman"/>
          <w:sz w:val="24"/>
          <w:szCs w:val="24"/>
          <w:lang w:eastAsia="ru-RU"/>
        </w:rPr>
        <w:t>Семейский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городский</w:t>
      </w:r>
      <w:proofErr w:type="spellEnd"/>
      <w:r>
        <w:rPr>
          <w:rFonts w:ascii="Times New Roman" w:eastAsia="Times New Roman" w:hAnsi="Times New Roman" w:cs="Times New Roman"/>
          <w:sz w:val="24"/>
          <w:szCs w:val="24"/>
          <w:lang w:eastAsia="ru-RU"/>
        </w:rPr>
        <w:t xml:space="preserve"> суд нарушил их право на восстановление, нарушенных недобросовестным адвокатом,  и оспариваемых ими прав и законных их интересов. Таким образом, Определение суда от 14.06.</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 является </w:t>
      </w:r>
      <w:r w:rsidRPr="00202F36">
        <w:rPr>
          <w:rFonts w:ascii="Times New Roman" w:eastAsia="Times New Roman" w:hAnsi="Times New Roman" w:cs="Times New Roman"/>
          <w:sz w:val="24"/>
          <w:szCs w:val="24"/>
          <w:u w:val="single"/>
          <w:lang w:eastAsia="ru-RU"/>
        </w:rPr>
        <w:t>неверным и незак</w:t>
      </w:r>
      <w:r>
        <w:rPr>
          <w:rFonts w:ascii="Times New Roman" w:eastAsia="Times New Roman" w:hAnsi="Times New Roman" w:cs="Times New Roman"/>
          <w:sz w:val="24"/>
          <w:szCs w:val="24"/>
          <w:u w:val="single"/>
          <w:lang w:eastAsia="ru-RU"/>
        </w:rPr>
        <w:t>о</w:t>
      </w:r>
      <w:r w:rsidRPr="00202F36">
        <w:rPr>
          <w:rFonts w:ascii="Times New Roman" w:eastAsia="Times New Roman" w:hAnsi="Times New Roman" w:cs="Times New Roman"/>
          <w:sz w:val="24"/>
          <w:szCs w:val="24"/>
          <w:u w:val="single"/>
          <w:lang w:eastAsia="ru-RU"/>
        </w:rPr>
        <w:t>нным</w:t>
      </w:r>
      <w:r>
        <w:rPr>
          <w:rFonts w:ascii="Times New Roman" w:eastAsia="Times New Roman" w:hAnsi="Times New Roman" w:cs="Times New Roman"/>
          <w:sz w:val="24"/>
          <w:szCs w:val="24"/>
          <w:lang w:eastAsia="ru-RU"/>
        </w:rPr>
        <w:t>.</w:t>
      </w: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p>
    <w:p w:rsidR="0013157A" w:rsidRPr="00616479" w:rsidRDefault="0013157A" w:rsidP="0013157A">
      <w:pPr>
        <w:spacing w:after="0" w:line="240" w:lineRule="auto"/>
        <w:ind w:firstLine="708"/>
        <w:jc w:val="both"/>
        <w:rPr>
          <w:rFonts w:ascii="Times New Roman" w:eastAsia="Times New Roman" w:hAnsi="Times New Roman" w:cs="Times New Roman"/>
          <w:b/>
          <w:sz w:val="24"/>
          <w:szCs w:val="24"/>
          <w:lang w:eastAsia="ru-RU"/>
        </w:rPr>
      </w:pPr>
      <w:r w:rsidRPr="00616479">
        <w:rPr>
          <w:rFonts w:ascii="Times New Roman" w:eastAsia="Times New Roman" w:hAnsi="Times New Roman" w:cs="Times New Roman"/>
          <w:b/>
          <w:sz w:val="24"/>
          <w:szCs w:val="24"/>
          <w:lang w:eastAsia="ru-RU"/>
        </w:rPr>
        <w:t>Итого в совокупн</w:t>
      </w:r>
      <w:r>
        <w:rPr>
          <w:rFonts w:ascii="Times New Roman" w:eastAsia="Times New Roman" w:hAnsi="Times New Roman" w:cs="Times New Roman"/>
          <w:b/>
          <w:sz w:val="24"/>
          <w:szCs w:val="24"/>
          <w:lang w:eastAsia="ru-RU"/>
        </w:rPr>
        <w:t xml:space="preserve">ости, </w:t>
      </w:r>
      <w:proofErr w:type="spellStart"/>
      <w:r>
        <w:rPr>
          <w:rFonts w:ascii="Times New Roman" w:eastAsia="Times New Roman" w:hAnsi="Times New Roman" w:cs="Times New Roman"/>
          <w:b/>
          <w:sz w:val="24"/>
          <w:szCs w:val="24"/>
          <w:lang w:eastAsia="ru-RU"/>
        </w:rPr>
        <w:t>Семейским</w:t>
      </w:r>
      <w:proofErr w:type="spellEnd"/>
      <w:r>
        <w:rPr>
          <w:rFonts w:ascii="Times New Roman" w:eastAsia="Times New Roman" w:hAnsi="Times New Roman" w:cs="Times New Roman"/>
          <w:b/>
          <w:sz w:val="24"/>
          <w:szCs w:val="24"/>
          <w:lang w:eastAsia="ru-RU"/>
        </w:rPr>
        <w:t xml:space="preserve"> городским судом</w:t>
      </w:r>
      <w:r w:rsidRPr="00616479">
        <w:rPr>
          <w:rFonts w:ascii="Times New Roman" w:eastAsia="Times New Roman" w:hAnsi="Times New Roman" w:cs="Times New Roman"/>
          <w:b/>
          <w:sz w:val="24"/>
          <w:szCs w:val="24"/>
          <w:lang w:eastAsia="ru-RU"/>
        </w:rPr>
        <w:t xml:space="preserve"> в отношении граждан </w:t>
      </w:r>
      <w:r w:rsidR="007D5637">
        <w:rPr>
          <w:rFonts w:ascii="Times New Roman" w:eastAsia="Times New Roman" w:hAnsi="Times New Roman" w:cs="Times New Roman"/>
          <w:b/>
          <w:sz w:val="24"/>
          <w:szCs w:val="24"/>
          <w:lang w:eastAsia="ru-RU"/>
        </w:rPr>
        <w:t>______________</w:t>
      </w:r>
      <w:r w:rsidRPr="00616479">
        <w:rPr>
          <w:rFonts w:ascii="Times New Roman" w:eastAsia="Times New Roman" w:hAnsi="Times New Roman" w:cs="Times New Roman"/>
          <w:b/>
          <w:sz w:val="24"/>
          <w:szCs w:val="24"/>
          <w:lang w:eastAsia="ru-RU"/>
        </w:rPr>
        <w:t xml:space="preserve"> и </w:t>
      </w:r>
      <w:r w:rsidR="007D5637">
        <w:rPr>
          <w:rFonts w:ascii="Times New Roman" w:eastAsia="Times New Roman" w:hAnsi="Times New Roman" w:cs="Times New Roman"/>
          <w:b/>
          <w:sz w:val="24"/>
          <w:szCs w:val="24"/>
          <w:lang w:eastAsia="ru-RU"/>
        </w:rPr>
        <w:t>______________</w:t>
      </w:r>
      <w:r w:rsidRPr="00616479">
        <w:rPr>
          <w:rFonts w:ascii="Times New Roman" w:eastAsia="Times New Roman" w:hAnsi="Times New Roman" w:cs="Times New Roman"/>
          <w:b/>
          <w:sz w:val="24"/>
          <w:szCs w:val="24"/>
          <w:lang w:eastAsia="ru-RU"/>
        </w:rPr>
        <w:t>, допущены следующие нарушения:</w:t>
      </w:r>
    </w:p>
    <w:p w:rsidR="0013157A" w:rsidRPr="00EA79B7" w:rsidRDefault="0013157A" w:rsidP="0013157A">
      <w:pPr>
        <w:spacing w:after="0" w:line="240" w:lineRule="auto"/>
        <w:ind w:firstLine="708"/>
        <w:jc w:val="both"/>
        <w:rPr>
          <w:rFonts w:ascii="Times New Roman" w:eastAsia="Times New Roman" w:hAnsi="Times New Roman" w:cs="Times New Roman"/>
          <w:sz w:val="24"/>
          <w:szCs w:val="24"/>
          <w:lang w:eastAsia="ru-RU"/>
        </w:rPr>
      </w:pPr>
    </w:p>
    <w:p w:rsidR="0013157A" w:rsidRDefault="0013157A" w:rsidP="0013157A">
      <w:pPr>
        <w:spacing w:after="0" w:line="240" w:lineRule="auto"/>
        <w:ind w:firstLine="708"/>
        <w:jc w:val="both"/>
        <w:rPr>
          <w:rFonts w:ascii="Times New Roman" w:eastAsia="Times New Roman" w:hAnsi="Times New Roman" w:cs="Times New Roman"/>
          <w:sz w:val="24"/>
          <w:szCs w:val="24"/>
          <w:lang w:val="en-US" w:eastAsia="ru-RU"/>
        </w:rPr>
      </w:pPr>
      <w:r w:rsidRPr="00B87A97">
        <w:rPr>
          <w:rFonts w:ascii="Times New Roman" w:eastAsia="Times New Roman" w:hAnsi="Times New Roman" w:cs="Times New Roman"/>
          <w:sz w:val="24"/>
          <w:szCs w:val="24"/>
          <w:u w:val="single"/>
          <w:lang w:eastAsia="ru-RU"/>
        </w:rPr>
        <w:t>По Решению от 11.10.</w:t>
      </w:r>
      <w:r w:rsidR="007D5637">
        <w:rPr>
          <w:rFonts w:ascii="Times New Roman" w:eastAsia="Times New Roman" w:hAnsi="Times New Roman" w:cs="Times New Roman"/>
          <w:sz w:val="24"/>
          <w:szCs w:val="24"/>
          <w:u w:val="single"/>
          <w:lang w:eastAsia="ru-RU"/>
        </w:rPr>
        <w:t>201_</w:t>
      </w:r>
      <w:r w:rsidRPr="00B87A97">
        <w:rPr>
          <w:rFonts w:ascii="Times New Roman" w:eastAsia="Times New Roman" w:hAnsi="Times New Roman" w:cs="Times New Roman"/>
          <w:sz w:val="24"/>
          <w:szCs w:val="24"/>
          <w:u w:val="single"/>
          <w:lang w:eastAsia="ru-RU"/>
        </w:rPr>
        <w:t xml:space="preserve"> г</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t>
      </w:r>
    </w:p>
    <w:p w:rsidR="0013157A" w:rsidRDefault="0013157A" w:rsidP="0013157A">
      <w:pPr>
        <w:spacing w:after="0" w:line="240" w:lineRule="auto"/>
        <w:ind w:firstLine="708"/>
        <w:jc w:val="both"/>
        <w:rPr>
          <w:rFonts w:ascii="Times New Roman" w:eastAsia="Times New Roman" w:hAnsi="Times New Roman" w:cs="Times New Roman"/>
          <w:sz w:val="24"/>
          <w:szCs w:val="24"/>
          <w:lang w:val="en-US" w:eastAsia="ru-RU"/>
        </w:rPr>
      </w:pPr>
    </w:p>
    <w:p w:rsidR="0013157A" w:rsidRPr="00202F36" w:rsidRDefault="0013157A" w:rsidP="0013157A">
      <w:pPr>
        <w:pStyle w:val="a8"/>
        <w:numPr>
          <w:ilvl w:val="0"/>
          <w:numId w:val="7"/>
        </w:numPr>
        <w:spacing w:after="0" w:line="240" w:lineRule="auto"/>
        <w:jc w:val="both"/>
        <w:rPr>
          <w:rFonts w:ascii="Times New Roman" w:eastAsia="Times New Roman" w:hAnsi="Times New Roman" w:cs="Times New Roman"/>
          <w:sz w:val="24"/>
          <w:szCs w:val="24"/>
          <w:lang w:eastAsia="ru-RU"/>
        </w:rPr>
      </w:pPr>
      <w:r w:rsidRPr="00EA79B7">
        <w:rPr>
          <w:rFonts w:ascii="Times New Roman" w:hAnsi="Times New Roman" w:cs="Times New Roman"/>
          <w:sz w:val="24"/>
          <w:szCs w:val="24"/>
        </w:rPr>
        <w:t>ГПК РК</w:t>
      </w:r>
      <w:r w:rsidRPr="00202F36">
        <w:rPr>
          <w:rFonts w:ascii="Times New Roman" w:hAnsi="Times New Roman" w:cs="Times New Roman"/>
          <w:sz w:val="24"/>
          <w:szCs w:val="24"/>
        </w:rPr>
        <w:t xml:space="preserve">: </w:t>
      </w:r>
      <w:r w:rsidRPr="00EA79B7">
        <w:rPr>
          <w:rFonts w:ascii="Times New Roman" w:hAnsi="Times New Roman" w:cs="Times New Roman"/>
          <w:sz w:val="24"/>
          <w:szCs w:val="24"/>
        </w:rPr>
        <w:t xml:space="preserve">ст. 152 пп.1 и 3, ст.279 п.1, ст.71 п.1 и ст.163 п.2 пп.1 и 4 </w:t>
      </w:r>
    </w:p>
    <w:p w:rsidR="0013157A" w:rsidRPr="00EA79B7"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r w:rsidRPr="00B87A97">
        <w:rPr>
          <w:rFonts w:ascii="Times New Roman" w:eastAsia="Times New Roman" w:hAnsi="Times New Roman" w:cs="Times New Roman"/>
          <w:sz w:val="24"/>
          <w:szCs w:val="24"/>
          <w:u w:val="single"/>
          <w:lang w:eastAsia="ru-RU"/>
        </w:rPr>
        <w:t>По Определению от 14.06.</w:t>
      </w:r>
      <w:r w:rsidR="007D5637">
        <w:rPr>
          <w:rFonts w:ascii="Times New Roman" w:eastAsia="Times New Roman" w:hAnsi="Times New Roman" w:cs="Times New Roman"/>
          <w:sz w:val="24"/>
          <w:szCs w:val="24"/>
          <w:u w:val="single"/>
          <w:lang w:eastAsia="ru-RU"/>
        </w:rPr>
        <w:t>201_</w:t>
      </w:r>
      <w:r w:rsidRPr="00B87A97">
        <w:rPr>
          <w:rFonts w:ascii="Times New Roman" w:eastAsia="Times New Roman" w:hAnsi="Times New Roman" w:cs="Times New Roman"/>
          <w:sz w:val="24"/>
          <w:szCs w:val="24"/>
          <w:u w:val="single"/>
          <w:lang w:eastAsia="ru-RU"/>
        </w:rPr>
        <w:t xml:space="preserve"> г</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t>
      </w:r>
    </w:p>
    <w:p w:rsidR="0013157A" w:rsidRPr="00F0100D" w:rsidRDefault="0013157A" w:rsidP="0013157A">
      <w:pPr>
        <w:spacing w:after="0" w:line="240" w:lineRule="auto"/>
        <w:ind w:firstLine="708"/>
        <w:jc w:val="both"/>
        <w:rPr>
          <w:rFonts w:ascii="Times New Roman" w:eastAsia="Times New Roman" w:hAnsi="Times New Roman" w:cs="Times New Roman"/>
          <w:sz w:val="24"/>
          <w:szCs w:val="24"/>
          <w:lang w:eastAsia="ru-RU"/>
        </w:rPr>
      </w:pPr>
    </w:p>
    <w:p w:rsidR="0013157A" w:rsidRPr="00F0100D" w:rsidRDefault="0013157A" w:rsidP="0013157A">
      <w:pPr>
        <w:pStyle w:val="a8"/>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Конституция РК: ст.13, ст.14</w:t>
      </w:r>
    </w:p>
    <w:p w:rsidR="0013157A" w:rsidRDefault="0013157A" w:rsidP="0013157A">
      <w:pPr>
        <w:pStyle w:val="a8"/>
        <w:numPr>
          <w:ilvl w:val="0"/>
          <w:numId w:val="7"/>
        </w:numPr>
        <w:spacing w:after="0" w:line="240" w:lineRule="auto"/>
        <w:jc w:val="both"/>
        <w:rPr>
          <w:rFonts w:ascii="Times New Roman" w:eastAsia="Times New Roman" w:hAnsi="Times New Roman" w:cs="Times New Roman"/>
          <w:sz w:val="24"/>
          <w:szCs w:val="24"/>
          <w:lang w:eastAsia="ru-RU"/>
        </w:rPr>
      </w:pPr>
      <w:r w:rsidRPr="00202F36">
        <w:rPr>
          <w:rFonts w:ascii="Times New Roman" w:hAnsi="Times New Roman" w:cs="Times New Roman"/>
          <w:sz w:val="24"/>
          <w:szCs w:val="24"/>
        </w:rPr>
        <w:t xml:space="preserve">ГПК РК: </w:t>
      </w:r>
      <w:r w:rsidRPr="00202F36">
        <w:rPr>
          <w:rFonts w:ascii="Times New Roman" w:eastAsia="Times New Roman" w:hAnsi="Times New Roman" w:cs="Times New Roman"/>
          <w:sz w:val="24"/>
          <w:szCs w:val="24"/>
          <w:lang w:eastAsia="ru-RU"/>
        </w:rPr>
        <w:t xml:space="preserve">ст.4, ст.5, ст.6, </w:t>
      </w:r>
      <w:r>
        <w:rPr>
          <w:rFonts w:ascii="Times New Roman" w:eastAsia="Times New Roman" w:hAnsi="Times New Roman" w:cs="Times New Roman"/>
          <w:sz w:val="24"/>
          <w:szCs w:val="24"/>
          <w:lang w:eastAsia="ru-RU"/>
        </w:rPr>
        <w:t xml:space="preserve">ст.8, </w:t>
      </w:r>
      <w:r w:rsidRPr="00202F36">
        <w:rPr>
          <w:rFonts w:ascii="Times New Roman" w:eastAsia="Times New Roman" w:hAnsi="Times New Roman" w:cs="Times New Roman"/>
          <w:sz w:val="24"/>
          <w:szCs w:val="24"/>
          <w:lang w:eastAsia="ru-RU"/>
        </w:rPr>
        <w:t xml:space="preserve">ст.15, ст.22, </w:t>
      </w:r>
      <w:r>
        <w:rPr>
          <w:rFonts w:ascii="Times New Roman" w:eastAsia="Times New Roman" w:hAnsi="Times New Roman" w:cs="Times New Roman"/>
          <w:sz w:val="24"/>
          <w:szCs w:val="24"/>
          <w:lang w:eastAsia="ru-RU"/>
        </w:rPr>
        <w:t>ст.46, ст.124, ст.126</w:t>
      </w:r>
    </w:p>
    <w:p w:rsidR="0013157A" w:rsidRPr="00E25D64" w:rsidRDefault="0013157A" w:rsidP="0013157A">
      <w:pPr>
        <w:pStyle w:val="a8"/>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ГК РК</w:t>
      </w:r>
      <w:r w:rsidRPr="00202F36">
        <w:rPr>
          <w:rFonts w:ascii="Times New Roman" w:hAnsi="Times New Roman" w:cs="Times New Roman"/>
          <w:sz w:val="24"/>
          <w:szCs w:val="24"/>
        </w:rPr>
        <w:t>:</w:t>
      </w:r>
      <w:r>
        <w:rPr>
          <w:rFonts w:ascii="Times New Roman" w:hAnsi="Times New Roman" w:cs="Times New Roman"/>
          <w:sz w:val="24"/>
          <w:szCs w:val="24"/>
        </w:rPr>
        <w:t xml:space="preserve"> ст. 2, ст.9</w:t>
      </w:r>
    </w:p>
    <w:p w:rsidR="0013157A" w:rsidRPr="00E25D64" w:rsidRDefault="0013157A" w:rsidP="0013157A">
      <w:pPr>
        <w:pStyle w:val="a8"/>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w:t>
      </w:r>
      <w:r w:rsidRPr="00E25D64">
        <w:rPr>
          <w:rFonts w:ascii="Times New Roman" w:eastAsia="Times New Roman" w:hAnsi="Times New Roman" w:cs="Times New Roman"/>
          <w:sz w:val="24"/>
          <w:szCs w:val="24"/>
          <w:lang w:eastAsia="ru-RU"/>
        </w:rPr>
        <w:t xml:space="preserve"> "О судебной системе и статусе судей РК":</w:t>
      </w:r>
      <w:r>
        <w:rPr>
          <w:rFonts w:ascii="Times New Roman" w:eastAsia="Times New Roman" w:hAnsi="Times New Roman" w:cs="Times New Roman"/>
          <w:sz w:val="24"/>
          <w:szCs w:val="24"/>
          <w:lang w:eastAsia="ru-RU"/>
        </w:rPr>
        <w:t xml:space="preserve"> </w:t>
      </w:r>
      <w:r w:rsidRPr="00E25D64">
        <w:rPr>
          <w:rFonts w:ascii="Times New Roman" w:eastAsia="Times New Roman" w:hAnsi="Times New Roman" w:cs="Times New Roman"/>
          <w:sz w:val="24"/>
          <w:szCs w:val="24"/>
          <w:lang w:eastAsia="ru-RU"/>
        </w:rPr>
        <w:t>ст.1. п.2</w:t>
      </w: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p>
    <w:p w:rsidR="0013157A" w:rsidRDefault="0013157A" w:rsidP="0013157A">
      <w:pPr>
        <w:spacing w:after="0" w:line="240" w:lineRule="auto"/>
        <w:ind w:firstLine="708"/>
        <w:jc w:val="both"/>
        <w:rPr>
          <w:rFonts w:ascii="Times New Roman" w:eastAsia="Times New Roman" w:hAnsi="Times New Roman" w:cs="Times New Roman"/>
          <w:b/>
          <w:sz w:val="24"/>
          <w:szCs w:val="24"/>
          <w:lang w:eastAsia="ru-RU"/>
        </w:rPr>
      </w:pPr>
      <w:r w:rsidRPr="006D466D">
        <w:rPr>
          <w:rFonts w:ascii="Times New Roman" w:eastAsia="Times New Roman" w:hAnsi="Times New Roman" w:cs="Times New Roman"/>
          <w:b/>
          <w:sz w:val="24"/>
          <w:szCs w:val="24"/>
          <w:lang w:eastAsia="ru-RU"/>
        </w:rPr>
        <w:t>А также, в отношении</w:t>
      </w:r>
      <w:r>
        <w:rPr>
          <w:rFonts w:ascii="Times New Roman" w:eastAsia="Times New Roman" w:hAnsi="Times New Roman" w:cs="Times New Roman"/>
          <w:sz w:val="24"/>
          <w:szCs w:val="24"/>
          <w:lang w:eastAsia="ru-RU"/>
        </w:rPr>
        <w:t xml:space="preserve"> </w:t>
      </w:r>
      <w:r w:rsidRPr="00616479">
        <w:rPr>
          <w:rFonts w:ascii="Times New Roman" w:eastAsia="Times New Roman" w:hAnsi="Times New Roman" w:cs="Times New Roman"/>
          <w:b/>
          <w:sz w:val="24"/>
          <w:szCs w:val="24"/>
          <w:lang w:eastAsia="ru-RU"/>
        </w:rPr>
        <w:t xml:space="preserve">граждан </w:t>
      </w:r>
      <w:r w:rsidR="007D5637">
        <w:rPr>
          <w:rFonts w:ascii="Times New Roman" w:eastAsia="Times New Roman" w:hAnsi="Times New Roman" w:cs="Times New Roman"/>
          <w:b/>
          <w:sz w:val="24"/>
          <w:szCs w:val="24"/>
          <w:lang w:eastAsia="ru-RU"/>
        </w:rPr>
        <w:t>______________</w:t>
      </w:r>
      <w:r w:rsidRPr="00616479">
        <w:rPr>
          <w:rFonts w:ascii="Times New Roman" w:eastAsia="Times New Roman" w:hAnsi="Times New Roman" w:cs="Times New Roman"/>
          <w:b/>
          <w:sz w:val="24"/>
          <w:szCs w:val="24"/>
          <w:lang w:eastAsia="ru-RU"/>
        </w:rPr>
        <w:t xml:space="preserve"> и </w:t>
      </w:r>
      <w:r w:rsidR="007D5637">
        <w:rPr>
          <w:rFonts w:ascii="Times New Roman" w:eastAsia="Times New Roman" w:hAnsi="Times New Roman" w:cs="Times New Roman"/>
          <w:b/>
          <w:sz w:val="24"/>
          <w:szCs w:val="24"/>
          <w:lang w:eastAsia="ru-RU"/>
        </w:rPr>
        <w:t>______________</w:t>
      </w:r>
      <w:r w:rsidRPr="00616479">
        <w:rPr>
          <w:rFonts w:ascii="Times New Roman" w:eastAsia="Times New Roman" w:hAnsi="Times New Roman" w:cs="Times New Roman"/>
          <w:b/>
          <w:sz w:val="24"/>
          <w:szCs w:val="24"/>
          <w:lang w:eastAsia="ru-RU"/>
        </w:rPr>
        <w:t>, допущены следующие нарушения:</w:t>
      </w:r>
    </w:p>
    <w:p w:rsidR="0013157A" w:rsidRPr="00616479" w:rsidRDefault="0013157A" w:rsidP="0013157A">
      <w:pPr>
        <w:spacing w:after="0" w:line="240" w:lineRule="auto"/>
        <w:ind w:firstLine="708"/>
        <w:jc w:val="both"/>
        <w:rPr>
          <w:rFonts w:ascii="Times New Roman" w:eastAsia="Times New Roman" w:hAnsi="Times New Roman" w:cs="Times New Roman"/>
          <w:b/>
          <w:sz w:val="24"/>
          <w:szCs w:val="24"/>
          <w:lang w:eastAsia="ru-RU"/>
        </w:rPr>
      </w:pPr>
    </w:p>
    <w:p w:rsidR="0013157A" w:rsidRDefault="0013157A" w:rsidP="0013157A">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u w:val="single"/>
          <w:lang w:eastAsia="ru-RU"/>
        </w:rPr>
        <w:t xml:space="preserve">Истцом </w:t>
      </w:r>
      <w:r w:rsidR="007D5637">
        <w:rPr>
          <w:rFonts w:ascii="Times New Roman" w:eastAsia="Times New Roman" w:hAnsi="Times New Roman" w:cs="Times New Roman"/>
          <w:sz w:val="24"/>
          <w:szCs w:val="24"/>
          <w:u w:val="single"/>
          <w:lang w:eastAsia="ru-RU"/>
        </w:rPr>
        <w:t>______________</w:t>
      </w:r>
      <w:r>
        <w:rPr>
          <w:rFonts w:ascii="Times New Roman" w:eastAsia="Times New Roman" w:hAnsi="Times New Roman" w:cs="Times New Roman"/>
          <w:sz w:val="24"/>
          <w:szCs w:val="24"/>
          <w:lang w:val="en-US" w:eastAsia="ru-RU"/>
        </w:rPr>
        <w:t>:</w:t>
      </w:r>
    </w:p>
    <w:p w:rsidR="0013157A" w:rsidRDefault="0013157A" w:rsidP="0013157A">
      <w:pPr>
        <w:spacing w:after="0" w:line="240" w:lineRule="auto"/>
        <w:ind w:firstLine="708"/>
        <w:jc w:val="both"/>
        <w:rPr>
          <w:rFonts w:ascii="Times New Roman" w:eastAsia="Times New Roman" w:hAnsi="Times New Roman" w:cs="Times New Roman"/>
          <w:sz w:val="24"/>
          <w:szCs w:val="24"/>
          <w:lang w:val="en-US" w:eastAsia="ru-RU"/>
        </w:rPr>
      </w:pPr>
    </w:p>
    <w:p w:rsidR="0013157A" w:rsidRPr="00202F36" w:rsidRDefault="0013157A" w:rsidP="0013157A">
      <w:pPr>
        <w:pStyle w:val="a8"/>
        <w:numPr>
          <w:ilvl w:val="0"/>
          <w:numId w:val="7"/>
        </w:numPr>
        <w:spacing w:after="0" w:line="240" w:lineRule="auto"/>
        <w:jc w:val="both"/>
        <w:rPr>
          <w:rFonts w:ascii="Times New Roman" w:eastAsia="Times New Roman" w:hAnsi="Times New Roman" w:cs="Times New Roman"/>
          <w:sz w:val="24"/>
          <w:szCs w:val="24"/>
          <w:lang w:eastAsia="ru-RU"/>
        </w:rPr>
      </w:pPr>
      <w:r w:rsidRPr="00EA79B7">
        <w:rPr>
          <w:rFonts w:ascii="Times New Roman" w:hAnsi="Times New Roman" w:cs="Times New Roman"/>
          <w:sz w:val="24"/>
          <w:szCs w:val="24"/>
        </w:rPr>
        <w:t>ГПК РК</w:t>
      </w:r>
      <w:r w:rsidRPr="00202F36">
        <w:rPr>
          <w:rFonts w:ascii="Times New Roman" w:hAnsi="Times New Roman" w:cs="Times New Roman"/>
          <w:sz w:val="24"/>
          <w:szCs w:val="24"/>
        </w:rPr>
        <w:t xml:space="preserve">: </w:t>
      </w:r>
      <w:r w:rsidRPr="00BC65EB">
        <w:rPr>
          <w:rFonts w:ascii="Times New Roman" w:hAnsi="Times New Roman" w:cs="Times New Roman"/>
          <w:sz w:val="24"/>
        </w:rPr>
        <w:t>ст.148 пп.5 и 6., ст. 149 п.5, ст.152 п.3, ст.149 пп.4 и 5, ст.72 п.1 и ст.73 п.1</w:t>
      </w:r>
    </w:p>
    <w:p w:rsidR="0013157A" w:rsidRPr="00EA79B7" w:rsidRDefault="0013157A" w:rsidP="0013157A">
      <w:pPr>
        <w:pStyle w:val="a8"/>
        <w:spacing w:after="0" w:line="240" w:lineRule="auto"/>
        <w:ind w:left="1428"/>
        <w:jc w:val="both"/>
        <w:rPr>
          <w:rFonts w:ascii="Times New Roman" w:eastAsia="Times New Roman" w:hAnsi="Times New Roman" w:cs="Times New Roman"/>
          <w:sz w:val="24"/>
          <w:szCs w:val="24"/>
          <w:lang w:eastAsia="ru-RU"/>
        </w:rPr>
      </w:pP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r w:rsidRPr="0079351E">
        <w:rPr>
          <w:rFonts w:ascii="Times New Roman" w:eastAsia="Times New Roman" w:hAnsi="Times New Roman" w:cs="Times New Roman"/>
          <w:sz w:val="24"/>
          <w:szCs w:val="24"/>
          <w:u w:val="single"/>
          <w:lang w:eastAsia="ru-RU"/>
        </w:rPr>
        <w:t xml:space="preserve">Адвокатом </w:t>
      </w:r>
      <w:r w:rsidR="007D5637">
        <w:rPr>
          <w:rFonts w:ascii="Times New Roman" w:eastAsia="Times New Roman" w:hAnsi="Times New Roman" w:cs="Times New Roman"/>
          <w:sz w:val="24"/>
          <w:szCs w:val="24"/>
          <w:u w:val="single"/>
          <w:lang w:eastAsia="ru-RU"/>
        </w:rPr>
        <w:t>______________</w:t>
      </w:r>
      <w:r w:rsidRPr="006D466D">
        <w:rPr>
          <w:rFonts w:ascii="Times New Roman" w:eastAsia="Times New Roman" w:hAnsi="Times New Roman" w:cs="Times New Roman"/>
          <w:sz w:val="24"/>
          <w:szCs w:val="24"/>
          <w:lang w:eastAsia="ru-RU"/>
        </w:rPr>
        <w:t>:</w:t>
      </w:r>
    </w:p>
    <w:p w:rsidR="0013157A" w:rsidRPr="006D466D" w:rsidRDefault="0013157A" w:rsidP="0013157A">
      <w:pPr>
        <w:spacing w:after="0" w:line="240" w:lineRule="auto"/>
        <w:ind w:firstLine="708"/>
        <w:jc w:val="both"/>
        <w:rPr>
          <w:rFonts w:ascii="Times New Roman" w:eastAsia="Times New Roman" w:hAnsi="Times New Roman" w:cs="Times New Roman"/>
          <w:sz w:val="24"/>
          <w:szCs w:val="24"/>
          <w:lang w:eastAsia="ru-RU"/>
        </w:rPr>
      </w:pPr>
    </w:p>
    <w:p w:rsidR="0013157A" w:rsidRDefault="0013157A" w:rsidP="0013157A">
      <w:pPr>
        <w:pStyle w:val="a8"/>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Закон </w:t>
      </w:r>
      <w:r w:rsidRPr="006D466D">
        <w:rPr>
          <w:rFonts w:ascii="Times New Roman" w:hAnsi="Times New Roman" w:cs="Times New Roman"/>
          <w:sz w:val="24"/>
          <w:szCs w:val="24"/>
        </w:rPr>
        <w:t>"</w:t>
      </w:r>
      <w:r>
        <w:rPr>
          <w:rFonts w:ascii="Times New Roman" w:hAnsi="Times New Roman" w:cs="Times New Roman"/>
          <w:sz w:val="24"/>
          <w:szCs w:val="24"/>
        </w:rPr>
        <w:t>Об адвокатской деятельности"</w:t>
      </w:r>
      <w:r w:rsidRPr="00202F36">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ст.1, ст.7, ст.15</w:t>
      </w:r>
    </w:p>
    <w:p w:rsidR="0013157A" w:rsidRPr="00E25D64" w:rsidRDefault="0013157A" w:rsidP="0013157A">
      <w:pPr>
        <w:spacing w:after="0" w:line="240" w:lineRule="auto"/>
        <w:ind w:firstLine="708"/>
        <w:jc w:val="both"/>
        <w:rPr>
          <w:rFonts w:ascii="Times New Roman" w:eastAsia="Times New Roman" w:hAnsi="Times New Roman" w:cs="Times New Roman"/>
          <w:sz w:val="24"/>
          <w:szCs w:val="24"/>
          <w:lang w:eastAsia="ru-RU"/>
        </w:rPr>
      </w:pPr>
    </w:p>
    <w:p w:rsidR="0013157A" w:rsidRPr="00EA7609" w:rsidRDefault="0013157A" w:rsidP="0013157A">
      <w:pPr>
        <w:spacing w:after="0" w:line="240" w:lineRule="auto"/>
        <w:ind w:firstLine="708"/>
        <w:jc w:val="both"/>
        <w:rPr>
          <w:rFonts w:ascii="Times New Roman" w:eastAsia="Times New Roman" w:hAnsi="Times New Roman" w:cs="Times New Roman"/>
          <w:sz w:val="24"/>
          <w:szCs w:val="24"/>
          <w:lang w:eastAsia="ru-RU"/>
        </w:rPr>
      </w:pPr>
      <w:r w:rsidRPr="00EA7609">
        <w:rPr>
          <w:rFonts w:ascii="Times New Roman" w:eastAsia="Times New Roman" w:hAnsi="Times New Roman" w:cs="Times New Roman"/>
          <w:sz w:val="24"/>
          <w:szCs w:val="24"/>
          <w:lang w:eastAsia="ru-RU"/>
        </w:rPr>
        <w:t>Согласно п. 3 ст. 403 ГПК апелляционные жалоба, ходатайство прокурора могут быть поданы в течение одного месяца со дня вынесения решения в окончательной форме, за исключением случаев, установленных настоящим Кодексом, а лицами, не участвовавшими в судебном разбирательстве, со дня направления им копии решения.</w:t>
      </w:r>
    </w:p>
    <w:p w:rsidR="0013157A" w:rsidRPr="00FB0040" w:rsidRDefault="0013157A" w:rsidP="0013157A">
      <w:pPr>
        <w:spacing w:after="0" w:line="240" w:lineRule="auto"/>
        <w:ind w:firstLine="708"/>
        <w:jc w:val="both"/>
        <w:rPr>
          <w:rFonts w:ascii="Times New Roman" w:eastAsia="Times New Roman" w:hAnsi="Times New Roman" w:cs="Times New Roman"/>
          <w:i/>
          <w:sz w:val="24"/>
          <w:szCs w:val="24"/>
          <w:lang w:eastAsia="ru-RU"/>
        </w:rPr>
      </w:pP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r w:rsidRPr="00F937CD">
        <w:rPr>
          <w:rFonts w:ascii="Times New Roman" w:eastAsia="Times New Roman" w:hAnsi="Times New Roman" w:cs="Times New Roman"/>
          <w:sz w:val="24"/>
          <w:szCs w:val="24"/>
          <w:lang w:eastAsia="ru-RU"/>
        </w:rPr>
        <w:t xml:space="preserve">Обжалуемое решение суда в окончательной форме было вынесено 18 октября </w:t>
      </w:r>
      <w:r w:rsidR="007D5637">
        <w:rPr>
          <w:rFonts w:ascii="Times New Roman" w:eastAsia="Times New Roman" w:hAnsi="Times New Roman" w:cs="Times New Roman"/>
          <w:sz w:val="24"/>
          <w:szCs w:val="24"/>
          <w:lang w:eastAsia="ru-RU"/>
        </w:rPr>
        <w:t>201_</w:t>
      </w:r>
      <w:r w:rsidRPr="00F937CD">
        <w:rPr>
          <w:rFonts w:ascii="Times New Roman" w:eastAsia="Times New Roman" w:hAnsi="Times New Roman" w:cs="Times New Roman"/>
          <w:sz w:val="24"/>
          <w:szCs w:val="24"/>
          <w:lang w:eastAsia="ru-RU"/>
        </w:rPr>
        <w:t xml:space="preserve"> года. 19 октября </w:t>
      </w:r>
      <w:r w:rsidR="007D5637">
        <w:rPr>
          <w:rFonts w:ascii="Times New Roman" w:eastAsia="Times New Roman" w:hAnsi="Times New Roman" w:cs="Times New Roman"/>
          <w:sz w:val="24"/>
          <w:szCs w:val="24"/>
          <w:lang w:eastAsia="ru-RU"/>
        </w:rPr>
        <w:t>201_</w:t>
      </w:r>
      <w:r w:rsidRPr="00F937CD">
        <w:rPr>
          <w:rFonts w:ascii="Times New Roman" w:eastAsia="Times New Roman" w:hAnsi="Times New Roman" w:cs="Times New Roman"/>
          <w:sz w:val="24"/>
          <w:szCs w:val="24"/>
          <w:lang w:eastAsia="ru-RU"/>
        </w:rPr>
        <w:t xml:space="preserve"> года копия решения была направлена ответчикам для сведения за исходящим номером № 6328-17-5-29/13473.</w:t>
      </w: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Следовательно, в силу вышеуказанной нормы закона, срок обжалования данного решения для ответчиков исчисляется со дня направления копии решения, то есть с 19 октября </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года, который для них истек 20 ноября </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года.</w:t>
      </w: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 в материалах гражданского дела имеются расписки о надлежащем извещении ответчиков о времени и месте рассмотрения гражданского дела.</w:t>
      </w:r>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подпунктом 3) п. 1 ст. 407 ГПК апелляционные жалоба, ходатайство прокурора возвращаются лицу, их подавшему, в случаях, если истек срок пересмотра и в жалобе, ходатайстве прокурора отсутствует заявление о его восстановлении или при отказе в его восстановлении.</w:t>
      </w:r>
      <w:proofErr w:type="gramEnd"/>
    </w:p>
    <w:p w:rsidR="0013157A" w:rsidRDefault="0013157A" w:rsidP="0013157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Поскольку в восстановлении срока обжалования решения суда отказано, то апелляционная жалоба на решение </w:t>
      </w:r>
      <w:proofErr w:type="spellStart"/>
      <w:r>
        <w:rPr>
          <w:rFonts w:ascii="Times New Roman" w:eastAsia="Times New Roman" w:hAnsi="Times New Roman" w:cs="Times New Roman"/>
          <w:sz w:val="24"/>
          <w:szCs w:val="24"/>
          <w:lang w:eastAsia="ru-RU"/>
        </w:rPr>
        <w:t>Семейского</w:t>
      </w:r>
      <w:proofErr w:type="spellEnd"/>
      <w:r>
        <w:rPr>
          <w:rFonts w:ascii="Times New Roman" w:eastAsia="Times New Roman" w:hAnsi="Times New Roman" w:cs="Times New Roman"/>
          <w:sz w:val="24"/>
          <w:szCs w:val="24"/>
          <w:lang w:eastAsia="ru-RU"/>
        </w:rPr>
        <w:t xml:space="preserve"> городского суда от 11 октября </w:t>
      </w:r>
      <w:r w:rsidR="007D5637">
        <w:rPr>
          <w:rFonts w:ascii="Times New Roman" w:eastAsia="Times New Roman" w:hAnsi="Times New Roman" w:cs="Times New Roman"/>
          <w:sz w:val="24"/>
          <w:szCs w:val="24"/>
          <w:lang w:eastAsia="ru-RU"/>
        </w:rPr>
        <w:t>201_</w:t>
      </w:r>
      <w:r>
        <w:rPr>
          <w:rFonts w:ascii="Times New Roman" w:eastAsia="Times New Roman" w:hAnsi="Times New Roman" w:cs="Times New Roman"/>
          <w:sz w:val="24"/>
          <w:szCs w:val="24"/>
          <w:lang w:eastAsia="ru-RU"/>
        </w:rPr>
        <w:t xml:space="preserve"> года подлежит возвращению.</w:t>
      </w:r>
    </w:p>
    <w:p w:rsidR="0013157A" w:rsidRDefault="0013157A" w:rsidP="0013157A">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изложенного и руководствуясь ст.126, 407 ГПК, суд счел отказать в восстановления срока.  </w:t>
      </w:r>
    </w:p>
    <w:p w:rsidR="0013157A" w:rsidRDefault="0013157A" w:rsidP="0013157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Все интересы и </w:t>
      </w:r>
      <w:r>
        <w:rPr>
          <w:rFonts w:ascii="Times New Roman" w:hAnsi="Times New Roman" w:cs="Times New Roman"/>
          <w:sz w:val="24"/>
          <w:szCs w:val="24"/>
        </w:rPr>
        <w:t xml:space="preserve">права ответчиков должен был представлять адвокат </w:t>
      </w:r>
      <w:r w:rsidR="007D5637">
        <w:rPr>
          <w:rFonts w:ascii="Times New Roman" w:hAnsi="Times New Roman" w:cs="Times New Roman"/>
          <w:sz w:val="24"/>
          <w:szCs w:val="24"/>
        </w:rPr>
        <w:t>______________</w:t>
      </w:r>
      <w:r>
        <w:rPr>
          <w:rFonts w:ascii="Times New Roman" w:hAnsi="Times New Roman" w:cs="Times New Roman"/>
          <w:sz w:val="24"/>
          <w:szCs w:val="24"/>
        </w:rPr>
        <w:t xml:space="preserve">, с которым ответчики 07 августа </w:t>
      </w:r>
      <w:r w:rsidR="007D5637">
        <w:rPr>
          <w:rFonts w:ascii="Times New Roman" w:hAnsi="Times New Roman" w:cs="Times New Roman"/>
          <w:sz w:val="24"/>
          <w:szCs w:val="24"/>
        </w:rPr>
        <w:t>201_</w:t>
      </w:r>
      <w:r>
        <w:rPr>
          <w:rFonts w:ascii="Times New Roman" w:hAnsi="Times New Roman" w:cs="Times New Roman"/>
          <w:sz w:val="24"/>
          <w:szCs w:val="24"/>
        </w:rPr>
        <w:t xml:space="preserve"> года заключили  договор на оказание юридических услуг. </w:t>
      </w:r>
    </w:p>
    <w:p w:rsidR="0013157A" w:rsidRDefault="0013157A" w:rsidP="0013157A">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период с августа </w:t>
      </w:r>
      <w:r w:rsidR="007D5637">
        <w:rPr>
          <w:rFonts w:ascii="Times New Roman" w:hAnsi="Times New Roman" w:cs="Times New Roman"/>
          <w:sz w:val="24"/>
          <w:szCs w:val="24"/>
          <w:lang w:val="kk-KZ"/>
        </w:rPr>
        <w:t>201_</w:t>
      </w:r>
      <w:r>
        <w:rPr>
          <w:rFonts w:ascii="Times New Roman" w:hAnsi="Times New Roman" w:cs="Times New Roman"/>
          <w:sz w:val="24"/>
          <w:szCs w:val="24"/>
          <w:lang w:val="kk-KZ"/>
        </w:rPr>
        <w:t xml:space="preserve"> года по март </w:t>
      </w:r>
      <w:r w:rsidR="007D5637">
        <w:rPr>
          <w:rFonts w:ascii="Times New Roman" w:hAnsi="Times New Roman" w:cs="Times New Roman"/>
          <w:sz w:val="24"/>
          <w:szCs w:val="24"/>
          <w:lang w:val="kk-KZ"/>
        </w:rPr>
        <w:t>201_</w:t>
      </w:r>
      <w:r>
        <w:rPr>
          <w:rFonts w:ascii="Times New Roman" w:hAnsi="Times New Roman" w:cs="Times New Roman"/>
          <w:sz w:val="24"/>
          <w:szCs w:val="24"/>
          <w:lang w:val="kk-KZ"/>
        </w:rPr>
        <w:t xml:space="preserve"> года </w:t>
      </w:r>
      <w:r w:rsidR="007D5637">
        <w:rPr>
          <w:rFonts w:ascii="Times New Roman" w:hAnsi="Times New Roman" w:cs="Times New Roman"/>
          <w:sz w:val="24"/>
          <w:szCs w:val="24"/>
          <w:lang w:val="kk-KZ"/>
        </w:rPr>
        <w:t>______________</w:t>
      </w:r>
      <w:r>
        <w:rPr>
          <w:rFonts w:ascii="Times New Roman" w:hAnsi="Times New Roman" w:cs="Times New Roman"/>
          <w:sz w:val="24"/>
          <w:szCs w:val="24"/>
          <w:lang w:val="kk-KZ"/>
        </w:rPr>
        <w:t xml:space="preserve"> уверял ответчиков в том, что осуществляет адвокатскую деятельность в качестве их представителя по гражданскому делу в г. Семей по иску </w:t>
      </w:r>
      <w:r w:rsidR="007D5637">
        <w:rPr>
          <w:rFonts w:ascii="Times New Roman" w:hAnsi="Times New Roman" w:cs="Times New Roman"/>
          <w:sz w:val="24"/>
          <w:szCs w:val="24"/>
          <w:lang w:val="kk-KZ"/>
        </w:rPr>
        <w:t>______________</w:t>
      </w:r>
      <w:r>
        <w:rPr>
          <w:rFonts w:ascii="Times New Roman" w:hAnsi="Times New Roman" w:cs="Times New Roman"/>
          <w:sz w:val="24"/>
          <w:szCs w:val="24"/>
          <w:lang w:val="kk-KZ"/>
        </w:rPr>
        <w:t xml:space="preserve">. Однако, </w:t>
      </w:r>
      <w:r w:rsidR="007D5637">
        <w:rPr>
          <w:rFonts w:ascii="Times New Roman" w:hAnsi="Times New Roman" w:cs="Times New Roman"/>
          <w:sz w:val="24"/>
          <w:szCs w:val="24"/>
          <w:lang w:val="kk-KZ"/>
        </w:rPr>
        <w:t>______________</w:t>
      </w:r>
      <w:r>
        <w:rPr>
          <w:rFonts w:ascii="Times New Roman" w:hAnsi="Times New Roman" w:cs="Times New Roman"/>
          <w:sz w:val="24"/>
          <w:szCs w:val="24"/>
          <w:lang w:val="kk-KZ"/>
        </w:rPr>
        <w:t xml:space="preserve"> все это время вводил их в заблуждение, обманывая в том, что представляет их интересы и участвует во всех заседаниях суда в г. Семей, и все письма полученные от суда без вскрытия направлялись адвакату </w:t>
      </w:r>
      <w:r w:rsidR="007D5637">
        <w:rPr>
          <w:rFonts w:ascii="Times New Roman" w:hAnsi="Times New Roman" w:cs="Times New Roman"/>
          <w:sz w:val="24"/>
          <w:szCs w:val="24"/>
          <w:lang w:val="kk-KZ"/>
        </w:rPr>
        <w:t>______________</w:t>
      </w:r>
      <w:r>
        <w:rPr>
          <w:rFonts w:ascii="Times New Roman" w:hAnsi="Times New Roman" w:cs="Times New Roman"/>
          <w:sz w:val="24"/>
          <w:szCs w:val="24"/>
          <w:lang w:val="kk-KZ"/>
        </w:rPr>
        <w:t xml:space="preserve"> так как Ответчики верили на добросоветсность и профессионализм защитника. </w:t>
      </w:r>
    </w:p>
    <w:p w:rsidR="0013157A" w:rsidRDefault="0013157A" w:rsidP="0013157A">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После было выяснено, что </w:t>
      </w:r>
      <w:r w:rsidR="007D5637">
        <w:rPr>
          <w:rFonts w:ascii="Times New Roman" w:hAnsi="Times New Roman" w:cs="Times New Roman"/>
          <w:sz w:val="24"/>
          <w:szCs w:val="24"/>
          <w:lang w:val="kk-KZ"/>
        </w:rPr>
        <w:t>______________</w:t>
      </w:r>
      <w:r>
        <w:rPr>
          <w:rFonts w:ascii="Times New Roman" w:hAnsi="Times New Roman" w:cs="Times New Roman"/>
          <w:sz w:val="24"/>
          <w:szCs w:val="24"/>
          <w:lang w:val="kk-KZ"/>
        </w:rPr>
        <w:t xml:space="preserve"> участвовал только в одном процессе при отмене решения суда принятого в упрощенном порядке, а последующие судебные процессы </w:t>
      </w:r>
      <w:r w:rsidR="007D5637">
        <w:rPr>
          <w:rFonts w:ascii="Times New Roman" w:hAnsi="Times New Roman" w:cs="Times New Roman"/>
          <w:sz w:val="24"/>
          <w:szCs w:val="24"/>
          <w:lang w:val="kk-KZ"/>
        </w:rPr>
        <w:t>______________</w:t>
      </w:r>
      <w:r>
        <w:rPr>
          <w:rFonts w:ascii="Times New Roman" w:hAnsi="Times New Roman" w:cs="Times New Roman"/>
          <w:sz w:val="24"/>
          <w:szCs w:val="24"/>
          <w:lang w:val="kk-KZ"/>
        </w:rPr>
        <w:t xml:space="preserve"> не посещал, в судебном разбирательстве не принимал участие и все повестки суда игнорировал, не ставя ответчиков в известность. Кроме того, </w:t>
      </w:r>
      <w:r w:rsidR="007D5637">
        <w:rPr>
          <w:rFonts w:ascii="Times New Roman" w:hAnsi="Times New Roman" w:cs="Times New Roman"/>
          <w:sz w:val="24"/>
          <w:szCs w:val="24"/>
          <w:lang w:val="kk-KZ"/>
        </w:rPr>
        <w:t>______________</w:t>
      </w:r>
      <w:r>
        <w:rPr>
          <w:rFonts w:ascii="Times New Roman" w:hAnsi="Times New Roman" w:cs="Times New Roman"/>
          <w:sz w:val="24"/>
          <w:szCs w:val="24"/>
          <w:lang w:val="kk-KZ"/>
        </w:rPr>
        <w:t xml:space="preserve"> убеждал их в том, что подал апелляционную жалобу в Семейский суд, апелляционную жалобу в областной суд, что Решения суда приняты в их пользу. В доказательство </w:t>
      </w:r>
      <w:r w:rsidR="007D5637">
        <w:rPr>
          <w:rFonts w:ascii="Times New Roman" w:hAnsi="Times New Roman" w:cs="Times New Roman"/>
          <w:sz w:val="24"/>
          <w:szCs w:val="24"/>
          <w:lang w:val="kk-KZ"/>
        </w:rPr>
        <w:t>______________</w:t>
      </w:r>
      <w:r>
        <w:rPr>
          <w:rFonts w:ascii="Times New Roman" w:hAnsi="Times New Roman" w:cs="Times New Roman"/>
          <w:sz w:val="24"/>
          <w:szCs w:val="24"/>
          <w:lang w:val="kk-KZ"/>
        </w:rPr>
        <w:t xml:space="preserve"> обещал представить все копии процессуальных документов. Но ничего из перечисленного  </w:t>
      </w:r>
      <w:r w:rsidR="007D5637">
        <w:rPr>
          <w:rFonts w:ascii="Times New Roman" w:hAnsi="Times New Roman" w:cs="Times New Roman"/>
          <w:sz w:val="24"/>
          <w:szCs w:val="24"/>
          <w:lang w:val="kk-KZ"/>
        </w:rPr>
        <w:t>______________</w:t>
      </w:r>
      <w:r>
        <w:rPr>
          <w:rFonts w:ascii="Times New Roman" w:hAnsi="Times New Roman" w:cs="Times New Roman"/>
          <w:sz w:val="24"/>
          <w:szCs w:val="24"/>
          <w:lang w:val="kk-KZ"/>
        </w:rPr>
        <w:t xml:space="preserve"> не было выполнено. </w:t>
      </w:r>
    </w:p>
    <w:p w:rsidR="0013157A" w:rsidRDefault="0013157A" w:rsidP="0013157A">
      <w:pPr>
        <w:pStyle w:val="a3"/>
        <w:ind w:firstLine="709"/>
        <w:jc w:val="both"/>
        <w:rPr>
          <w:rFonts w:ascii="Times New Roman" w:hAnsi="Times New Roman"/>
          <w:sz w:val="24"/>
          <w:szCs w:val="24"/>
          <w:lang w:val="kk-KZ"/>
        </w:rPr>
      </w:pPr>
      <w:r>
        <w:rPr>
          <w:rFonts w:ascii="Times New Roman" w:hAnsi="Times New Roman"/>
          <w:sz w:val="24"/>
          <w:szCs w:val="24"/>
          <w:lang w:val="kk-KZ"/>
        </w:rPr>
        <w:t>Из-за бездействия адвоката права и законные интересы ответчиков не были защищены, не обеспечивалось участие их представителя в судебных заседаниях и своевременно не были поданы апелляционные жалобы. Соответственно, был пропущен срок подачи апелляции.</w:t>
      </w:r>
    </w:p>
    <w:p w:rsidR="0013157A" w:rsidRDefault="0013157A" w:rsidP="0013157A">
      <w:pPr>
        <w:pStyle w:val="a3"/>
        <w:ind w:firstLine="708"/>
        <w:jc w:val="both"/>
        <w:rPr>
          <w:rFonts w:ascii="Times New Roman" w:hAnsi="Times New Roman"/>
          <w:sz w:val="24"/>
          <w:szCs w:val="24"/>
        </w:rPr>
      </w:pPr>
      <w:r>
        <w:rPr>
          <w:rFonts w:ascii="Times New Roman" w:hAnsi="Times New Roman"/>
          <w:sz w:val="24"/>
          <w:szCs w:val="24"/>
          <w:lang w:val="kk-KZ"/>
        </w:rPr>
        <w:t xml:space="preserve">В Прокуратуру г.Алматы ответчиками </w:t>
      </w:r>
      <w:r>
        <w:rPr>
          <w:rFonts w:ascii="Times New Roman" w:hAnsi="Times New Roman"/>
          <w:sz w:val="24"/>
          <w:szCs w:val="24"/>
        </w:rPr>
        <w:t xml:space="preserve">была направлена жалоба на бездействие адвоката </w:t>
      </w:r>
      <w:r w:rsidR="007D5637">
        <w:rPr>
          <w:rFonts w:ascii="Times New Roman" w:hAnsi="Times New Roman"/>
          <w:sz w:val="24"/>
          <w:szCs w:val="24"/>
        </w:rPr>
        <w:t>______________</w:t>
      </w:r>
      <w:r>
        <w:rPr>
          <w:rFonts w:ascii="Times New Roman" w:hAnsi="Times New Roman"/>
          <w:sz w:val="24"/>
          <w:szCs w:val="24"/>
        </w:rPr>
        <w:t xml:space="preserve"> </w:t>
      </w:r>
    </w:p>
    <w:p w:rsidR="0013157A" w:rsidRDefault="0013157A" w:rsidP="0013157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истечении времени нами было направлено ходатайство в суд от 26.04.</w:t>
      </w:r>
      <w:r w:rsidR="007D5637">
        <w:rPr>
          <w:rFonts w:ascii="Times New Roman" w:hAnsi="Times New Roman" w:cs="Times New Roman"/>
          <w:sz w:val="24"/>
          <w:szCs w:val="24"/>
        </w:rPr>
        <w:t>201_</w:t>
      </w:r>
      <w:r>
        <w:rPr>
          <w:rFonts w:ascii="Times New Roman" w:hAnsi="Times New Roman" w:cs="Times New Roman"/>
          <w:sz w:val="24"/>
          <w:szCs w:val="24"/>
        </w:rPr>
        <w:t xml:space="preserve"> года об ознакомлении с материалами гражданского дела. В результате чего 10 мая </w:t>
      </w:r>
      <w:r w:rsidR="007D5637">
        <w:rPr>
          <w:rFonts w:ascii="Times New Roman" w:hAnsi="Times New Roman" w:cs="Times New Roman"/>
          <w:sz w:val="24"/>
          <w:szCs w:val="24"/>
        </w:rPr>
        <w:t>201_</w:t>
      </w:r>
      <w:r>
        <w:rPr>
          <w:rFonts w:ascii="Times New Roman" w:hAnsi="Times New Roman" w:cs="Times New Roman"/>
          <w:sz w:val="24"/>
          <w:szCs w:val="24"/>
        </w:rPr>
        <w:t xml:space="preserve"> года мы ознакомились с материалами гражданского дела. В результате изучения всех материалов дела, пришли к выводу, что вынесенное решение суда первой инстанции считаем незаконным, необоснованным и подлежащим отмене по следующим основаниям:</w:t>
      </w:r>
    </w:p>
    <w:p w:rsidR="0013157A" w:rsidRDefault="0013157A" w:rsidP="0013157A">
      <w:pPr>
        <w:pStyle w:val="j112"/>
        <w:shd w:val="clear" w:color="auto" w:fill="FFFFFF"/>
        <w:spacing w:before="0" w:beforeAutospacing="0" w:after="0" w:afterAutospacing="0"/>
        <w:ind w:firstLine="360"/>
        <w:jc w:val="both"/>
        <w:textAlignment w:val="baseline"/>
      </w:pPr>
      <w:r>
        <w:t xml:space="preserve">Нарушены судом требования статьи 152 пунктов 1 ГПК </w:t>
      </w:r>
      <w:proofErr w:type="gramStart"/>
      <w:r>
        <w:t>РК</w:t>
      </w:r>
      <w:proofErr w:type="gramEnd"/>
      <w:r>
        <w:t xml:space="preserve"> где оговорено, </w:t>
      </w:r>
      <w:r>
        <w:rPr>
          <w:color w:val="000000"/>
        </w:rPr>
        <w:t>Судья возвращает исковое заявление, если истцом не соблюден установленный законом для данной категории дел или предусмотренный договором сторон порядок досудебного урегулирования спора и возможность применения этого порядка не утрачена, также</w:t>
      </w:r>
      <w:r>
        <w:t xml:space="preserve"> статья 279 пункта 1, ГПК РК, где </w:t>
      </w:r>
      <w:r>
        <w:rPr>
          <w:color w:val="000000"/>
        </w:rPr>
        <w:t xml:space="preserve">Суд может оставить исковое заявление без рассмотрения, если истцом не соблюден установленный законом для данной категории дел или предусмотренный договором порядок досудебного урегулирования спора и возможность применения этого порядка не утрачена и по </w:t>
      </w:r>
      <w:r>
        <w:rPr>
          <w:color w:val="000000"/>
        </w:rPr>
        <w:lastRenderedPageBreak/>
        <w:t xml:space="preserve">данному гражданскому делу </w:t>
      </w:r>
      <w:r>
        <w:t xml:space="preserve">Истцом не направлена претензия в порядке досудебного урегулирования, что является нарушением истцом требований п. 6, ст.8, ГПК РК. </w:t>
      </w:r>
    </w:p>
    <w:p w:rsidR="0013157A" w:rsidRDefault="0013157A" w:rsidP="0013157A">
      <w:pPr>
        <w:pStyle w:val="j111"/>
        <w:shd w:val="clear" w:color="auto" w:fill="FFFFFF"/>
        <w:spacing w:before="0" w:beforeAutospacing="0" w:after="0" w:afterAutospacing="0"/>
        <w:ind w:firstLine="400"/>
        <w:jc w:val="both"/>
        <w:textAlignment w:val="baseline"/>
        <w:rPr>
          <w:color w:val="000000"/>
        </w:rPr>
      </w:pPr>
      <w:r>
        <w:t>Заявление истца не соответствует требованиям п.п.6, п. 2, ст.148 ГПК РК, где установлено</w:t>
      </w:r>
      <w:r>
        <w:rPr>
          <w:color w:val="000000"/>
        </w:rPr>
        <w:t>, что исковое заявление подается в суд первой инстанции в письменной форме либо в форме</w:t>
      </w:r>
    </w:p>
    <w:p w:rsidR="0013157A" w:rsidRDefault="0013157A" w:rsidP="0013157A">
      <w:pPr>
        <w:pStyle w:val="j111"/>
        <w:shd w:val="clear" w:color="auto" w:fill="FFFFFF"/>
        <w:spacing w:before="0" w:beforeAutospacing="0" w:after="0" w:afterAutospacing="0"/>
        <w:jc w:val="both"/>
        <w:textAlignment w:val="baseline"/>
        <w:rPr>
          <w:color w:val="000000"/>
        </w:rPr>
      </w:pPr>
      <w:r>
        <w:rPr>
          <w:color w:val="000000"/>
        </w:rPr>
        <w:t xml:space="preserve">электронного документа. В заявлении должны быть указаны, </w:t>
      </w:r>
      <w:r>
        <w:rPr>
          <w:color w:val="000000"/>
          <w:shd w:val="clear" w:color="auto" w:fill="FFFFFF"/>
        </w:rPr>
        <w:t xml:space="preserve">сведения о соблюдении досудебного порядка обращения к ответчику, если это установлено законом или предусмотрено договором – Однако и этот пункт Кодекса не был соблюден, также в </w:t>
      </w:r>
      <w:r>
        <w:t>ст. 149, ГПК РК, установлено к</w:t>
      </w:r>
      <w:r>
        <w:rPr>
          <w:color w:val="000000"/>
        </w:rPr>
        <w:t xml:space="preserve"> исковому заявлению прилагаются: документы, подтверждающие обстоятельства, на которых истец основывает свои требования; документы, подтверждающие соблюдение досудебного порядка урегулирования спора, если этот порядок установлен законом или предусмотрен договором.</w:t>
      </w:r>
    </w:p>
    <w:p w:rsidR="0013157A" w:rsidRDefault="0013157A" w:rsidP="0013157A">
      <w:pPr>
        <w:pStyle w:val="j111"/>
        <w:shd w:val="clear" w:color="auto" w:fill="FFFFFF"/>
        <w:spacing w:before="0" w:beforeAutospacing="0" w:after="0" w:afterAutospacing="0"/>
        <w:jc w:val="both"/>
        <w:textAlignment w:val="baseline"/>
      </w:pPr>
      <w:r>
        <w:rPr>
          <w:color w:val="000000"/>
        </w:rPr>
        <w:tab/>
        <w:t xml:space="preserve">Однако судья, не выяснив все вышеуказанные обязательные нормы Закона, грубо нарушил требования </w:t>
      </w:r>
      <w:r>
        <w:t xml:space="preserve">п.1 и 3 </w:t>
      </w:r>
      <w:r>
        <w:rPr>
          <w:color w:val="000000"/>
        </w:rPr>
        <w:t xml:space="preserve">ст. </w:t>
      </w:r>
      <w:r>
        <w:t xml:space="preserve">152 ГПК РК. В этом случае, согласно ст. 152 пп.1 и 3 ГПК РК, а также ст.279 п.1 ГПК РК, суд обязан был вернуть исковое заявление и оставить без рассмотрения.  </w:t>
      </w:r>
    </w:p>
    <w:p w:rsidR="0013157A" w:rsidRDefault="0013157A" w:rsidP="0013157A">
      <w:pPr>
        <w:spacing w:after="0"/>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Нарушены судом требования статьи 71  ГПК </w:t>
      </w:r>
      <w:proofErr w:type="gramStart"/>
      <w:r>
        <w:rPr>
          <w:rFonts w:ascii="Times New Roman" w:hAnsi="Times New Roman" w:cs="Times New Roman"/>
          <w:sz w:val="24"/>
          <w:szCs w:val="24"/>
        </w:rPr>
        <w:t>РК</w:t>
      </w:r>
      <w:proofErr w:type="gramEnd"/>
      <w:r>
        <w:rPr>
          <w:rFonts w:ascii="Times New Roman" w:hAnsi="Times New Roman" w:cs="Times New Roman"/>
          <w:sz w:val="24"/>
          <w:szCs w:val="24"/>
        </w:rPr>
        <w:t xml:space="preserve"> где Законодатель пояснил, что </w:t>
      </w:r>
      <w:r>
        <w:rPr>
          <w:rFonts w:ascii="Times New Roman" w:hAnsi="Times New Roman" w:cs="Times New Roman"/>
          <w:color w:val="000000"/>
          <w:sz w:val="24"/>
          <w:szCs w:val="24"/>
          <w:shd w:val="clear" w:color="auto" w:fill="FFFFFF"/>
        </w:rPr>
        <w:t>обеспечение доказательств производится судьей при подготовке дела к судебному разбирательству или при рассмотрении дела в суде первой инстанции в срок не позднее трех рабочих дней со дня поступления заявления</w:t>
      </w:r>
      <w:r>
        <w:rPr>
          <w:rFonts w:ascii="Times New Roman" w:hAnsi="Times New Roman" w:cs="Times New Roman"/>
          <w:sz w:val="24"/>
          <w:szCs w:val="24"/>
        </w:rPr>
        <w:t xml:space="preserve">  и в статье 163 пункта 2 подпунктов 1 и 4 ГПК РК </w:t>
      </w:r>
      <w:r>
        <w:rPr>
          <w:rFonts w:ascii="Times New Roman" w:hAnsi="Times New Roman" w:cs="Times New Roman"/>
          <w:color w:val="000000"/>
          <w:sz w:val="24"/>
          <w:szCs w:val="24"/>
        </w:rPr>
        <w:t xml:space="preserve">и что после принятия заявления в производство суда и возбуждения гражданского дела судья производит подготовку дела к судебному разбирательству в целях обеспечения своевременного и правильного его разрешения. </w:t>
      </w:r>
      <w:r>
        <w:rPr>
          <w:rFonts w:ascii="Times New Roman" w:eastAsia="Times New Roman" w:hAnsi="Times New Roman" w:cs="Times New Roman"/>
          <w:color w:val="000000"/>
          <w:sz w:val="24"/>
          <w:szCs w:val="24"/>
        </w:rPr>
        <w:t>Задачами подготовки гражданского дела к судебному разбирательству, обязательной по каждому делу, являются:</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уточнение обстоятельств, имеющих значение для правильного разрешения дела;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определение доказательств, которые каждая сторона должна представить в обоснование своих требований или возражений;</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дополнении в </w:t>
      </w:r>
      <w:r>
        <w:rPr>
          <w:rFonts w:ascii="Times New Roman" w:hAnsi="Times New Roman" w:cs="Times New Roman"/>
          <w:color w:val="000000"/>
          <w:sz w:val="24"/>
          <w:szCs w:val="24"/>
        </w:rPr>
        <w:t xml:space="preserve">Нормативном постановление ВС РК от 13 декабря 2001 года № 21, </w:t>
      </w:r>
      <w:r w:rsidRPr="001C6532">
        <w:rPr>
          <w:rFonts w:ascii="Times New Roman" w:hAnsi="Times New Roman" w:cs="Times New Roman"/>
          <w:color w:val="000000"/>
          <w:sz w:val="24"/>
          <w:szCs w:val="24"/>
        </w:rPr>
        <w:t>О подготовке гражданских дел к судебному разбирательству сказано</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судья обязан, еще при принятии заявления в производство суда неукоснительно соблюдать требования статей 148 и 149 ГПК об обосновании подаваемых в суд заявлений доказательствами – что, к сожалению, судом не было соблюдено.</w:t>
      </w:r>
      <w:proofErr w:type="gramEnd"/>
    </w:p>
    <w:p w:rsidR="0013157A" w:rsidRDefault="0013157A" w:rsidP="0013157A">
      <w:pPr>
        <w:pStyle w:val="a3"/>
        <w:jc w:val="both"/>
        <w:rPr>
          <w:rFonts w:ascii="Times New Roman" w:hAnsi="Times New Roman"/>
          <w:sz w:val="24"/>
          <w:szCs w:val="24"/>
        </w:rPr>
      </w:pPr>
      <w:r>
        <w:rPr>
          <w:rFonts w:ascii="Times New Roman" w:hAnsi="Times New Roman"/>
          <w:sz w:val="24"/>
          <w:szCs w:val="24"/>
        </w:rPr>
        <w:tab/>
        <w:t xml:space="preserve">Таким образом, Расписка, приложенная истцом к исковому заявлению, не является доказательством, что ответчики должны истцу.  Требования истца по расписке долга в сумме 8 312 000 тенге не подлежит к действительности т.к. этих денег в момент написания расписки и в такой сумме ответчиками не было получено. </w:t>
      </w:r>
      <w:r>
        <w:rPr>
          <w:rFonts w:ascii="Times New Roman" w:hAnsi="Times New Roman"/>
          <w:sz w:val="24"/>
          <w:szCs w:val="24"/>
          <w:lang w:val="en-US"/>
        </w:rPr>
        <w:t>E</w:t>
      </w:r>
      <w:proofErr w:type="spellStart"/>
      <w:r>
        <w:rPr>
          <w:rFonts w:ascii="Times New Roman" w:hAnsi="Times New Roman"/>
          <w:sz w:val="24"/>
          <w:szCs w:val="24"/>
        </w:rPr>
        <w:t>сли</w:t>
      </w:r>
      <w:proofErr w:type="spellEnd"/>
      <w:r>
        <w:rPr>
          <w:rFonts w:ascii="Times New Roman" w:hAnsi="Times New Roman"/>
          <w:sz w:val="24"/>
          <w:szCs w:val="24"/>
        </w:rPr>
        <w:t xml:space="preserve"> в детальности прочитать Расписку указано: «Я, </w:t>
      </w:r>
      <w:r w:rsidR="007D5637">
        <w:rPr>
          <w:rFonts w:ascii="Times New Roman" w:hAnsi="Times New Roman"/>
          <w:sz w:val="24"/>
          <w:szCs w:val="24"/>
        </w:rPr>
        <w:t>______________</w:t>
      </w:r>
      <w:r>
        <w:rPr>
          <w:rFonts w:ascii="Times New Roman" w:hAnsi="Times New Roman"/>
          <w:sz w:val="24"/>
          <w:szCs w:val="24"/>
        </w:rPr>
        <w:t>, удостоверение №</w:t>
      </w:r>
      <w:r w:rsidR="007D5637">
        <w:rPr>
          <w:rFonts w:ascii="Times New Roman" w:hAnsi="Times New Roman"/>
          <w:sz w:val="24"/>
          <w:szCs w:val="24"/>
        </w:rPr>
        <w:t>______________ от 26.06.__</w:t>
      </w:r>
      <w:r>
        <w:rPr>
          <w:rFonts w:ascii="Times New Roman" w:hAnsi="Times New Roman"/>
          <w:sz w:val="24"/>
          <w:szCs w:val="24"/>
        </w:rPr>
        <w:t xml:space="preserve"> МВД РК, проживающая по адресу г. Семей, ул. </w:t>
      </w:r>
      <w:r w:rsidR="007D5637">
        <w:rPr>
          <w:rFonts w:ascii="Times New Roman" w:hAnsi="Times New Roman"/>
          <w:sz w:val="24"/>
          <w:szCs w:val="24"/>
        </w:rPr>
        <w:t>______________</w:t>
      </w:r>
      <w:r>
        <w:rPr>
          <w:rFonts w:ascii="Times New Roman" w:hAnsi="Times New Roman"/>
          <w:sz w:val="24"/>
          <w:szCs w:val="24"/>
        </w:rPr>
        <w:t xml:space="preserve">, и мой муж, </w:t>
      </w:r>
      <w:r w:rsidR="007D5637">
        <w:rPr>
          <w:rFonts w:ascii="Times New Roman" w:hAnsi="Times New Roman"/>
          <w:sz w:val="24"/>
          <w:szCs w:val="24"/>
        </w:rPr>
        <w:t>______________</w:t>
      </w:r>
      <w:r>
        <w:rPr>
          <w:rFonts w:ascii="Times New Roman" w:hAnsi="Times New Roman"/>
          <w:sz w:val="24"/>
          <w:szCs w:val="24"/>
        </w:rPr>
        <w:t>, удостоверение №</w:t>
      </w:r>
      <w:r w:rsidR="007D5637">
        <w:rPr>
          <w:rFonts w:ascii="Times New Roman" w:hAnsi="Times New Roman"/>
          <w:sz w:val="24"/>
          <w:szCs w:val="24"/>
        </w:rPr>
        <w:t>__________</w:t>
      </w:r>
      <w:r>
        <w:rPr>
          <w:rFonts w:ascii="Times New Roman" w:hAnsi="Times New Roman"/>
          <w:sz w:val="24"/>
          <w:szCs w:val="24"/>
        </w:rPr>
        <w:t xml:space="preserve"> от 17.09.</w:t>
      </w:r>
      <w:r w:rsidR="007D5637">
        <w:rPr>
          <w:rFonts w:ascii="Times New Roman" w:hAnsi="Times New Roman"/>
          <w:sz w:val="24"/>
          <w:szCs w:val="24"/>
        </w:rPr>
        <w:t>__</w:t>
      </w:r>
      <w:r>
        <w:rPr>
          <w:rFonts w:ascii="Times New Roman" w:hAnsi="Times New Roman"/>
          <w:sz w:val="24"/>
          <w:szCs w:val="24"/>
        </w:rPr>
        <w:t xml:space="preserve"> МВД РК, проживающий по адресу г. Семей, ул. </w:t>
      </w:r>
      <w:r w:rsidR="007D5637">
        <w:rPr>
          <w:rFonts w:ascii="Times New Roman" w:hAnsi="Times New Roman"/>
          <w:sz w:val="24"/>
          <w:szCs w:val="24"/>
        </w:rPr>
        <w:t>______________</w:t>
      </w:r>
      <w:r>
        <w:rPr>
          <w:rFonts w:ascii="Times New Roman" w:hAnsi="Times New Roman"/>
          <w:sz w:val="24"/>
          <w:szCs w:val="24"/>
        </w:rPr>
        <w:t xml:space="preserve">, обязуемся, взятые нами в долг 8 312 000 (восемь миллионов триста двенадцать тысяч) тенге </w:t>
      </w:r>
      <w:r w:rsidRPr="001C6532">
        <w:rPr>
          <w:rFonts w:ascii="Times New Roman" w:hAnsi="Times New Roman"/>
          <w:sz w:val="24"/>
          <w:szCs w:val="24"/>
        </w:rPr>
        <w:t>(</w:t>
      </w:r>
      <w:r w:rsidRPr="001C6532">
        <w:rPr>
          <w:rFonts w:ascii="Times New Roman" w:hAnsi="Times New Roman"/>
          <w:sz w:val="24"/>
          <w:szCs w:val="24"/>
          <w:u w:val="single"/>
        </w:rPr>
        <w:t>расписки написаны ранее</w:t>
      </w:r>
      <w:r w:rsidRPr="001C6532">
        <w:rPr>
          <w:rFonts w:ascii="Times New Roman" w:hAnsi="Times New Roman"/>
          <w:sz w:val="24"/>
          <w:szCs w:val="24"/>
        </w:rPr>
        <w:t>)</w:t>
      </w:r>
      <w:r>
        <w:rPr>
          <w:rFonts w:ascii="Times New Roman" w:hAnsi="Times New Roman"/>
          <w:sz w:val="24"/>
          <w:szCs w:val="24"/>
        </w:rPr>
        <w:t xml:space="preserve"> вернуть по мере поступления денежных ресурсов до 30 августа  </w:t>
      </w:r>
      <w:r w:rsidR="007D5637">
        <w:rPr>
          <w:rFonts w:ascii="Times New Roman" w:hAnsi="Times New Roman"/>
          <w:sz w:val="24"/>
          <w:szCs w:val="24"/>
        </w:rPr>
        <w:t>201_</w:t>
      </w:r>
      <w:r>
        <w:rPr>
          <w:rFonts w:ascii="Times New Roman" w:hAnsi="Times New Roman"/>
          <w:sz w:val="24"/>
          <w:szCs w:val="24"/>
        </w:rPr>
        <w:t xml:space="preserve"> года. В случае продажи наших производственных объектов вернуть всю сумму. Расписка составлена собственноручно, в присутствии </w:t>
      </w:r>
      <w:r w:rsidR="007D5637">
        <w:rPr>
          <w:rFonts w:ascii="Times New Roman" w:hAnsi="Times New Roman"/>
          <w:sz w:val="24"/>
          <w:szCs w:val="24"/>
        </w:rPr>
        <w:t>______________</w:t>
      </w:r>
      <w:r>
        <w:rPr>
          <w:rFonts w:ascii="Times New Roman" w:hAnsi="Times New Roman"/>
          <w:sz w:val="24"/>
          <w:szCs w:val="24"/>
        </w:rPr>
        <w:t>.»., но имеются и другие ранее написанные расписки, в которых указаны другие суммы и выплаты, на которые суд не обратил внимание. В связи с этим, ответчики не признают долг перед истцом в размере 8 312 000 (восемь миллионов триста двенадцать тысяч) тенге.</w:t>
      </w:r>
    </w:p>
    <w:p w:rsidR="0013157A" w:rsidRDefault="0013157A" w:rsidP="0013157A">
      <w:pPr>
        <w:pStyle w:val="a3"/>
        <w:ind w:firstLine="708"/>
        <w:jc w:val="both"/>
        <w:rPr>
          <w:rFonts w:ascii="Times New Roman" w:hAnsi="Times New Roman"/>
          <w:sz w:val="24"/>
          <w:szCs w:val="24"/>
        </w:rPr>
      </w:pPr>
      <w:r>
        <w:rPr>
          <w:rFonts w:ascii="Times New Roman" w:hAnsi="Times New Roman"/>
          <w:sz w:val="24"/>
          <w:szCs w:val="24"/>
        </w:rPr>
        <w:t xml:space="preserve">Все произведенные платежи ответчиками на счета </w:t>
      </w:r>
      <w:r w:rsidR="007D5637">
        <w:rPr>
          <w:rFonts w:ascii="Times New Roman" w:hAnsi="Times New Roman"/>
          <w:sz w:val="24"/>
          <w:szCs w:val="24"/>
        </w:rPr>
        <w:t>______________</w:t>
      </w:r>
      <w:r>
        <w:rPr>
          <w:rFonts w:ascii="Times New Roman" w:hAnsi="Times New Roman"/>
          <w:sz w:val="24"/>
          <w:szCs w:val="24"/>
        </w:rPr>
        <w:t>., также не являются подтверждением признания ответчиками долга в сумме 8 312 000 тенге и ни в одном платежном документе не указано, что основанием и целью перевода является погашение задолженно</w:t>
      </w:r>
      <w:r w:rsidR="007D5637">
        <w:rPr>
          <w:rFonts w:ascii="Times New Roman" w:hAnsi="Times New Roman"/>
          <w:sz w:val="24"/>
          <w:szCs w:val="24"/>
        </w:rPr>
        <w:t>сти долга по расписке от 30.06.__</w:t>
      </w:r>
      <w:r>
        <w:rPr>
          <w:rFonts w:ascii="Times New Roman" w:hAnsi="Times New Roman"/>
          <w:sz w:val="24"/>
          <w:szCs w:val="24"/>
        </w:rPr>
        <w:t>. Все выплаты в пользу Истца производились согласно распискам, написанным ранее 30.06.</w:t>
      </w:r>
      <w:r w:rsidR="007D5637">
        <w:rPr>
          <w:rFonts w:ascii="Times New Roman" w:hAnsi="Times New Roman"/>
          <w:sz w:val="24"/>
          <w:szCs w:val="24"/>
        </w:rPr>
        <w:t>201_</w:t>
      </w:r>
      <w:r>
        <w:rPr>
          <w:rFonts w:ascii="Times New Roman" w:hAnsi="Times New Roman"/>
          <w:sz w:val="24"/>
          <w:szCs w:val="24"/>
        </w:rPr>
        <w:t xml:space="preserve"> года. Большая часть долга была возвращена ответчиками  </w:t>
      </w:r>
      <w:r w:rsidR="007D5637">
        <w:rPr>
          <w:rFonts w:ascii="Times New Roman" w:hAnsi="Times New Roman"/>
          <w:sz w:val="24"/>
          <w:szCs w:val="24"/>
        </w:rPr>
        <w:t>______________</w:t>
      </w:r>
      <w:r>
        <w:rPr>
          <w:rFonts w:ascii="Times New Roman" w:hAnsi="Times New Roman"/>
          <w:sz w:val="24"/>
          <w:szCs w:val="24"/>
        </w:rPr>
        <w:t xml:space="preserve">., наличными в ее кабинете в здании </w:t>
      </w:r>
      <w:r w:rsidR="007D5637">
        <w:rPr>
          <w:rFonts w:ascii="Times New Roman" w:hAnsi="Times New Roman"/>
          <w:sz w:val="24"/>
          <w:szCs w:val="24"/>
        </w:rPr>
        <w:t>__________ Банка в период с 20__</w:t>
      </w:r>
      <w:r>
        <w:rPr>
          <w:rFonts w:ascii="Times New Roman" w:hAnsi="Times New Roman"/>
          <w:sz w:val="24"/>
          <w:szCs w:val="24"/>
        </w:rPr>
        <w:t>-</w:t>
      </w:r>
      <w:r w:rsidR="007D5637">
        <w:rPr>
          <w:rFonts w:ascii="Times New Roman" w:hAnsi="Times New Roman"/>
          <w:sz w:val="24"/>
          <w:szCs w:val="24"/>
        </w:rPr>
        <w:t>201_</w:t>
      </w:r>
      <w:r>
        <w:rPr>
          <w:rFonts w:ascii="Times New Roman" w:hAnsi="Times New Roman"/>
          <w:sz w:val="24"/>
          <w:szCs w:val="24"/>
        </w:rPr>
        <w:t xml:space="preserve"> гг. Каждую выплату ответчики фиксировали на обратных сторонах расписках соответствующей записью и подписями в присутствии истца </w:t>
      </w:r>
      <w:r w:rsidR="007D5637">
        <w:rPr>
          <w:rFonts w:ascii="Times New Roman" w:hAnsi="Times New Roman"/>
          <w:sz w:val="24"/>
          <w:szCs w:val="24"/>
        </w:rPr>
        <w:t>______________</w:t>
      </w:r>
      <w:r>
        <w:rPr>
          <w:rFonts w:ascii="Times New Roman" w:hAnsi="Times New Roman"/>
          <w:sz w:val="24"/>
          <w:szCs w:val="24"/>
        </w:rPr>
        <w:t>., о чем истец умышленно умалчивает и вводит суд в заблуждение.  В связи с этим, ответчики полностью не признают иск.</w:t>
      </w:r>
    </w:p>
    <w:p w:rsidR="0013157A" w:rsidRDefault="0013157A" w:rsidP="0013157A">
      <w:pPr>
        <w:pStyle w:val="a3"/>
        <w:ind w:firstLine="360"/>
        <w:jc w:val="both"/>
        <w:rPr>
          <w:rFonts w:ascii="Times New Roman" w:hAnsi="Times New Roman"/>
          <w:sz w:val="24"/>
          <w:szCs w:val="24"/>
        </w:rPr>
      </w:pPr>
      <w:r>
        <w:rPr>
          <w:rFonts w:ascii="Times New Roman" w:hAnsi="Times New Roman"/>
          <w:sz w:val="24"/>
          <w:szCs w:val="24"/>
        </w:rPr>
        <w:t>В расписке от 30.06.</w:t>
      </w:r>
      <w:r w:rsidR="007D5637">
        <w:rPr>
          <w:rFonts w:ascii="Times New Roman" w:hAnsi="Times New Roman"/>
          <w:sz w:val="24"/>
          <w:szCs w:val="24"/>
        </w:rPr>
        <w:t>201_</w:t>
      </w:r>
      <w:r>
        <w:rPr>
          <w:rFonts w:ascii="Times New Roman" w:hAnsi="Times New Roman"/>
          <w:sz w:val="24"/>
          <w:szCs w:val="24"/>
        </w:rPr>
        <w:t xml:space="preserve"> года, приложенной к исковому заявлению, не написано, что ответчики получили деньги. В данной расписке есть лишь упоминание на ранее написанные </w:t>
      </w:r>
      <w:r>
        <w:rPr>
          <w:rFonts w:ascii="Times New Roman" w:hAnsi="Times New Roman"/>
          <w:sz w:val="24"/>
          <w:szCs w:val="24"/>
        </w:rPr>
        <w:lastRenderedPageBreak/>
        <w:t>расписки. Однако</w:t>
      </w:r>
      <w:proofErr w:type="gramStart"/>
      <w:r>
        <w:rPr>
          <w:rFonts w:ascii="Times New Roman" w:hAnsi="Times New Roman"/>
          <w:sz w:val="24"/>
          <w:szCs w:val="24"/>
        </w:rPr>
        <w:t>,</w:t>
      </w:r>
      <w:proofErr w:type="gramEnd"/>
      <w:r>
        <w:rPr>
          <w:rFonts w:ascii="Times New Roman" w:hAnsi="Times New Roman"/>
          <w:sz w:val="24"/>
          <w:szCs w:val="24"/>
        </w:rPr>
        <w:t xml:space="preserve"> в материалах дела эти расписки отсутствуют, что являются нарушением требований ст.149 п.4 ГПК РК, ст.148.п5 ГПК РК, ст.72 п.1 ГПК РК и ст.73 п.1 ГПК РК., и не внимательностью судьи.  </w:t>
      </w:r>
    </w:p>
    <w:p w:rsidR="0013157A" w:rsidRDefault="0013157A" w:rsidP="0013157A">
      <w:pPr>
        <w:pStyle w:val="a3"/>
        <w:ind w:firstLine="360"/>
        <w:jc w:val="both"/>
        <w:rPr>
          <w:rFonts w:ascii="Times New Roman" w:hAnsi="Times New Roman"/>
          <w:sz w:val="24"/>
          <w:szCs w:val="24"/>
        </w:rPr>
      </w:pPr>
      <w:r>
        <w:rPr>
          <w:rFonts w:ascii="Times New Roman" w:hAnsi="Times New Roman"/>
          <w:sz w:val="24"/>
          <w:szCs w:val="24"/>
        </w:rPr>
        <w:t>Таким образом, поскольку истец не предоставил всех документов, подтверждающих обстоятельства, на которые истец основывает требования, то расписка от 30.06.</w:t>
      </w:r>
      <w:r w:rsidR="007D5637">
        <w:rPr>
          <w:rFonts w:ascii="Times New Roman" w:hAnsi="Times New Roman"/>
          <w:sz w:val="24"/>
          <w:szCs w:val="24"/>
        </w:rPr>
        <w:t>201_</w:t>
      </w:r>
      <w:r>
        <w:rPr>
          <w:rFonts w:ascii="Times New Roman" w:hAnsi="Times New Roman"/>
          <w:sz w:val="24"/>
          <w:szCs w:val="24"/>
        </w:rPr>
        <w:t xml:space="preserve"> года, приложенная к исковому заявлению, НЕ ПОДТВЕРЖДАЕТ факт получения денег ответчиками денежных сре</w:t>
      </w:r>
      <w:proofErr w:type="gramStart"/>
      <w:r>
        <w:rPr>
          <w:rFonts w:ascii="Times New Roman" w:hAnsi="Times New Roman"/>
          <w:sz w:val="24"/>
          <w:szCs w:val="24"/>
        </w:rPr>
        <w:t>дств в р</w:t>
      </w:r>
      <w:proofErr w:type="gramEnd"/>
      <w:r>
        <w:rPr>
          <w:rFonts w:ascii="Times New Roman" w:hAnsi="Times New Roman"/>
          <w:sz w:val="24"/>
          <w:szCs w:val="24"/>
        </w:rPr>
        <w:t xml:space="preserve">азмере 8 312 000 тенге. Следовательно, суд, не исследовав надлежащим образом все доказательства, не приняв во внимание ранее погашенные выплаты ответчиков, не истребовав все подтверждающие документы от истца, нарушил требование ст.71 п.1 ГПК РК и ст.163 п.2 </w:t>
      </w:r>
      <w:proofErr w:type="gramStart"/>
      <w:r>
        <w:rPr>
          <w:rFonts w:ascii="Times New Roman" w:hAnsi="Times New Roman"/>
          <w:sz w:val="24"/>
          <w:szCs w:val="24"/>
        </w:rPr>
        <w:t>п</w:t>
      </w:r>
      <w:proofErr w:type="gramEnd"/>
      <w:r>
        <w:rPr>
          <w:rFonts w:ascii="Times New Roman" w:hAnsi="Times New Roman"/>
          <w:sz w:val="24"/>
          <w:szCs w:val="24"/>
        </w:rPr>
        <w:t>/п.1 и 4 ГПК РК.</w:t>
      </w:r>
    </w:p>
    <w:p w:rsidR="0013157A" w:rsidRDefault="0013157A" w:rsidP="0013157A">
      <w:pPr>
        <w:pStyle w:val="j14"/>
        <w:shd w:val="clear" w:color="auto" w:fill="FFFFFF"/>
        <w:spacing w:before="0" w:beforeAutospacing="0" w:after="0" w:afterAutospacing="0"/>
        <w:ind w:firstLine="400"/>
        <w:jc w:val="both"/>
        <w:textAlignment w:val="baseline"/>
      </w:pPr>
      <w:proofErr w:type="gramStart"/>
      <w:r>
        <w:t xml:space="preserve">Более того, как указано выше, поскольку ответчики при написании расписки от 30.06.08 не получали от </w:t>
      </w:r>
      <w:r w:rsidR="007D5637">
        <w:t>______________</w:t>
      </w:r>
      <w:r>
        <w:t xml:space="preserve"> деньги в размере 8312000 тенге и ответчики не признают долг в размере 8312000 (восемь миллионов триста двенадцать тысяч) тенге перед </w:t>
      </w:r>
      <w:r w:rsidR="007D5637">
        <w:t>______________</w:t>
      </w:r>
      <w:r>
        <w:t xml:space="preserve">., а все банковские переводы на имя истца и оплата наличными </w:t>
      </w:r>
      <w:r w:rsidR="007D5637">
        <w:t>______________</w:t>
      </w:r>
      <w:r>
        <w:t xml:space="preserve"> производились ответчиками в счет погашения других расписок (написанных ранее 30.06.08), то согласно законодательству РК срок</w:t>
      </w:r>
      <w:proofErr w:type="gramEnd"/>
      <w:r>
        <w:t xml:space="preserve"> исковой давности расписки от 30.06.08 года, приложенной к исковому заявлению, истек в 201</w:t>
      </w:r>
      <w:r w:rsidR="007D5637">
        <w:t>_</w:t>
      </w:r>
      <w:r>
        <w:t xml:space="preserve"> году.  Согласно статье 172 пункта 6 ГПК РК суд должен принять решение об отказе в иске без исследования иных фактических обстоятельств по делу. Следовательно, суд нарушил требование статьи 172 пунктов 6 и 7, а также статьи 171 ГПК РК, т.к. ответчики полностью не признают иск.</w:t>
      </w:r>
    </w:p>
    <w:p w:rsidR="0013157A" w:rsidRDefault="0013157A" w:rsidP="0013157A">
      <w:pPr>
        <w:pStyle w:val="j14"/>
        <w:shd w:val="clear" w:color="auto" w:fill="FFFFFF"/>
        <w:spacing w:before="0" w:beforeAutospacing="0" w:after="0" w:afterAutospacing="0"/>
        <w:ind w:firstLine="400"/>
        <w:jc w:val="both"/>
        <w:textAlignment w:val="baseline"/>
      </w:pPr>
      <w:r>
        <w:t xml:space="preserve">В период с 16 апреля по 16 мая </w:t>
      </w:r>
      <w:r w:rsidR="007D5637">
        <w:t>201_</w:t>
      </w:r>
      <w:r>
        <w:t xml:space="preserve"> года ответчики пытались мирно урегулировать споры </w:t>
      </w:r>
      <w:proofErr w:type="gramStart"/>
      <w:r>
        <w:t>с</w:t>
      </w:r>
      <w:proofErr w:type="gramEnd"/>
      <w:r>
        <w:t xml:space="preserve"> </w:t>
      </w:r>
      <w:r w:rsidR="007D5637">
        <w:t>______________</w:t>
      </w:r>
      <w:r>
        <w:t xml:space="preserve">. </w:t>
      </w:r>
      <w:proofErr w:type="gramStart"/>
      <w:r>
        <w:t>с</w:t>
      </w:r>
      <w:proofErr w:type="gramEnd"/>
      <w:r>
        <w:t xml:space="preserve"> помощью медиации. Однако</w:t>
      </w:r>
      <w:proofErr w:type="gramStart"/>
      <w:r>
        <w:t>,</w:t>
      </w:r>
      <w:proofErr w:type="gramEnd"/>
      <w:r>
        <w:t xml:space="preserve"> медиативное соглашение не было заключено.</w:t>
      </w:r>
    </w:p>
    <w:p w:rsidR="0013157A" w:rsidRDefault="0013157A" w:rsidP="0013157A">
      <w:pPr>
        <w:pStyle w:val="j14"/>
        <w:shd w:val="clear" w:color="auto" w:fill="FFFFFF"/>
        <w:spacing w:before="0" w:beforeAutospacing="0" w:after="0" w:afterAutospacing="0"/>
        <w:ind w:firstLine="400"/>
        <w:jc w:val="both"/>
        <w:textAlignment w:val="baseline"/>
      </w:pPr>
      <w:r>
        <w:t xml:space="preserve"> В ходе медиативной встречи, состоявшейся 15 мая </w:t>
      </w:r>
      <w:r w:rsidR="007D5637">
        <w:t>201_</w:t>
      </w:r>
      <w:r>
        <w:t xml:space="preserve"> года в г. Астана, истец </w:t>
      </w:r>
      <w:proofErr w:type="spellStart"/>
      <w:r>
        <w:t>Бертысканова</w:t>
      </w:r>
      <w:proofErr w:type="spellEnd"/>
      <w:r>
        <w:t xml:space="preserve"> А.Т. показывала ответчику </w:t>
      </w:r>
      <w:r w:rsidR="007D5637">
        <w:t>______________</w:t>
      </w:r>
      <w:r>
        <w:t xml:space="preserve"> три расписки, напис</w:t>
      </w:r>
      <w:r w:rsidR="007D5637">
        <w:t xml:space="preserve">анные </w:t>
      </w:r>
      <w:proofErr w:type="gramStart"/>
      <w:r w:rsidR="007D5637">
        <w:t>раннее</w:t>
      </w:r>
      <w:proofErr w:type="gramEnd"/>
      <w:r w:rsidR="007D5637">
        <w:t xml:space="preserve"> расписки от 30.06.__</w:t>
      </w:r>
      <w:r>
        <w:t>, приложенной к исковому заявлению. Упоминание об этих расписках есть в расписке от 30.06.</w:t>
      </w:r>
      <w:r w:rsidR="007D5637">
        <w:t>__</w:t>
      </w:r>
      <w:r>
        <w:t xml:space="preserve"> года, но они отсутствуют в материалах дела. Кроме того, ответчики подозревают истца в подлоге и фальсификации одной из расписок, на которой фиксировались погашения долга ответчиков </w:t>
      </w:r>
      <w:proofErr w:type="gramStart"/>
      <w:r>
        <w:t>перед</w:t>
      </w:r>
      <w:proofErr w:type="gramEnd"/>
      <w:r>
        <w:t xml:space="preserve"> </w:t>
      </w:r>
      <w:r w:rsidR="007D5637">
        <w:t>______________</w:t>
      </w:r>
      <w:r>
        <w:t xml:space="preserve">., однако, </w:t>
      </w:r>
      <w:proofErr w:type="gramStart"/>
      <w:r>
        <w:t>на</w:t>
      </w:r>
      <w:proofErr w:type="gramEnd"/>
      <w:r>
        <w:t xml:space="preserve"> обратной стороне этой расписки нанесена полиграфическая печать в виде текста. Данный факт просим считать, как вновь открывшееся обстоятельство. </w:t>
      </w:r>
    </w:p>
    <w:p w:rsidR="0013157A" w:rsidRDefault="0013157A" w:rsidP="0013157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статье 224 ГПК решение суда должно быть законным и обоснованным. </w:t>
      </w:r>
      <w:proofErr w:type="gramStart"/>
      <w:r>
        <w:rPr>
          <w:rFonts w:ascii="Times New Roman" w:hAnsi="Times New Roman" w:cs="Times New Roman"/>
          <w:sz w:val="24"/>
          <w:szCs w:val="24"/>
        </w:rPr>
        <w:t>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roofErr w:type="gramEnd"/>
      <w:r>
        <w:rPr>
          <w:rFonts w:ascii="Times New Roman" w:hAnsi="Times New Roman" w:cs="Times New Roman"/>
          <w:sz w:val="24"/>
          <w:szCs w:val="24"/>
        </w:rPr>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 </w:t>
      </w:r>
    </w:p>
    <w:p w:rsidR="0013157A" w:rsidRDefault="0013157A" w:rsidP="0013157A">
      <w:pPr>
        <w:pStyle w:val="j111"/>
        <w:shd w:val="clear" w:color="auto" w:fill="FFFFFF"/>
        <w:spacing w:before="0" w:beforeAutospacing="0" w:after="0" w:afterAutospacing="0"/>
        <w:ind w:left="1200" w:hanging="800"/>
        <w:jc w:val="both"/>
        <w:textAlignment w:val="baseline"/>
        <w:rPr>
          <w:rStyle w:val="s0"/>
        </w:rPr>
      </w:pPr>
      <w:proofErr w:type="gramStart"/>
      <w:r>
        <w:rPr>
          <w:rStyle w:val="s1"/>
          <w:color w:val="000000"/>
        </w:rPr>
        <w:t>Предусмотренной п. 5, ст. 403, ГПК РК Апелляционные</w:t>
      </w:r>
      <w:r>
        <w:rPr>
          <w:rStyle w:val="s0"/>
        </w:rPr>
        <w:t xml:space="preserve"> жалобы, ходатайство прокурора</w:t>
      </w:r>
      <w:proofErr w:type="gramEnd"/>
    </w:p>
    <w:p w:rsidR="0013157A" w:rsidRDefault="0013157A" w:rsidP="0013157A">
      <w:pPr>
        <w:pStyle w:val="j111"/>
        <w:shd w:val="clear" w:color="auto" w:fill="FFFFFF"/>
        <w:spacing w:before="0" w:beforeAutospacing="0" w:after="0" w:afterAutospacing="0"/>
        <w:jc w:val="both"/>
        <w:textAlignment w:val="baseline"/>
      </w:pPr>
      <w:r>
        <w:rPr>
          <w:rStyle w:val="s0"/>
        </w:rPr>
        <w:t>подаются через суд, вынесший решение. Жалоба, ходатайство прокурора,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hyperlink r:id="rId9" w:anchor="sub_id=4050000" w:tgtFrame="_parent" w:history="1">
        <w:r>
          <w:rPr>
            <w:rStyle w:val="a5"/>
            <w:color w:val="000080"/>
          </w:rPr>
          <w:t>статьи 405</w:t>
        </w:r>
      </w:hyperlink>
      <w:r>
        <w:rPr>
          <w:rStyle w:val="s2"/>
          <w:color w:val="333399"/>
          <w:u w:val="single"/>
        </w:rPr>
        <w:t xml:space="preserve"> </w:t>
      </w:r>
      <w:r>
        <w:rPr>
          <w:rStyle w:val="s0"/>
        </w:rPr>
        <w:t>настоящего Кодекса. Вопрос о восстановлении срока для подачи апелляционной жалобы или принесения апелляционного ходатайства прокурором рассматривается судом первой инстанции в порядке, предусмотренном </w:t>
      </w:r>
      <w:hyperlink r:id="rId10" w:anchor="sub_id=1260000" w:tgtFrame="_parent" w:history="1">
        <w:r>
          <w:rPr>
            <w:rStyle w:val="a5"/>
            <w:color w:val="000080"/>
          </w:rPr>
          <w:t>статьей 126</w:t>
        </w:r>
      </w:hyperlink>
      <w:r>
        <w:rPr>
          <w:rStyle w:val="s0"/>
        </w:rPr>
        <w:t> настоящего Кодекса.</w:t>
      </w:r>
      <w:r>
        <w:rPr>
          <w:b/>
          <w:bCs/>
          <w:color w:val="000000"/>
        </w:rPr>
        <w:t xml:space="preserve"> </w:t>
      </w:r>
      <w:r>
        <w:rPr>
          <w:color w:val="000000"/>
        </w:rPr>
        <w:t xml:space="preserve">Сроки, установленные настоящим Кодексом, могут быть восстановлены судом, если они пропущены по причинам, признанным судом уважительными. Суд обязан восстановить пропущенный срок, указанный в части второй настоящей статьи, для обжалования судебных актов, принесения прокурором ходатайств или протеста в случае нарушения закона судом либо судебных актов, ограничивающих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неправильное оформление правопреемства), а также при наличии иных обстоятельств, которые воспрепятствовали своевременно подать жалобу, принести прокурору ходатайство или протест. </w:t>
      </w:r>
      <w:r>
        <w:rPr>
          <w:color w:val="000000"/>
        </w:rPr>
        <w:lastRenderedPageBreak/>
        <w:t xml:space="preserve">Заявление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 </w:t>
      </w:r>
    </w:p>
    <w:p w:rsidR="0013157A" w:rsidRDefault="0013157A" w:rsidP="0013157A">
      <w:pPr>
        <w:pStyle w:val="a3"/>
        <w:jc w:val="both"/>
        <w:rPr>
          <w:rFonts w:ascii="Times New Roman" w:hAnsi="Times New Roman"/>
          <w:sz w:val="24"/>
          <w:szCs w:val="24"/>
        </w:rPr>
      </w:pPr>
      <w:r>
        <w:rPr>
          <w:rFonts w:ascii="Times New Roman" w:hAnsi="Times New Roman"/>
          <w:sz w:val="24"/>
          <w:szCs w:val="24"/>
          <w:lang w:val="kk-KZ"/>
        </w:rPr>
        <w:t xml:space="preserve"> </w:t>
      </w:r>
      <w:r>
        <w:rPr>
          <w:rFonts w:ascii="Times New Roman" w:hAnsi="Times New Roman"/>
          <w:sz w:val="24"/>
          <w:szCs w:val="24"/>
          <w:lang w:val="kk-KZ"/>
        </w:rPr>
        <w:tab/>
      </w:r>
      <w:r>
        <w:rPr>
          <w:rFonts w:ascii="Times New Roman" w:hAnsi="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rsidR="0013157A" w:rsidRDefault="0013157A" w:rsidP="0013157A">
      <w:pPr>
        <w:pStyle w:val="a3"/>
        <w:ind w:firstLine="708"/>
        <w:jc w:val="both"/>
        <w:rPr>
          <w:rFonts w:ascii="Times New Roman" w:hAnsi="Times New Roman"/>
          <w:sz w:val="24"/>
          <w:szCs w:val="24"/>
        </w:rPr>
      </w:pPr>
      <w:r>
        <w:rPr>
          <w:rFonts w:ascii="Times New Roman" w:hAnsi="Times New Roman"/>
          <w:sz w:val="24"/>
          <w:szCs w:val="24"/>
        </w:rPr>
        <w:t xml:space="preserve">В соответствии со ст.8 ГПК каждый вправе обратиться в суд за </w:t>
      </w:r>
      <w:r>
        <w:rPr>
          <w:rFonts w:ascii="Times New Roman" w:hAnsi="Times New Roman"/>
          <w:spacing w:val="-2"/>
          <w:sz w:val="24"/>
          <w:szCs w:val="24"/>
        </w:rPr>
        <w:t xml:space="preserve">защитой нарушенных или оспариваемых конституционных прав, свобод или </w:t>
      </w:r>
      <w:r>
        <w:rPr>
          <w:rFonts w:ascii="Times New Roman" w:hAnsi="Times New Roman"/>
          <w:sz w:val="24"/>
          <w:szCs w:val="24"/>
        </w:rPr>
        <w:t>охраняемых интересов.</w:t>
      </w:r>
    </w:p>
    <w:p w:rsidR="0013157A" w:rsidRDefault="0013157A" w:rsidP="0013157A">
      <w:pPr>
        <w:pStyle w:val="a3"/>
        <w:ind w:firstLine="708"/>
        <w:jc w:val="both"/>
        <w:rPr>
          <w:rFonts w:ascii="Times New Roman" w:hAnsi="Times New Roman"/>
          <w:sz w:val="24"/>
          <w:szCs w:val="24"/>
        </w:rPr>
      </w:pPr>
      <w:r>
        <w:rPr>
          <w:rFonts w:ascii="Times New Roman" w:hAnsi="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13157A" w:rsidRDefault="0013157A" w:rsidP="0013157A">
      <w:pPr>
        <w:spacing w:line="20" w:lineRule="atLeas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w:t>
      </w:r>
      <w:proofErr w:type="gramEnd"/>
      <w:r>
        <w:rPr>
          <w:rFonts w:ascii="Times New Roman" w:hAnsi="Times New Roman" w:cs="Times New Roman"/>
          <w:sz w:val="24"/>
          <w:szCs w:val="24"/>
        </w:rPr>
        <w:t xml:space="preserve"> и беспристрастным судом, созданным на основании закона.</w:t>
      </w:r>
      <w:r>
        <w:rPr>
          <w:rFonts w:ascii="Times New Roman" w:eastAsia="Times New Roman" w:hAnsi="Times New Roman" w:cs="Times New Roman"/>
          <w:sz w:val="24"/>
          <w:szCs w:val="24"/>
          <w:lang w:eastAsia="ru-RU"/>
        </w:rPr>
        <w:t xml:space="preserve"> </w:t>
      </w:r>
    </w:p>
    <w:p w:rsidR="0013157A" w:rsidRDefault="0013157A" w:rsidP="0013157A">
      <w:pPr>
        <w:pStyle w:val="j18"/>
        <w:shd w:val="clear" w:color="auto" w:fill="FFFFFF"/>
        <w:spacing w:before="0" w:beforeAutospacing="0" w:after="0" w:afterAutospacing="0"/>
        <w:jc w:val="both"/>
        <w:textAlignment w:val="baseline"/>
      </w:pPr>
      <w:r>
        <w:tab/>
      </w:r>
      <w:proofErr w:type="gramStart"/>
      <w:r>
        <w:t>На основания вышеизложенного и руководствуясь п. 6, ст. 126 ГПК РК</w:t>
      </w:r>
      <w:proofErr w:type="gramEnd"/>
    </w:p>
    <w:p w:rsidR="0013157A" w:rsidRDefault="0013157A" w:rsidP="0013157A">
      <w:pPr>
        <w:pStyle w:val="j18"/>
        <w:shd w:val="clear" w:color="auto" w:fill="FFFFFF"/>
        <w:spacing w:before="0" w:beforeAutospacing="0" w:after="0" w:afterAutospacing="0"/>
        <w:jc w:val="both"/>
        <w:textAlignment w:val="baseline"/>
      </w:pPr>
    </w:p>
    <w:p w:rsidR="0013157A" w:rsidRDefault="0013157A" w:rsidP="0013157A">
      <w:pPr>
        <w:pStyle w:val="j18"/>
        <w:shd w:val="clear" w:color="auto" w:fill="FFFFFF"/>
        <w:spacing w:before="0" w:beforeAutospacing="0" w:after="0" w:afterAutospacing="0"/>
        <w:ind w:left="720"/>
        <w:jc w:val="center"/>
        <w:textAlignment w:val="baseline"/>
        <w:rPr>
          <w:b/>
          <w:color w:val="000000"/>
        </w:rPr>
      </w:pPr>
      <w:r>
        <w:rPr>
          <w:b/>
          <w:color w:val="000000"/>
        </w:rPr>
        <w:t>Прошу суд:</w:t>
      </w:r>
    </w:p>
    <w:p w:rsidR="0013157A" w:rsidRDefault="0013157A" w:rsidP="0013157A">
      <w:pPr>
        <w:pStyle w:val="j18"/>
        <w:shd w:val="clear" w:color="auto" w:fill="FFFFFF"/>
        <w:spacing w:before="0" w:beforeAutospacing="0" w:after="0" w:afterAutospacing="0"/>
        <w:ind w:left="720"/>
        <w:jc w:val="center"/>
        <w:textAlignment w:val="baseline"/>
        <w:rPr>
          <w:b/>
          <w:color w:val="000000"/>
        </w:rPr>
      </w:pPr>
    </w:p>
    <w:p w:rsidR="0013157A" w:rsidRDefault="0013157A" w:rsidP="0013157A">
      <w:pPr>
        <w:pStyle w:val="j18"/>
        <w:numPr>
          <w:ilvl w:val="0"/>
          <w:numId w:val="3"/>
        </w:numPr>
        <w:shd w:val="clear" w:color="auto" w:fill="FFFFFF"/>
        <w:spacing w:before="0" w:beforeAutospacing="0" w:after="0" w:afterAutospacing="0"/>
        <w:jc w:val="both"/>
        <w:textAlignment w:val="baseline"/>
        <w:rPr>
          <w:b/>
          <w:color w:val="000000"/>
        </w:rPr>
      </w:pPr>
      <w:r>
        <w:rPr>
          <w:color w:val="000000"/>
        </w:rPr>
        <w:t xml:space="preserve">Отменить </w:t>
      </w:r>
      <w:r>
        <w:t xml:space="preserve">определение от 14 июня </w:t>
      </w:r>
      <w:r w:rsidR="007D5637">
        <w:t>201_</w:t>
      </w:r>
      <w:r>
        <w:t xml:space="preserve"> года </w:t>
      </w:r>
      <w:proofErr w:type="spellStart"/>
      <w:r>
        <w:t>Семейского</w:t>
      </w:r>
      <w:proofErr w:type="spellEnd"/>
      <w:r>
        <w:t xml:space="preserve"> городского суда Восточно-Казахстанской области;</w:t>
      </w:r>
      <w:r>
        <w:rPr>
          <w:b/>
        </w:rPr>
        <w:t xml:space="preserve"> </w:t>
      </w:r>
    </w:p>
    <w:p w:rsidR="0013157A" w:rsidRDefault="0013157A" w:rsidP="0013157A">
      <w:pPr>
        <w:pStyle w:val="a3"/>
        <w:numPr>
          <w:ilvl w:val="0"/>
          <w:numId w:val="3"/>
        </w:numPr>
        <w:rPr>
          <w:rFonts w:ascii="Times New Roman" w:hAnsi="Times New Roman"/>
          <w:sz w:val="24"/>
          <w:szCs w:val="24"/>
          <w:lang w:val="kk-KZ"/>
        </w:rPr>
      </w:pPr>
      <w:r>
        <w:rPr>
          <w:rFonts w:ascii="Times New Roman" w:hAnsi="Times New Roman"/>
          <w:sz w:val="24"/>
          <w:szCs w:val="24"/>
        </w:rPr>
        <w:t>Восстановить пропущенный процессуальный срок для подачи Апелляционной жалобы</w:t>
      </w:r>
      <w:r>
        <w:rPr>
          <w:rFonts w:ascii="Times New Roman" w:hAnsi="Times New Roman"/>
          <w:b/>
          <w:sz w:val="24"/>
          <w:szCs w:val="24"/>
        </w:rPr>
        <w:t xml:space="preserve"> </w:t>
      </w:r>
      <w:r>
        <w:rPr>
          <w:rFonts w:ascii="Times New Roman" w:hAnsi="Times New Roman"/>
          <w:sz w:val="24"/>
          <w:szCs w:val="24"/>
        </w:rPr>
        <w:t>на</w:t>
      </w:r>
      <w:r>
        <w:rPr>
          <w:rFonts w:ascii="Times New Roman" w:hAnsi="Times New Roman"/>
          <w:sz w:val="24"/>
          <w:szCs w:val="24"/>
          <w:lang w:val="kk-KZ"/>
        </w:rPr>
        <w:t xml:space="preserve"> </w:t>
      </w:r>
      <w:r>
        <w:rPr>
          <w:rFonts w:ascii="Times New Roman" w:hAnsi="Times New Roman"/>
          <w:sz w:val="24"/>
          <w:szCs w:val="24"/>
        </w:rPr>
        <w:t xml:space="preserve">решение </w:t>
      </w:r>
      <w:r>
        <w:rPr>
          <w:rFonts w:ascii="Times New Roman" w:hAnsi="Times New Roman"/>
          <w:sz w:val="24"/>
          <w:szCs w:val="24"/>
          <w:lang w:val="kk-KZ"/>
        </w:rPr>
        <w:t xml:space="preserve">Семейского городского суда Восточно-Казахстанской области от 11 октября </w:t>
      </w:r>
      <w:r w:rsidR="007D5637">
        <w:rPr>
          <w:rFonts w:ascii="Times New Roman" w:hAnsi="Times New Roman"/>
          <w:sz w:val="24"/>
          <w:szCs w:val="24"/>
          <w:lang w:val="kk-KZ"/>
        </w:rPr>
        <w:t>201_</w:t>
      </w:r>
      <w:r>
        <w:rPr>
          <w:rFonts w:ascii="Times New Roman" w:hAnsi="Times New Roman"/>
          <w:sz w:val="24"/>
          <w:szCs w:val="24"/>
          <w:lang w:val="kk-KZ"/>
        </w:rPr>
        <w:t xml:space="preserve"> года.</w:t>
      </w:r>
    </w:p>
    <w:p w:rsidR="0013157A" w:rsidRDefault="0013157A" w:rsidP="0013157A">
      <w:pPr>
        <w:pStyle w:val="j18"/>
        <w:shd w:val="clear" w:color="auto" w:fill="FFFFFF"/>
        <w:spacing w:before="0" w:beforeAutospacing="0" w:after="0" w:afterAutospacing="0"/>
        <w:ind w:left="1440"/>
        <w:jc w:val="both"/>
        <w:textAlignment w:val="baseline"/>
        <w:rPr>
          <w:color w:val="000000"/>
        </w:rPr>
      </w:pPr>
    </w:p>
    <w:p w:rsidR="0013157A" w:rsidRDefault="0013157A" w:rsidP="0013157A">
      <w:pPr>
        <w:pStyle w:val="a3"/>
        <w:ind w:firstLine="708"/>
        <w:jc w:val="both"/>
        <w:rPr>
          <w:rFonts w:ascii="Times New Roman" w:hAnsi="Times New Roman"/>
          <w:sz w:val="24"/>
          <w:szCs w:val="24"/>
        </w:rPr>
      </w:pPr>
    </w:p>
    <w:p w:rsidR="0013157A" w:rsidRDefault="0013157A" w:rsidP="0013157A">
      <w:pPr>
        <w:pStyle w:val="a3"/>
        <w:ind w:left="4248" w:firstLine="708"/>
        <w:rPr>
          <w:rFonts w:ascii="Times New Roman" w:hAnsi="Times New Roman"/>
          <w:b/>
          <w:sz w:val="24"/>
          <w:szCs w:val="24"/>
        </w:rPr>
      </w:pPr>
    </w:p>
    <w:p w:rsidR="0013157A" w:rsidRDefault="0013157A" w:rsidP="0013157A">
      <w:pPr>
        <w:pStyle w:val="a3"/>
        <w:rPr>
          <w:rFonts w:ascii="Times New Roman" w:hAnsi="Times New Roman"/>
          <w:b/>
          <w:sz w:val="24"/>
          <w:szCs w:val="24"/>
          <w:lang w:val="kk-KZ"/>
        </w:rPr>
      </w:pPr>
      <w:r>
        <w:rPr>
          <w:rFonts w:ascii="Times New Roman" w:hAnsi="Times New Roman"/>
          <w:b/>
          <w:sz w:val="24"/>
          <w:szCs w:val="24"/>
          <w:lang w:val="kk-KZ"/>
        </w:rPr>
        <w:t>С уважением</w:t>
      </w:r>
    </w:p>
    <w:p w:rsidR="0013157A" w:rsidRDefault="0013157A" w:rsidP="0013157A">
      <w:pPr>
        <w:pStyle w:val="a3"/>
        <w:rPr>
          <w:rFonts w:ascii="Times New Roman" w:hAnsi="Times New Roman"/>
          <w:b/>
          <w:sz w:val="24"/>
          <w:szCs w:val="24"/>
          <w:lang w:val="kk-KZ"/>
        </w:rPr>
      </w:pPr>
      <w:r>
        <w:rPr>
          <w:rFonts w:ascii="Times New Roman" w:hAnsi="Times New Roman"/>
          <w:b/>
          <w:sz w:val="24"/>
          <w:szCs w:val="24"/>
          <w:lang w:val="kk-KZ"/>
        </w:rPr>
        <w:t>Представитель по доверенности:</w:t>
      </w:r>
    </w:p>
    <w:p w:rsidR="0013157A" w:rsidRDefault="0013157A" w:rsidP="0013157A">
      <w:pPr>
        <w:spacing w:after="0" w:line="240" w:lineRule="auto"/>
        <w:ind w:left="5103"/>
        <w:rPr>
          <w:rFonts w:ascii="Times New Roman" w:hAnsi="Times New Roman" w:cs="Times New Roman"/>
          <w:b/>
          <w:sz w:val="24"/>
          <w:szCs w:val="24"/>
        </w:rPr>
      </w:pPr>
      <w:r>
        <w:rPr>
          <w:rFonts w:ascii="Times New Roman" w:hAnsi="Times New Roman" w:cs="Times New Roman"/>
          <w:b/>
          <w:sz w:val="24"/>
          <w:szCs w:val="24"/>
        </w:rPr>
        <w:t>________________/</w:t>
      </w:r>
      <w:proofErr w:type="spellStart"/>
      <w:r>
        <w:rPr>
          <w:rFonts w:ascii="Times New Roman" w:hAnsi="Times New Roman" w:cs="Times New Roman"/>
          <w:b/>
          <w:sz w:val="24"/>
          <w:szCs w:val="24"/>
        </w:rPr>
        <w:t>Саржанов</w:t>
      </w:r>
      <w:proofErr w:type="spellEnd"/>
      <w:r>
        <w:rPr>
          <w:rFonts w:ascii="Times New Roman" w:hAnsi="Times New Roman" w:cs="Times New Roman"/>
          <w:b/>
          <w:sz w:val="24"/>
          <w:szCs w:val="24"/>
        </w:rPr>
        <w:t xml:space="preserve"> Г.Т.</w:t>
      </w:r>
    </w:p>
    <w:p w:rsidR="0013157A" w:rsidRDefault="0013157A" w:rsidP="0013157A">
      <w:pPr>
        <w:pStyle w:val="a3"/>
        <w:ind w:left="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3157A" w:rsidRDefault="0013157A" w:rsidP="0013157A">
      <w:pPr>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16"/>
          <w:szCs w:val="16"/>
        </w:rPr>
        <w:t>"___"___________</w:t>
      </w:r>
      <w:r w:rsidR="007D5637">
        <w:rPr>
          <w:rFonts w:ascii="Times New Roman" w:hAnsi="Times New Roman" w:cs="Times New Roman"/>
          <w:sz w:val="16"/>
          <w:szCs w:val="16"/>
        </w:rPr>
        <w:t>201_</w:t>
      </w:r>
      <w:r>
        <w:rPr>
          <w:rFonts w:ascii="Times New Roman" w:hAnsi="Times New Roman" w:cs="Times New Roman"/>
          <w:sz w:val="16"/>
          <w:szCs w:val="16"/>
        </w:rPr>
        <w:t xml:space="preserve"> г.</w:t>
      </w:r>
    </w:p>
    <w:p w:rsidR="0013157A" w:rsidRDefault="0013157A" w:rsidP="0013157A"/>
    <w:p w:rsidR="0013157A" w:rsidRDefault="008E1214" w:rsidP="00FD44D3">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p>
    <w:p w:rsidR="00A17CC1" w:rsidRDefault="00A17CC1" w:rsidP="00A17CC1">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Cs w:val="24"/>
        </w:rPr>
      </w:pPr>
    </w:p>
    <w:p w:rsidR="00A17CC1" w:rsidRDefault="00A17CC1" w:rsidP="00A17CC1">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Cs w:val="24"/>
        </w:rPr>
      </w:pPr>
    </w:p>
    <w:sectPr w:rsidR="00A17CC1" w:rsidSect="00FD44D3">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7FDF"/>
    <w:multiLevelType w:val="hybridMultilevel"/>
    <w:tmpl w:val="ADA8B90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9493A8B"/>
    <w:multiLevelType w:val="hybridMultilevel"/>
    <w:tmpl w:val="BDBC5C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1857E6"/>
    <w:multiLevelType w:val="hybridMultilevel"/>
    <w:tmpl w:val="E58A82EC"/>
    <w:lvl w:ilvl="0" w:tplc="04190003">
      <w:start w:val="1"/>
      <w:numFmt w:val="bullet"/>
      <w:lvlText w:val="o"/>
      <w:lvlJc w:val="left"/>
      <w:pPr>
        <w:ind w:left="144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D335090"/>
    <w:multiLevelType w:val="hybridMultilevel"/>
    <w:tmpl w:val="F5B4A95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7ABB2130"/>
    <w:multiLevelType w:val="hybridMultilevel"/>
    <w:tmpl w:val="685E40A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2"/>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44D3"/>
    <w:rsid w:val="00036BBE"/>
    <w:rsid w:val="0013157A"/>
    <w:rsid w:val="00187F17"/>
    <w:rsid w:val="001B4E06"/>
    <w:rsid w:val="00234553"/>
    <w:rsid w:val="00326DAF"/>
    <w:rsid w:val="003912CF"/>
    <w:rsid w:val="00452A3C"/>
    <w:rsid w:val="006B00E4"/>
    <w:rsid w:val="0073536D"/>
    <w:rsid w:val="007D5637"/>
    <w:rsid w:val="008E1214"/>
    <w:rsid w:val="00942D72"/>
    <w:rsid w:val="00A17CC1"/>
    <w:rsid w:val="00A21E77"/>
    <w:rsid w:val="00AC6769"/>
    <w:rsid w:val="00AD427D"/>
    <w:rsid w:val="00B53AC6"/>
    <w:rsid w:val="00C82EC9"/>
    <w:rsid w:val="00C90F6E"/>
    <w:rsid w:val="00CB14CE"/>
    <w:rsid w:val="00D03E77"/>
    <w:rsid w:val="00D9556A"/>
    <w:rsid w:val="00E1445D"/>
    <w:rsid w:val="00E210F5"/>
    <w:rsid w:val="00FA38D8"/>
    <w:rsid w:val="00FD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D44D3"/>
    <w:pPr>
      <w:spacing w:after="0" w:line="240" w:lineRule="auto"/>
    </w:pPr>
    <w:rPr>
      <w:rFonts w:ascii="Calibri" w:eastAsia="Times New Roman" w:hAnsi="Calibri" w:cs="Times New Roman"/>
      <w:lang w:eastAsia="ru-RU"/>
    </w:rPr>
  </w:style>
  <w:style w:type="character" w:customStyle="1" w:styleId="s1">
    <w:name w:val="s1"/>
    <w:basedOn w:val="a0"/>
    <w:rsid w:val="00FD44D3"/>
  </w:style>
  <w:style w:type="character" w:customStyle="1" w:styleId="apple-converted-space">
    <w:name w:val="apple-converted-space"/>
    <w:basedOn w:val="a0"/>
    <w:rsid w:val="00FD44D3"/>
  </w:style>
  <w:style w:type="character" w:styleId="a5">
    <w:name w:val="Hyperlink"/>
    <w:basedOn w:val="a0"/>
    <w:uiPriority w:val="99"/>
    <w:unhideWhenUsed/>
    <w:rsid w:val="00FD44D3"/>
    <w:rPr>
      <w:color w:val="0000FF"/>
      <w:u w:val="single"/>
    </w:rPr>
  </w:style>
  <w:style w:type="paragraph" w:customStyle="1" w:styleId="j18">
    <w:name w:val="j18"/>
    <w:basedOn w:val="a"/>
    <w:rsid w:val="00FD44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FD44D3"/>
    <w:rPr>
      <w:rFonts w:ascii="Calibri" w:eastAsia="Times New Roman" w:hAnsi="Calibri" w:cs="Times New Roman"/>
      <w:lang w:eastAsia="ru-RU"/>
    </w:rPr>
  </w:style>
  <w:style w:type="character" w:customStyle="1" w:styleId="711pt">
    <w:name w:val="Основной текст (7) + 11 pt"/>
    <w:basedOn w:val="a0"/>
    <w:rsid w:val="00FD44D3"/>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a6">
    <w:name w:val="Текстовый блок"/>
    <w:rsid w:val="00FD44D3"/>
    <w:pPr>
      <w:spacing w:after="0" w:line="240" w:lineRule="auto"/>
    </w:pPr>
    <w:rPr>
      <w:rFonts w:ascii="Helvetica" w:eastAsia="ヒラギノ角ゴ Pro W3" w:hAnsi="Helvetica" w:cs="Times New Roman"/>
      <w:color w:val="000000"/>
      <w:sz w:val="24"/>
      <w:szCs w:val="20"/>
      <w:lang w:eastAsia="ru-RU"/>
    </w:rPr>
  </w:style>
  <w:style w:type="character" w:styleId="a7">
    <w:name w:val="Strong"/>
    <w:basedOn w:val="a0"/>
    <w:uiPriority w:val="22"/>
    <w:qFormat/>
    <w:rsid w:val="00FD44D3"/>
    <w:rPr>
      <w:b/>
      <w:bCs/>
    </w:rPr>
  </w:style>
  <w:style w:type="character" w:customStyle="1" w:styleId="2">
    <w:name w:val="Основной текст (2) + Полужирный"/>
    <w:basedOn w:val="a0"/>
    <w:rsid w:val="00FD44D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s0">
    <w:name w:val="s0"/>
    <w:basedOn w:val="a0"/>
    <w:rsid w:val="00FD44D3"/>
  </w:style>
  <w:style w:type="character" w:customStyle="1" w:styleId="FontStyle40">
    <w:name w:val="Font Style40"/>
    <w:basedOn w:val="a0"/>
    <w:uiPriority w:val="99"/>
    <w:rsid w:val="00FD44D3"/>
    <w:rPr>
      <w:rFonts w:ascii="Times New Roman" w:hAnsi="Times New Roman" w:cs="Times New Roman"/>
      <w:sz w:val="22"/>
      <w:szCs w:val="22"/>
    </w:rPr>
  </w:style>
  <w:style w:type="character" w:customStyle="1" w:styleId="3">
    <w:name w:val="Основной текст (3) + Не полужирный"/>
    <w:basedOn w:val="a0"/>
    <w:rsid w:val="00FD44D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paragraph" w:customStyle="1" w:styleId="j112">
    <w:name w:val="j112"/>
    <w:basedOn w:val="a"/>
    <w:rsid w:val="00326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326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326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326DAF"/>
  </w:style>
  <w:style w:type="paragraph" w:styleId="a8">
    <w:name w:val="List Paragraph"/>
    <w:basedOn w:val="a"/>
    <w:uiPriority w:val="34"/>
    <w:qFormat/>
    <w:rsid w:val="001315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65876">
      <w:bodyDiv w:val="1"/>
      <w:marLeft w:val="0"/>
      <w:marRight w:val="0"/>
      <w:marTop w:val="0"/>
      <w:marBottom w:val="0"/>
      <w:divBdr>
        <w:top w:val="none" w:sz="0" w:space="0" w:color="auto"/>
        <w:left w:val="none" w:sz="0" w:space="0" w:color="auto"/>
        <w:bottom w:val="none" w:sz="0" w:space="0" w:color="auto"/>
        <w:right w:val="none" w:sz="0" w:space="0" w:color="auto"/>
      </w:divBdr>
    </w:div>
    <w:div w:id="1810051940">
      <w:bodyDiv w:val="1"/>
      <w:marLeft w:val="0"/>
      <w:marRight w:val="0"/>
      <w:marTop w:val="0"/>
      <w:marBottom w:val="0"/>
      <w:divBdr>
        <w:top w:val="none" w:sz="0" w:space="0" w:color="auto"/>
        <w:left w:val="none" w:sz="0" w:space="0" w:color="auto"/>
        <w:bottom w:val="none" w:sz="0" w:space="0" w:color="auto"/>
        <w:right w:val="none" w:sz="0" w:space="0" w:color="auto"/>
      </w:divBdr>
    </w:div>
    <w:div w:id="18765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microsoft.com/office/2007/relationships/stylesWithEffects" Target="stylesWithEffects.xml"/><Relationship Id="rId7" Type="http://schemas.openxmlformats.org/officeDocument/2006/relationships/hyperlink" Target="mailto:info@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601@sud.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nline.zakon.kz/Document/?doc_id=34329053" TargetMode="External"/><Relationship Id="rId4" Type="http://schemas.openxmlformats.org/officeDocument/2006/relationships/settings" Target="settings.xml"/><Relationship Id="rId9" Type="http://schemas.openxmlformats.org/officeDocument/2006/relationships/hyperlink" Target="https://online.zakon.kz/Document/?doc_id=34329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3543</Words>
  <Characters>20198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2017-12-20T14:15:00Z</dcterms:created>
  <dcterms:modified xsi:type="dcterms:W3CDTF">2019-02-04T08:10:00Z</dcterms:modified>
</cp:coreProperties>
</file>