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3D9FA" w14:textId="2E0EBD9B" w:rsidR="00043B07" w:rsidRPr="004677E3" w:rsidRDefault="00043B07" w:rsidP="0078354F">
      <w:pPr>
        <w:tabs>
          <w:tab w:val="left" w:pos="720"/>
        </w:tabs>
        <w:rPr>
          <w:sz w:val="28"/>
          <w:szCs w:val="28"/>
        </w:rPr>
      </w:pPr>
      <w:r w:rsidRPr="004677E3">
        <w:rPr>
          <w:sz w:val="28"/>
          <w:szCs w:val="28"/>
        </w:rPr>
        <w:t>Дело №2-</w:t>
      </w:r>
      <w:r>
        <w:rPr>
          <w:sz w:val="28"/>
          <w:szCs w:val="28"/>
        </w:rPr>
        <w:t>32</w:t>
      </w:r>
      <w:r w:rsidRPr="004677E3">
        <w:rPr>
          <w:sz w:val="28"/>
          <w:szCs w:val="28"/>
        </w:rPr>
        <w:t>/201</w:t>
      </w:r>
      <w:r w:rsidRPr="00043B07">
        <w:rPr>
          <w:sz w:val="28"/>
          <w:szCs w:val="28"/>
        </w:rPr>
        <w:t>5</w:t>
      </w:r>
      <w:r>
        <w:rPr>
          <w:sz w:val="28"/>
          <w:szCs w:val="28"/>
        </w:rPr>
        <w:t xml:space="preserve">         </w:t>
      </w:r>
    </w:p>
    <w:p w14:paraId="218E04EC" w14:textId="77777777" w:rsidR="00043B07" w:rsidRPr="004677E3" w:rsidRDefault="00043B07" w:rsidP="00043B07">
      <w:pPr>
        <w:ind w:firstLine="720"/>
        <w:jc w:val="center"/>
        <w:rPr>
          <w:color w:val="000000"/>
          <w:sz w:val="28"/>
          <w:szCs w:val="28"/>
        </w:rPr>
      </w:pPr>
      <w:r w:rsidRPr="004677E3">
        <w:rPr>
          <w:color w:val="000000"/>
          <w:sz w:val="28"/>
          <w:szCs w:val="28"/>
        </w:rPr>
        <w:t>Р Е Ш Е Н И Е</w:t>
      </w:r>
    </w:p>
    <w:p w14:paraId="605F8595" w14:textId="77777777" w:rsidR="00043B07" w:rsidRPr="004677E3" w:rsidRDefault="00043B07" w:rsidP="00043B07">
      <w:pPr>
        <w:tabs>
          <w:tab w:val="left" w:pos="720"/>
        </w:tabs>
        <w:ind w:firstLine="720"/>
        <w:jc w:val="center"/>
        <w:rPr>
          <w:color w:val="000000"/>
          <w:sz w:val="28"/>
          <w:szCs w:val="28"/>
        </w:rPr>
      </w:pPr>
      <w:r w:rsidRPr="004677E3">
        <w:rPr>
          <w:color w:val="000000"/>
          <w:sz w:val="28"/>
          <w:szCs w:val="28"/>
        </w:rPr>
        <w:t xml:space="preserve">ИМЕНЕМ </w:t>
      </w:r>
      <w:r>
        <w:rPr>
          <w:color w:val="000000"/>
          <w:sz w:val="28"/>
          <w:szCs w:val="28"/>
        </w:rPr>
        <w:t xml:space="preserve"> </w:t>
      </w:r>
      <w:r w:rsidRPr="004677E3">
        <w:rPr>
          <w:color w:val="000000"/>
          <w:sz w:val="28"/>
          <w:szCs w:val="28"/>
        </w:rPr>
        <w:t xml:space="preserve">РЕСПУБЛИКИ </w:t>
      </w:r>
      <w:r>
        <w:rPr>
          <w:color w:val="000000"/>
          <w:sz w:val="28"/>
          <w:szCs w:val="28"/>
        </w:rPr>
        <w:t xml:space="preserve"> </w:t>
      </w:r>
      <w:r w:rsidRPr="004677E3">
        <w:rPr>
          <w:color w:val="000000"/>
          <w:sz w:val="28"/>
          <w:szCs w:val="28"/>
        </w:rPr>
        <w:t>КАЗАХСТАН</w:t>
      </w:r>
    </w:p>
    <w:p w14:paraId="4B9499A4" w14:textId="77777777" w:rsidR="00043B07" w:rsidRPr="00237AF4" w:rsidRDefault="00043B07" w:rsidP="00043B07">
      <w:pPr>
        <w:tabs>
          <w:tab w:val="left" w:pos="0"/>
        </w:tabs>
        <w:rPr>
          <w:sz w:val="28"/>
          <w:szCs w:val="28"/>
        </w:rPr>
      </w:pPr>
    </w:p>
    <w:p w14:paraId="1ED713BA" w14:textId="77777777" w:rsidR="00043B07" w:rsidRPr="004677E3" w:rsidRDefault="00043B07" w:rsidP="00043B07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8 </w:t>
      </w:r>
      <w:proofErr w:type="spellStart"/>
      <w:r>
        <w:rPr>
          <w:sz w:val="28"/>
          <w:szCs w:val="28"/>
          <w:lang w:val="kk-KZ"/>
        </w:rPr>
        <w:t>октября</w:t>
      </w:r>
      <w:proofErr w:type="spellEnd"/>
      <w:r>
        <w:rPr>
          <w:sz w:val="28"/>
          <w:szCs w:val="28"/>
          <w:lang w:val="kk-KZ"/>
        </w:rPr>
        <w:t xml:space="preserve"> </w:t>
      </w:r>
      <w:r w:rsidRPr="004677E3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4677E3">
        <w:rPr>
          <w:sz w:val="28"/>
          <w:szCs w:val="28"/>
        </w:rPr>
        <w:t xml:space="preserve"> года                        </w:t>
      </w:r>
      <w:r w:rsidRPr="004677E3">
        <w:rPr>
          <w:sz w:val="28"/>
          <w:szCs w:val="28"/>
          <w:lang w:val="kk-KZ"/>
        </w:rPr>
        <w:t xml:space="preserve">              </w:t>
      </w:r>
      <w:r w:rsidRPr="004677E3">
        <w:rPr>
          <w:sz w:val="28"/>
          <w:szCs w:val="28"/>
        </w:rPr>
        <w:t xml:space="preserve">                    </w:t>
      </w:r>
      <w:r w:rsidRPr="004677E3"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</w:rPr>
        <w:t xml:space="preserve">               </w:t>
      </w:r>
      <w:r w:rsidRPr="004677E3">
        <w:rPr>
          <w:sz w:val="28"/>
          <w:szCs w:val="28"/>
        </w:rPr>
        <w:t>город Актау</w:t>
      </w:r>
    </w:p>
    <w:p w14:paraId="3C1C96AB" w14:textId="77777777" w:rsidR="00043B07" w:rsidRPr="004677E3" w:rsidRDefault="00043B07" w:rsidP="00043B07">
      <w:pPr>
        <w:ind w:firstLine="709"/>
        <w:jc w:val="both"/>
        <w:rPr>
          <w:sz w:val="28"/>
          <w:szCs w:val="28"/>
        </w:rPr>
      </w:pPr>
    </w:p>
    <w:p w14:paraId="2FCCFEA1" w14:textId="77777777" w:rsidR="00043B07" w:rsidRDefault="00043B07" w:rsidP="00043B07">
      <w:pPr>
        <w:ind w:firstLine="708"/>
        <w:jc w:val="both"/>
        <w:rPr>
          <w:sz w:val="28"/>
          <w:szCs w:val="28"/>
        </w:rPr>
      </w:pPr>
      <w:r w:rsidRPr="00C16412">
        <w:rPr>
          <w:sz w:val="28"/>
          <w:szCs w:val="28"/>
        </w:rPr>
        <w:t>Военный суд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Актауского</w:t>
      </w:r>
      <w:proofErr w:type="spellEnd"/>
      <w:r>
        <w:rPr>
          <w:sz w:val="28"/>
          <w:szCs w:val="28"/>
        </w:rPr>
        <w:t xml:space="preserve"> гарнизона в составе: </w:t>
      </w:r>
      <w:r w:rsidRPr="00C16412">
        <w:rPr>
          <w:sz w:val="28"/>
          <w:szCs w:val="28"/>
        </w:rPr>
        <w:t xml:space="preserve">председательствующего - судьи </w:t>
      </w:r>
      <w:proofErr w:type="spellStart"/>
      <w:r w:rsidRPr="00C16412">
        <w:rPr>
          <w:sz w:val="28"/>
          <w:szCs w:val="28"/>
        </w:rPr>
        <w:t>Тажмұхан</w:t>
      </w:r>
      <w:proofErr w:type="spellEnd"/>
      <w:r w:rsidRPr="00C16412">
        <w:rPr>
          <w:sz w:val="28"/>
          <w:szCs w:val="28"/>
        </w:rPr>
        <w:t xml:space="preserve"> Б.Ж., </w:t>
      </w:r>
    </w:p>
    <w:p w14:paraId="66513E87" w14:textId="77777777" w:rsidR="00043B07" w:rsidRDefault="00043B07" w:rsidP="00043B07">
      <w:pPr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при секретарей</w:t>
      </w:r>
      <w:proofErr w:type="gramEnd"/>
      <w:r w:rsidRPr="00C1641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Султангельдиевой</w:t>
      </w:r>
      <w:proofErr w:type="spellEnd"/>
      <w:r>
        <w:rPr>
          <w:sz w:val="28"/>
          <w:szCs w:val="28"/>
        </w:rPr>
        <w:t xml:space="preserve"> А.С., </w:t>
      </w:r>
      <w:proofErr w:type="spellStart"/>
      <w:r>
        <w:rPr>
          <w:sz w:val="28"/>
          <w:szCs w:val="28"/>
        </w:rPr>
        <w:t>Матжановой</w:t>
      </w:r>
      <w:proofErr w:type="spellEnd"/>
      <w:r>
        <w:rPr>
          <w:sz w:val="28"/>
          <w:szCs w:val="28"/>
        </w:rPr>
        <w:t xml:space="preserve"> Г.Е.</w:t>
      </w:r>
      <w:r w:rsidRPr="00C16412">
        <w:rPr>
          <w:sz w:val="28"/>
          <w:szCs w:val="28"/>
        </w:rPr>
        <w:t>,</w:t>
      </w:r>
      <w:r w:rsidRPr="00C16412">
        <w:rPr>
          <w:color w:val="000000"/>
          <w:sz w:val="28"/>
          <w:szCs w:val="28"/>
        </w:rPr>
        <w:t xml:space="preserve"> </w:t>
      </w:r>
    </w:p>
    <w:p w14:paraId="55D8AB4A" w14:textId="77777777" w:rsidR="00043B07" w:rsidRDefault="00043B07" w:rsidP="00043B07">
      <w:pPr>
        <w:ind w:firstLine="708"/>
        <w:jc w:val="both"/>
        <w:rPr>
          <w:sz w:val="28"/>
          <w:szCs w:val="28"/>
        </w:rPr>
      </w:pPr>
      <w:r w:rsidRPr="00C16412">
        <w:rPr>
          <w:color w:val="000000"/>
          <w:sz w:val="28"/>
          <w:szCs w:val="28"/>
        </w:rPr>
        <w:t xml:space="preserve">с участием </w:t>
      </w:r>
      <w:r>
        <w:rPr>
          <w:color w:val="000000"/>
          <w:sz w:val="28"/>
          <w:szCs w:val="28"/>
        </w:rPr>
        <w:t xml:space="preserve">- прокурора </w:t>
      </w:r>
      <w:proofErr w:type="spellStart"/>
      <w:r>
        <w:rPr>
          <w:sz w:val="28"/>
          <w:szCs w:val="28"/>
          <w:lang w:val="kk-KZ"/>
        </w:rPr>
        <w:t>Рахматулина</w:t>
      </w:r>
      <w:proofErr w:type="spellEnd"/>
      <w:r>
        <w:rPr>
          <w:sz w:val="28"/>
          <w:szCs w:val="28"/>
          <w:lang w:val="kk-KZ"/>
        </w:rPr>
        <w:t xml:space="preserve"> К.Ж., </w:t>
      </w:r>
      <w:proofErr w:type="spellStart"/>
      <w:r>
        <w:rPr>
          <w:color w:val="000000"/>
          <w:sz w:val="28"/>
          <w:szCs w:val="28"/>
        </w:rPr>
        <w:t>Маженовой</w:t>
      </w:r>
      <w:proofErr w:type="spellEnd"/>
      <w:r>
        <w:rPr>
          <w:color w:val="000000"/>
          <w:sz w:val="28"/>
          <w:szCs w:val="28"/>
        </w:rPr>
        <w:t xml:space="preserve"> А.С.</w:t>
      </w:r>
      <w:r w:rsidRPr="00C16412">
        <w:rPr>
          <w:sz w:val="28"/>
          <w:szCs w:val="28"/>
        </w:rPr>
        <w:t xml:space="preserve">, </w:t>
      </w:r>
    </w:p>
    <w:p w14:paraId="74302573" w14:textId="77777777" w:rsidR="00043B07" w:rsidRDefault="00043B07" w:rsidP="00043B07">
      <w:pPr>
        <w:ind w:firstLine="708"/>
        <w:jc w:val="both"/>
        <w:rPr>
          <w:sz w:val="28"/>
          <w:szCs w:val="28"/>
          <w:lang w:val="kk-KZ"/>
        </w:rPr>
      </w:pPr>
      <w:r w:rsidRPr="00316C87">
        <w:rPr>
          <w:sz w:val="28"/>
          <w:szCs w:val="28"/>
        </w:rPr>
        <w:t>представител</w:t>
      </w:r>
      <w:r>
        <w:rPr>
          <w:sz w:val="28"/>
          <w:szCs w:val="28"/>
        </w:rPr>
        <w:t>я</w:t>
      </w:r>
      <w:r w:rsidRPr="00316C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истца </w:t>
      </w:r>
      <w:proofErr w:type="spellStart"/>
      <w:r>
        <w:rPr>
          <w:sz w:val="28"/>
          <w:szCs w:val="28"/>
        </w:rPr>
        <w:t>Куантаева</w:t>
      </w:r>
      <w:proofErr w:type="spellEnd"/>
      <w:r>
        <w:rPr>
          <w:sz w:val="28"/>
          <w:szCs w:val="28"/>
        </w:rPr>
        <w:t xml:space="preserve"> А.К</w:t>
      </w:r>
      <w:r w:rsidRPr="00316C87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Pr="00CC1050">
        <w:rPr>
          <w:sz w:val="28"/>
          <w:szCs w:val="28"/>
          <w:lang w:val="kk-KZ"/>
        </w:rPr>
        <w:t>(</w:t>
      </w:r>
      <w:proofErr w:type="spellStart"/>
      <w:r w:rsidRPr="00571CF4">
        <w:rPr>
          <w:sz w:val="28"/>
          <w:szCs w:val="28"/>
          <w:lang w:val="kk-KZ"/>
        </w:rPr>
        <w:t>доверен</w:t>
      </w:r>
      <w:r>
        <w:rPr>
          <w:sz w:val="28"/>
          <w:szCs w:val="28"/>
          <w:lang w:val="kk-KZ"/>
        </w:rPr>
        <w:t>ность</w:t>
      </w:r>
      <w:proofErr w:type="spellEnd"/>
      <w:r w:rsidRPr="00571C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№ 1-1284 </w:t>
      </w:r>
      <w:r w:rsidRPr="00571CF4">
        <w:rPr>
          <w:sz w:val="28"/>
          <w:szCs w:val="28"/>
          <w:lang w:val="kk-KZ"/>
        </w:rPr>
        <w:t xml:space="preserve">от </w:t>
      </w:r>
      <w:r>
        <w:rPr>
          <w:sz w:val="28"/>
          <w:szCs w:val="28"/>
          <w:lang w:val="kk-KZ"/>
        </w:rPr>
        <w:t>08</w:t>
      </w:r>
      <w:r w:rsidRPr="00571CF4"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августа</w:t>
      </w:r>
      <w:proofErr w:type="spellEnd"/>
      <w:r>
        <w:rPr>
          <w:sz w:val="28"/>
          <w:szCs w:val="28"/>
          <w:lang w:val="kk-KZ"/>
        </w:rPr>
        <w:t xml:space="preserve"> </w:t>
      </w:r>
      <w:r w:rsidRPr="00571CF4">
        <w:rPr>
          <w:sz w:val="28"/>
          <w:szCs w:val="28"/>
          <w:lang w:val="kk-KZ"/>
        </w:rPr>
        <w:t xml:space="preserve">2015 </w:t>
      </w:r>
      <w:proofErr w:type="spellStart"/>
      <w:r w:rsidRPr="00571CF4">
        <w:rPr>
          <w:sz w:val="28"/>
          <w:szCs w:val="28"/>
          <w:lang w:val="kk-KZ"/>
        </w:rPr>
        <w:t>года</w:t>
      </w:r>
      <w:proofErr w:type="spellEnd"/>
      <w:r w:rsidRPr="00571CF4">
        <w:rPr>
          <w:sz w:val="28"/>
          <w:szCs w:val="28"/>
        </w:rPr>
        <w:t>)</w:t>
      </w:r>
      <w:r w:rsidRPr="00571CF4">
        <w:rPr>
          <w:sz w:val="28"/>
          <w:szCs w:val="28"/>
          <w:lang w:val="kk-KZ"/>
        </w:rPr>
        <w:t>,</w:t>
      </w:r>
      <w:r w:rsidRPr="00CC1050">
        <w:rPr>
          <w:sz w:val="28"/>
          <w:szCs w:val="28"/>
          <w:lang w:val="kk-KZ"/>
        </w:rPr>
        <w:t xml:space="preserve"> </w:t>
      </w:r>
    </w:p>
    <w:p w14:paraId="7619985F" w14:textId="77777777" w:rsidR="00043B07" w:rsidRDefault="00043B07" w:rsidP="00043B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представителя ответчиков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Государственного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учреждения</w:t>
      </w:r>
      <w:proofErr w:type="spellEnd"/>
      <w:r>
        <w:rPr>
          <w:sz w:val="28"/>
          <w:szCs w:val="28"/>
          <w:lang w:val="kk-KZ"/>
        </w:rPr>
        <w:t xml:space="preserve"> «</w:t>
      </w:r>
      <w:proofErr w:type="spellStart"/>
      <w:r>
        <w:rPr>
          <w:sz w:val="28"/>
          <w:szCs w:val="28"/>
          <w:lang w:val="kk-KZ"/>
        </w:rPr>
        <w:t>Региональное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управление</w:t>
      </w:r>
      <w:proofErr w:type="spellEnd"/>
      <w:r>
        <w:rPr>
          <w:sz w:val="28"/>
          <w:szCs w:val="28"/>
          <w:lang w:val="kk-KZ"/>
        </w:rPr>
        <w:t xml:space="preserve"> «Батыс» </w:t>
      </w:r>
      <w:proofErr w:type="spellStart"/>
      <w:r>
        <w:rPr>
          <w:sz w:val="28"/>
          <w:szCs w:val="28"/>
          <w:lang w:val="kk-KZ"/>
        </w:rPr>
        <w:t>Пограничной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службы</w:t>
      </w:r>
      <w:proofErr w:type="spellEnd"/>
      <w:r>
        <w:rPr>
          <w:sz w:val="28"/>
          <w:szCs w:val="28"/>
          <w:lang w:val="kk-KZ"/>
        </w:rPr>
        <w:t xml:space="preserve"> КНБ РК </w:t>
      </w:r>
      <w:r>
        <w:rPr>
          <w:sz w:val="28"/>
          <w:szCs w:val="28"/>
        </w:rPr>
        <w:t>(далее – РУ «</w:t>
      </w:r>
      <w:proofErr w:type="spellStart"/>
      <w:r>
        <w:rPr>
          <w:sz w:val="28"/>
          <w:szCs w:val="28"/>
        </w:rPr>
        <w:t>Батыс</w:t>
      </w:r>
      <w:proofErr w:type="spellEnd"/>
      <w:r>
        <w:rPr>
          <w:sz w:val="28"/>
          <w:szCs w:val="28"/>
        </w:rPr>
        <w:t>» ПС КНБ РК), Государственного учреждения «Воинская часть 2030» ПС КНБ РК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(по доверенностей соответственно от 06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января</w:t>
      </w:r>
      <w:proofErr w:type="spellEnd"/>
      <w:r>
        <w:rPr>
          <w:sz w:val="28"/>
          <w:szCs w:val="28"/>
          <w:lang w:val="kk-KZ"/>
        </w:rPr>
        <w:t xml:space="preserve"> 2015 </w:t>
      </w:r>
      <w:proofErr w:type="spellStart"/>
      <w:r>
        <w:rPr>
          <w:sz w:val="28"/>
          <w:szCs w:val="28"/>
          <w:lang w:val="kk-KZ"/>
        </w:rPr>
        <w:t>года</w:t>
      </w:r>
      <w:proofErr w:type="spell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  <w:lang w:val="kk-KZ"/>
        </w:rPr>
        <w:t xml:space="preserve"> 04 </w:t>
      </w:r>
      <w:proofErr w:type="spellStart"/>
      <w:r>
        <w:rPr>
          <w:sz w:val="28"/>
          <w:szCs w:val="28"/>
          <w:lang w:val="kk-KZ"/>
        </w:rPr>
        <w:t>сентября</w:t>
      </w:r>
      <w:proofErr w:type="spell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2015 года) (далее </w:t>
      </w:r>
      <w:r>
        <w:rPr>
          <w:sz w:val="28"/>
          <w:szCs w:val="28"/>
          <w:lang w:val="kk-KZ"/>
        </w:rPr>
        <w:t xml:space="preserve">– ГУ </w:t>
      </w:r>
      <w:proofErr w:type="spellStart"/>
      <w:r>
        <w:rPr>
          <w:sz w:val="28"/>
          <w:szCs w:val="28"/>
          <w:lang w:val="kk-KZ"/>
        </w:rPr>
        <w:t>Воинская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часть</w:t>
      </w:r>
      <w:proofErr w:type="spellEnd"/>
      <w:r>
        <w:rPr>
          <w:sz w:val="28"/>
          <w:szCs w:val="28"/>
          <w:lang w:val="kk-KZ"/>
        </w:rPr>
        <w:t xml:space="preserve"> 2030)</w:t>
      </w:r>
      <w:r>
        <w:rPr>
          <w:sz w:val="28"/>
          <w:szCs w:val="28"/>
        </w:rPr>
        <w:t xml:space="preserve">, </w:t>
      </w:r>
    </w:p>
    <w:p w14:paraId="4EF76E6B" w14:textId="77777777" w:rsidR="00043B07" w:rsidRDefault="00043B07" w:rsidP="00043B07">
      <w:pPr>
        <w:ind w:firstLine="708"/>
        <w:jc w:val="both"/>
        <w:rPr>
          <w:sz w:val="28"/>
          <w:szCs w:val="28"/>
        </w:rPr>
      </w:pPr>
      <w:r w:rsidRPr="00CC1050">
        <w:rPr>
          <w:sz w:val="28"/>
          <w:szCs w:val="28"/>
        </w:rPr>
        <w:t xml:space="preserve">рассмотрев в открытом судебном </w:t>
      </w:r>
      <w:r w:rsidRPr="002F2790">
        <w:rPr>
          <w:sz w:val="28"/>
          <w:szCs w:val="28"/>
        </w:rPr>
        <w:t xml:space="preserve">заседании в зале военного суда </w:t>
      </w:r>
      <w:proofErr w:type="spellStart"/>
      <w:r w:rsidRPr="002F2790">
        <w:rPr>
          <w:sz w:val="28"/>
          <w:szCs w:val="28"/>
        </w:rPr>
        <w:t>Актауского</w:t>
      </w:r>
      <w:proofErr w:type="spellEnd"/>
      <w:r w:rsidRPr="002F2790">
        <w:rPr>
          <w:sz w:val="28"/>
          <w:szCs w:val="28"/>
        </w:rPr>
        <w:t xml:space="preserve"> гарнизона с применением аудиовидеозаписи гражданское дело по иску </w:t>
      </w:r>
      <w:proofErr w:type="spellStart"/>
      <w:r>
        <w:rPr>
          <w:sz w:val="28"/>
          <w:szCs w:val="28"/>
        </w:rPr>
        <w:t>Бекбергенова</w:t>
      </w:r>
      <w:proofErr w:type="spellEnd"/>
      <w:r>
        <w:rPr>
          <w:sz w:val="28"/>
          <w:szCs w:val="28"/>
        </w:rPr>
        <w:t xml:space="preserve"> Нурлана </w:t>
      </w:r>
      <w:proofErr w:type="spellStart"/>
      <w:r>
        <w:rPr>
          <w:sz w:val="28"/>
          <w:szCs w:val="28"/>
        </w:rPr>
        <w:t>Амангосовича</w:t>
      </w:r>
      <w:proofErr w:type="spellEnd"/>
      <w:r>
        <w:rPr>
          <w:sz w:val="28"/>
          <w:szCs w:val="28"/>
        </w:rPr>
        <w:t xml:space="preserve"> </w:t>
      </w:r>
      <w:r w:rsidRPr="002F2790">
        <w:rPr>
          <w:sz w:val="28"/>
          <w:szCs w:val="28"/>
        </w:rPr>
        <w:t>к Г</w:t>
      </w:r>
      <w:r>
        <w:rPr>
          <w:sz w:val="28"/>
          <w:szCs w:val="28"/>
        </w:rPr>
        <w:t xml:space="preserve">осударственному учреждению </w:t>
      </w:r>
      <w:r w:rsidRPr="002F2790">
        <w:rPr>
          <w:sz w:val="28"/>
          <w:szCs w:val="28"/>
        </w:rPr>
        <w:t>«</w:t>
      </w:r>
      <w:proofErr w:type="spellStart"/>
      <w:r>
        <w:rPr>
          <w:sz w:val="28"/>
          <w:szCs w:val="28"/>
          <w:lang w:val="kk-KZ"/>
        </w:rPr>
        <w:t>Региональное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управление</w:t>
      </w:r>
      <w:proofErr w:type="spellEnd"/>
      <w:r>
        <w:rPr>
          <w:sz w:val="28"/>
          <w:szCs w:val="28"/>
          <w:lang w:val="kk-KZ"/>
        </w:rPr>
        <w:t xml:space="preserve"> «Батыс» </w:t>
      </w:r>
      <w:proofErr w:type="spellStart"/>
      <w:r>
        <w:rPr>
          <w:sz w:val="28"/>
          <w:szCs w:val="28"/>
          <w:lang w:val="kk-KZ"/>
        </w:rPr>
        <w:t>Пограничной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службы</w:t>
      </w:r>
      <w:proofErr w:type="spellEnd"/>
      <w:r>
        <w:rPr>
          <w:sz w:val="28"/>
          <w:szCs w:val="28"/>
          <w:lang w:val="kk-KZ"/>
        </w:rPr>
        <w:t xml:space="preserve"> КНБ РК</w:t>
      </w:r>
      <w:r>
        <w:rPr>
          <w:sz w:val="28"/>
          <w:szCs w:val="28"/>
        </w:rPr>
        <w:t xml:space="preserve">», Государственному учреждению «Воинская часть 2030» ПС КНБ РК о </w:t>
      </w:r>
    </w:p>
    <w:p w14:paraId="0553ED18" w14:textId="77777777" w:rsidR="00043B07" w:rsidRDefault="00043B07" w:rsidP="00043B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взыскании понесенных медицинских расходов, возмещение морального вреда и судебных расходов.    </w:t>
      </w:r>
    </w:p>
    <w:p w14:paraId="7FBB6C9C" w14:textId="77777777" w:rsidR="00043B07" w:rsidRPr="004677E3" w:rsidRDefault="00043B07" w:rsidP="00043B07">
      <w:pPr>
        <w:ind w:firstLine="708"/>
        <w:jc w:val="center"/>
        <w:rPr>
          <w:sz w:val="28"/>
          <w:szCs w:val="28"/>
        </w:rPr>
      </w:pPr>
      <w:r w:rsidRPr="004677E3">
        <w:rPr>
          <w:sz w:val="28"/>
          <w:szCs w:val="28"/>
        </w:rPr>
        <w:t>УСТАНОВИЛ:</w:t>
      </w:r>
    </w:p>
    <w:p w14:paraId="54429408" w14:textId="77777777" w:rsidR="00043B07" w:rsidRDefault="00043B07" w:rsidP="00043B07">
      <w:pPr>
        <w:jc w:val="both"/>
        <w:rPr>
          <w:sz w:val="28"/>
          <w:szCs w:val="28"/>
        </w:rPr>
      </w:pPr>
    </w:p>
    <w:p w14:paraId="1935DE63" w14:textId="77777777" w:rsidR="00043B07" w:rsidRDefault="00043B07" w:rsidP="00043B07">
      <w:pPr>
        <w:tabs>
          <w:tab w:val="left" w:pos="709"/>
          <w:tab w:val="left" w:pos="4860"/>
        </w:tabs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Бекбергенов</w:t>
      </w:r>
      <w:proofErr w:type="spellEnd"/>
      <w:r>
        <w:rPr>
          <w:sz w:val="28"/>
          <w:szCs w:val="28"/>
        </w:rPr>
        <w:t xml:space="preserve"> Н.А. обратился в суд с иском вышеуказанным требованиям к ответчику. Последующим в обоснование искового требования представитель истца </w:t>
      </w:r>
      <w:proofErr w:type="spellStart"/>
      <w:r>
        <w:rPr>
          <w:sz w:val="28"/>
          <w:szCs w:val="28"/>
        </w:rPr>
        <w:t>Куантаев</w:t>
      </w:r>
      <w:proofErr w:type="spellEnd"/>
      <w:r>
        <w:rPr>
          <w:sz w:val="28"/>
          <w:szCs w:val="28"/>
        </w:rPr>
        <w:t xml:space="preserve"> А.К. в суде подал </w:t>
      </w:r>
      <w:r w:rsidRPr="00102E7F">
        <w:rPr>
          <w:sz w:val="28"/>
          <w:szCs w:val="28"/>
        </w:rPr>
        <w:t xml:space="preserve">заявление </w:t>
      </w:r>
      <w:r>
        <w:rPr>
          <w:sz w:val="28"/>
          <w:szCs w:val="28"/>
        </w:rPr>
        <w:t xml:space="preserve">о привлечении в качестве ответчика </w:t>
      </w:r>
      <w:proofErr w:type="spellStart"/>
      <w:r>
        <w:rPr>
          <w:sz w:val="28"/>
          <w:szCs w:val="28"/>
          <w:lang w:val="kk-KZ"/>
        </w:rPr>
        <w:t>Государственного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учреждения</w:t>
      </w:r>
      <w:proofErr w:type="spell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«Воинская часть 2030» ПС КНБ РК, при этом исковые требования истец мотивировал тем, что на основании приказа ВрИО начальника РУ «</w:t>
      </w:r>
      <w:proofErr w:type="spellStart"/>
      <w:r>
        <w:rPr>
          <w:sz w:val="28"/>
          <w:szCs w:val="28"/>
        </w:rPr>
        <w:t>Батыс</w:t>
      </w:r>
      <w:proofErr w:type="spellEnd"/>
      <w:r>
        <w:rPr>
          <w:sz w:val="28"/>
          <w:szCs w:val="28"/>
        </w:rPr>
        <w:t>» ПС КНБ РК от 20.01.2014 года № 7-л/с и предписании воинской части 2087 от 25.03.2014 года № 20 он был переведен с воинской части 2087 в воинскую часть 2030 ПС КНБ РК с назначением на должность офицера – начальника оперативной группы пограничной комендатуры «</w:t>
      </w:r>
      <w:proofErr w:type="spellStart"/>
      <w:r>
        <w:rPr>
          <w:sz w:val="28"/>
          <w:szCs w:val="28"/>
        </w:rPr>
        <w:t>Алимбет</w:t>
      </w:r>
      <w:proofErr w:type="spellEnd"/>
      <w:r>
        <w:rPr>
          <w:sz w:val="28"/>
          <w:szCs w:val="28"/>
        </w:rPr>
        <w:t>» воинской части 2030. До перевода воинскую часть 2030 истец проходил службу на должностях, связанных с обслуживанием и ремонтом военной техники, в соответствии с полученным высшим образованием по квалификации «Инженер по эксплуатации бронетанковой и автомобильной техникой». Однако вышеуказанным приказом истец был назначен на должность офицера – начальника оперативной группы пограничной комендатуры «</w:t>
      </w:r>
      <w:proofErr w:type="spellStart"/>
      <w:r>
        <w:rPr>
          <w:sz w:val="28"/>
          <w:szCs w:val="28"/>
        </w:rPr>
        <w:t>Алимбет</w:t>
      </w:r>
      <w:proofErr w:type="spellEnd"/>
      <w:r>
        <w:rPr>
          <w:sz w:val="28"/>
          <w:szCs w:val="28"/>
        </w:rPr>
        <w:t xml:space="preserve">» воинской части 2030. </w:t>
      </w:r>
    </w:p>
    <w:p w14:paraId="42A12985" w14:textId="77777777" w:rsidR="00043B07" w:rsidRDefault="00043B07" w:rsidP="00043B07">
      <w:pPr>
        <w:tabs>
          <w:tab w:val="left" w:pos="709"/>
          <w:tab w:val="left" w:pos="4860"/>
        </w:tabs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kk-KZ"/>
        </w:rPr>
        <w:t>Согласно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пункта</w:t>
      </w:r>
      <w:proofErr w:type="spellEnd"/>
      <w:r>
        <w:rPr>
          <w:sz w:val="28"/>
          <w:szCs w:val="28"/>
          <w:lang w:val="kk-KZ"/>
        </w:rPr>
        <w:t xml:space="preserve"> 44 </w:t>
      </w:r>
      <w:proofErr w:type="spellStart"/>
      <w:r>
        <w:rPr>
          <w:sz w:val="28"/>
          <w:szCs w:val="28"/>
          <w:lang w:val="kk-KZ"/>
        </w:rPr>
        <w:t>Правил</w:t>
      </w:r>
      <w:proofErr w:type="spell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прохождения воинской службы в Вооруженных Силах, других войсках и воинских формированиях Республики </w:t>
      </w:r>
      <w:r>
        <w:rPr>
          <w:sz w:val="28"/>
          <w:szCs w:val="28"/>
        </w:rPr>
        <w:lastRenderedPageBreak/>
        <w:t>Казахстан</w:t>
      </w:r>
      <w:r w:rsidRPr="00997F20">
        <w:rPr>
          <w:sz w:val="28"/>
          <w:szCs w:val="28"/>
          <w:lang w:val="kk-KZ"/>
        </w:rPr>
        <w:t>», (</w:t>
      </w:r>
      <w:proofErr w:type="spellStart"/>
      <w:r w:rsidRPr="00997F20">
        <w:rPr>
          <w:sz w:val="28"/>
          <w:szCs w:val="28"/>
          <w:lang w:val="kk-KZ"/>
        </w:rPr>
        <w:t>далее</w:t>
      </w:r>
      <w:proofErr w:type="spellEnd"/>
      <w:r w:rsidRPr="00997F20">
        <w:rPr>
          <w:sz w:val="28"/>
          <w:szCs w:val="28"/>
          <w:lang w:val="kk-KZ"/>
        </w:rPr>
        <w:t xml:space="preserve"> </w:t>
      </w:r>
      <w:proofErr w:type="spellStart"/>
      <w:r w:rsidRPr="00997F20">
        <w:rPr>
          <w:sz w:val="28"/>
          <w:szCs w:val="28"/>
          <w:lang w:val="kk-KZ"/>
        </w:rPr>
        <w:t>Правила</w:t>
      </w:r>
      <w:proofErr w:type="spellEnd"/>
      <w:r w:rsidRPr="00997F20">
        <w:rPr>
          <w:sz w:val="28"/>
          <w:szCs w:val="28"/>
          <w:lang w:val="kk-KZ"/>
        </w:rPr>
        <w:t xml:space="preserve">) </w:t>
      </w:r>
      <w:proofErr w:type="spellStart"/>
      <w:r w:rsidRPr="00997F20">
        <w:rPr>
          <w:sz w:val="28"/>
          <w:szCs w:val="28"/>
          <w:lang w:val="kk-KZ"/>
        </w:rPr>
        <w:t>утвержденных</w:t>
      </w:r>
      <w:proofErr w:type="spellEnd"/>
      <w:r w:rsidRPr="00997F20"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Указом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 w:rsidRPr="00997F20">
        <w:rPr>
          <w:sz w:val="28"/>
          <w:szCs w:val="28"/>
          <w:lang w:val="kk-KZ"/>
        </w:rPr>
        <w:t>Пр</w:t>
      </w:r>
      <w:r>
        <w:rPr>
          <w:sz w:val="28"/>
          <w:szCs w:val="28"/>
          <w:lang w:val="kk-KZ"/>
        </w:rPr>
        <w:t>езидента</w:t>
      </w:r>
      <w:proofErr w:type="spellEnd"/>
      <w:r>
        <w:rPr>
          <w:sz w:val="28"/>
          <w:szCs w:val="28"/>
          <w:lang w:val="kk-KZ"/>
        </w:rPr>
        <w:t xml:space="preserve"> </w:t>
      </w:r>
      <w:r w:rsidRPr="00997F20">
        <w:rPr>
          <w:sz w:val="28"/>
          <w:szCs w:val="28"/>
          <w:lang w:val="kk-KZ"/>
        </w:rPr>
        <w:t xml:space="preserve">РК </w:t>
      </w:r>
      <w:r>
        <w:rPr>
          <w:sz w:val="28"/>
          <w:szCs w:val="28"/>
          <w:lang w:val="kk-KZ"/>
        </w:rPr>
        <w:t>от 21.06.2013</w:t>
      </w:r>
      <w:r w:rsidRPr="00997F20">
        <w:rPr>
          <w:sz w:val="28"/>
          <w:szCs w:val="28"/>
          <w:lang w:val="kk-KZ"/>
        </w:rPr>
        <w:t xml:space="preserve"> </w:t>
      </w:r>
      <w:proofErr w:type="spellStart"/>
      <w:r w:rsidRPr="00997F20">
        <w:rPr>
          <w:sz w:val="28"/>
          <w:szCs w:val="28"/>
          <w:lang w:val="kk-KZ"/>
        </w:rPr>
        <w:t>года</w:t>
      </w:r>
      <w:proofErr w:type="spellEnd"/>
      <w:r>
        <w:rPr>
          <w:sz w:val="28"/>
          <w:szCs w:val="28"/>
          <w:lang w:val="kk-KZ"/>
        </w:rPr>
        <w:t xml:space="preserve"> </w:t>
      </w:r>
      <w:r w:rsidRPr="00997F20">
        <w:rPr>
          <w:sz w:val="28"/>
          <w:szCs w:val="28"/>
          <w:lang w:val="kk-KZ"/>
        </w:rPr>
        <w:t>№</w:t>
      </w:r>
      <w:r>
        <w:rPr>
          <w:sz w:val="28"/>
          <w:szCs w:val="28"/>
          <w:lang w:val="kk-KZ"/>
        </w:rPr>
        <w:t xml:space="preserve"> 585</w:t>
      </w:r>
      <w:r w:rsidRPr="00997F20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назначение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военнослужащих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на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воинские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должности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должно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обеспечивать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их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использование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по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основной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или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однопрофильной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военно-учетной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специальности</w:t>
      </w:r>
      <w:proofErr w:type="spellEnd"/>
      <w:r>
        <w:rPr>
          <w:sz w:val="28"/>
          <w:szCs w:val="28"/>
          <w:lang w:val="kk-KZ"/>
        </w:rPr>
        <w:t xml:space="preserve"> и </w:t>
      </w:r>
      <w:proofErr w:type="spellStart"/>
      <w:r>
        <w:rPr>
          <w:sz w:val="28"/>
          <w:szCs w:val="28"/>
          <w:lang w:val="kk-KZ"/>
        </w:rPr>
        <w:t>учитывать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имеющийся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опыт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служебной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деятельности</w:t>
      </w:r>
      <w:proofErr w:type="spellEnd"/>
      <w:r>
        <w:rPr>
          <w:sz w:val="28"/>
          <w:szCs w:val="28"/>
          <w:lang w:val="kk-KZ"/>
        </w:rPr>
        <w:t xml:space="preserve"> и </w:t>
      </w:r>
      <w:proofErr w:type="spellStart"/>
      <w:r>
        <w:rPr>
          <w:sz w:val="28"/>
          <w:szCs w:val="28"/>
          <w:lang w:val="kk-KZ"/>
        </w:rPr>
        <w:t>образования</w:t>
      </w:r>
      <w:proofErr w:type="spellEnd"/>
      <w:r>
        <w:rPr>
          <w:sz w:val="28"/>
          <w:szCs w:val="28"/>
          <w:lang w:val="kk-KZ"/>
        </w:rPr>
        <w:t xml:space="preserve">. </w:t>
      </w:r>
      <w:proofErr w:type="spellStart"/>
      <w:r>
        <w:rPr>
          <w:sz w:val="28"/>
          <w:szCs w:val="28"/>
          <w:lang w:val="kk-KZ"/>
        </w:rPr>
        <w:t>При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необходимости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использования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военнослужащих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на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должностях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по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новой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для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них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военно-учетной</w:t>
      </w:r>
      <w:proofErr w:type="spellEnd"/>
      <w:r>
        <w:rPr>
          <w:sz w:val="28"/>
          <w:szCs w:val="28"/>
          <w:lang w:val="kk-KZ"/>
        </w:rPr>
        <w:t xml:space="preserve">  </w:t>
      </w:r>
      <w:proofErr w:type="spellStart"/>
      <w:r>
        <w:rPr>
          <w:sz w:val="28"/>
          <w:szCs w:val="28"/>
          <w:lang w:val="kk-KZ"/>
        </w:rPr>
        <w:t>специальности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их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назначеннию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на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эти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должности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должна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предшествовать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соответствующая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переподготовка</w:t>
      </w:r>
      <w:proofErr w:type="spellEnd"/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Для назначения на указанную должность он не имел соответствующей квалификации, то есть в нарушении пункта 44 Правил, и не была проведена переподготовка. Данное нарушение действующего законодательства установлено Главной военной прокуратуры от 05.07.2015 года № 2-18070-15-05090 в адрес РУ «</w:t>
      </w:r>
      <w:proofErr w:type="spellStart"/>
      <w:r>
        <w:rPr>
          <w:sz w:val="28"/>
          <w:szCs w:val="28"/>
        </w:rPr>
        <w:t>Батыс</w:t>
      </w:r>
      <w:proofErr w:type="spellEnd"/>
      <w:r>
        <w:rPr>
          <w:sz w:val="28"/>
          <w:szCs w:val="28"/>
        </w:rPr>
        <w:t xml:space="preserve">» был внесен акт прокурорского надзора об отмене приказа № 7-л/с от 20.01.2014 года. Но несмотря ни на что он продолжал нести тяготы воинской службы, после перевода к новому месту воинской службы состояние его здоровья резко ухудшилось, хотя при переводе на новую должность он проходил медицинский осмотр. </w:t>
      </w:r>
      <w:proofErr w:type="gramStart"/>
      <w:r>
        <w:rPr>
          <w:sz w:val="28"/>
          <w:szCs w:val="28"/>
        </w:rPr>
        <w:t>Согласно листа</w:t>
      </w:r>
      <w:proofErr w:type="gramEnd"/>
      <w:r>
        <w:rPr>
          <w:sz w:val="28"/>
          <w:szCs w:val="28"/>
        </w:rPr>
        <w:t xml:space="preserve"> ежегодной диспансеризации Каргалинской ЦРБ от 07.04.2014 года все специалисты подтвердили его здоровье. </w:t>
      </w:r>
    </w:p>
    <w:p w14:paraId="3BC2BDF1" w14:textId="77777777" w:rsidR="00043B07" w:rsidRDefault="00043B07" w:rsidP="00043B07">
      <w:pPr>
        <w:tabs>
          <w:tab w:val="left" w:pos="709"/>
          <w:tab w:val="left" w:pos="48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Согласно п.5 ст.44 </w:t>
      </w:r>
      <w:r w:rsidRPr="009D3D8E">
        <w:rPr>
          <w:sz w:val="28"/>
          <w:szCs w:val="28"/>
        </w:rPr>
        <w:t>Закона Р</w:t>
      </w:r>
      <w:r>
        <w:rPr>
          <w:sz w:val="28"/>
          <w:szCs w:val="28"/>
        </w:rPr>
        <w:t xml:space="preserve">К </w:t>
      </w:r>
      <w:r w:rsidRPr="009D3D8E">
        <w:rPr>
          <w:sz w:val="28"/>
          <w:szCs w:val="28"/>
        </w:rPr>
        <w:t xml:space="preserve">«О </w:t>
      </w:r>
      <w:r>
        <w:rPr>
          <w:sz w:val="28"/>
          <w:szCs w:val="28"/>
        </w:rPr>
        <w:t xml:space="preserve">воинской службе и статусе военнослужащих», медицинское обеспечение военнослужащих в военно-медицинских учреждениях (организациях) осуществляется за счет государства. При отсутствии по месту службы или проживания военнослужащих военно-медицинских учреждений или отсутствия в них соответствующих отделении либо специального оборудования по медицинским показаниям медицинская помощь оказывается в пределах гарантированного объема бесплатной медицинской помощи в государственных организациях, основанных на праве частной собственности, и физическими лицами, занимающимся частной медицинской практикой. Затраченные на лечение средства возмещаются военнослужащим в приделах гарантированного объема бесплатной медицинской помощи уполномоченным органом, в структуре которого они проходят воинскую службу. В августе 2014 года он обратился </w:t>
      </w:r>
      <w:proofErr w:type="gramStart"/>
      <w:r>
        <w:rPr>
          <w:sz w:val="28"/>
          <w:szCs w:val="28"/>
        </w:rPr>
        <w:t>в невропатологу</w:t>
      </w:r>
      <w:proofErr w:type="gramEnd"/>
      <w:r>
        <w:rPr>
          <w:sz w:val="28"/>
          <w:szCs w:val="28"/>
        </w:rPr>
        <w:t xml:space="preserve"> поликлиники ДКНБ с болями в области спины и его направили на дополнительное медицинское обследование с проведением МРТ пояснично-крестового отдела позвоночника. Данное обследование оказалось платным. Последующим истец затратил 16 080 тенге на медицинское обследование. В соответствии с действующим законодательством, он обратился рапортом от 12.09.2014 года с приложением подтверждающих документов, но до настоящего времени ответа, так и не последовало. После больничного листа продолжал нести службу, согласно выписке признали годным с незначительными ограничениями. </w:t>
      </w:r>
    </w:p>
    <w:p w14:paraId="38FD8C3C" w14:textId="77777777" w:rsidR="00043B07" w:rsidRDefault="00043B07" w:rsidP="00043B07">
      <w:pPr>
        <w:tabs>
          <w:tab w:val="left" w:pos="709"/>
          <w:tab w:val="left" w:pos="486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прохождения воинской службы в апреле 2015 года истец почувствовал резкие боли в области спине и затратил на приобретение лекарств в сумме 16 715 тенге и последующим 13.05.2015 года вновь </w:t>
      </w:r>
      <w:r>
        <w:rPr>
          <w:sz w:val="28"/>
          <w:szCs w:val="28"/>
        </w:rPr>
        <w:lastRenderedPageBreak/>
        <w:t>обратился командованию воинской части 2030 в соответствующим рапортом о выплате ему потраченных денежных средств на лекарства, но однако и это требования до настоящего времени осталось без реализации. Супруга в это время находилась на седьмом месяце беременности. Далее, его госпитализировали в Центральный военный госпиталь КНБ РК и 27 мая 2015 года ему проводили операцию по удалении грыжи диска, 22 июня 2015 года ему делали повторную операцию по удалению грыжи дисков четвертого-пятого поясничных позвонков и последующим он проходил послеоперационной реабилитации. 12.07.2015 года в семье рождается сын, однако спустя через два дня ребенок умирает. При такой ситуации он вынужден был прервать лечение и выписаться из госпиталя.</w:t>
      </w:r>
    </w:p>
    <w:p w14:paraId="71F9B0C9" w14:textId="77777777" w:rsidR="00043B07" w:rsidRDefault="00043B07" w:rsidP="00043B07">
      <w:pPr>
        <w:tabs>
          <w:tab w:val="left" w:pos="709"/>
          <w:tab w:val="left" w:pos="486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справки военно-врачебной комиссии ЦВГ КНБ РК от 16.07.2015 года № 1714, в котором вынесено заключение, что заболевание получено в период прохождения службы, воинской службы в специальных государственных органах.  </w:t>
      </w:r>
    </w:p>
    <w:p w14:paraId="13000ACE" w14:textId="77777777" w:rsidR="00043B07" w:rsidRDefault="00043B07" w:rsidP="00043B07">
      <w:pPr>
        <w:tabs>
          <w:tab w:val="left" w:pos="709"/>
          <w:tab w:val="left" w:pos="4860"/>
        </w:tabs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Страдания</w:t>
      </w:r>
      <w:proofErr w:type="gramEnd"/>
      <w:r>
        <w:rPr>
          <w:sz w:val="28"/>
          <w:szCs w:val="28"/>
        </w:rPr>
        <w:t xml:space="preserve"> которые перенесла его семья не передать словами, то есть после перенесенных двух операции на позвоночнике, его супруга после перенесенных преждевременных родов и смерть ребенка, старший ребенок инвалид и дальнейшая судьба абсолютно неизвестна и это все легло на плечи его супруги. </w:t>
      </w:r>
    </w:p>
    <w:p w14:paraId="03AB3703" w14:textId="77777777" w:rsidR="00043B07" w:rsidRDefault="00043B07" w:rsidP="00043B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п.1 ст.922 ГК РК «вред, причиненный в результате издания государственными органами актов, не соответствующих законодательным актам, подлежит возмещению на основании решении суда, независимо от вины органов и должностных лиц, издавших акт». При этом истец полагает, что приказ от 20.01.2014 года № 7 о переводе с воинской части 2087 в воинскую часть 2030 с назначением его на должность офицера – начальника оперативной группы пограничной комендатуры «</w:t>
      </w:r>
      <w:proofErr w:type="spellStart"/>
      <w:r>
        <w:rPr>
          <w:sz w:val="28"/>
          <w:szCs w:val="28"/>
        </w:rPr>
        <w:t>Алимбет</w:t>
      </w:r>
      <w:proofErr w:type="spellEnd"/>
      <w:r>
        <w:rPr>
          <w:sz w:val="28"/>
          <w:szCs w:val="28"/>
        </w:rPr>
        <w:t xml:space="preserve">», был отменен как незаконный, то соответственно данный приказ не соответствовал законодательным актам РК. </w:t>
      </w:r>
    </w:p>
    <w:p w14:paraId="5A6A2E14" w14:textId="77777777" w:rsidR="00043B07" w:rsidRDefault="00043B07" w:rsidP="00043B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Учитывая то обстоятельство, что приказ о переводе воинскую часть 2030 был издан в нарушении названных Закона РК «О воинской службе и статусе военнослужащих». Из-за издания указанного приказа, он был переведен на должность офицера – начальника оперативной группы пограничной комендатуры «</w:t>
      </w:r>
      <w:proofErr w:type="spellStart"/>
      <w:r>
        <w:rPr>
          <w:sz w:val="28"/>
          <w:szCs w:val="28"/>
        </w:rPr>
        <w:t>Алимбет</w:t>
      </w:r>
      <w:proofErr w:type="spellEnd"/>
      <w:r>
        <w:rPr>
          <w:sz w:val="28"/>
          <w:szCs w:val="28"/>
        </w:rPr>
        <w:t>», хотя не имел достаточной переподготовки и образования, для назначения на указанную должность нарушено его право  на переподготовку и на использование его опыта знании по основной или однопрофильной военно-учетной специальности, не учитывался имеющийся опыт служебной деятельности и образования. Более того, из-за незаконного перевода он приобрел в период прохождения службы в комендатуре «</w:t>
      </w:r>
      <w:proofErr w:type="spellStart"/>
      <w:r>
        <w:rPr>
          <w:sz w:val="28"/>
          <w:szCs w:val="28"/>
        </w:rPr>
        <w:t>Алимбет</w:t>
      </w:r>
      <w:proofErr w:type="spellEnd"/>
      <w:r>
        <w:rPr>
          <w:sz w:val="28"/>
          <w:szCs w:val="28"/>
        </w:rPr>
        <w:t xml:space="preserve">» заболевания, которых до этого не было. Состояние его здоровья резко ухудшилось, перенесено две операции, настоящее время он находится на больничном. </w:t>
      </w:r>
      <w:proofErr w:type="gramStart"/>
      <w:r>
        <w:rPr>
          <w:sz w:val="28"/>
          <w:szCs w:val="28"/>
        </w:rPr>
        <w:t>Согласно выписки</w:t>
      </w:r>
      <w:proofErr w:type="gramEnd"/>
      <w:r>
        <w:rPr>
          <w:sz w:val="28"/>
          <w:szCs w:val="28"/>
        </w:rPr>
        <w:t xml:space="preserve"> от 16.07.2015 года в течение трех месяцев ему противопоказано сидеть. На стационарном лечение истец находился с 15 мая по 16 июля 2015 года и вынужден был прервать из-за смерти сына. Также из-за стресса перенесенного его супругой, за </w:t>
      </w:r>
      <w:r>
        <w:rPr>
          <w:sz w:val="28"/>
          <w:szCs w:val="28"/>
        </w:rPr>
        <w:lastRenderedPageBreak/>
        <w:t xml:space="preserve">переживание его здоровья и у неё случились преждевременные роды. В результате, ребенок прожил всего два дня и 14 июля 2015 года умер.                                           </w:t>
      </w:r>
    </w:p>
    <w:p w14:paraId="367693C0" w14:textId="77777777" w:rsidR="00043B07" w:rsidRDefault="00043B07" w:rsidP="00043B07">
      <w:pPr>
        <w:tabs>
          <w:tab w:val="left" w:pos="709"/>
          <w:tab w:val="left" w:pos="48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  <w:lang w:val="kk-KZ"/>
        </w:rPr>
        <w:t>На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основании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вышеизложенного</w:t>
      </w:r>
      <w:proofErr w:type="spellEnd"/>
      <w:r>
        <w:rPr>
          <w:sz w:val="28"/>
          <w:szCs w:val="28"/>
          <w:lang w:val="kk-KZ"/>
        </w:rPr>
        <w:t xml:space="preserve"> и </w:t>
      </w:r>
      <w:proofErr w:type="spellStart"/>
      <w:r>
        <w:rPr>
          <w:sz w:val="28"/>
          <w:szCs w:val="28"/>
          <w:lang w:val="kk-KZ"/>
        </w:rPr>
        <w:t>согласно</w:t>
      </w:r>
      <w:proofErr w:type="spellEnd"/>
      <w:r>
        <w:rPr>
          <w:sz w:val="28"/>
          <w:szCs w:val="28"/>
          <w:lang w:val="kk-KZ"/>
        </w:rPr>
        <w:t xml:space="preserve"> п.1 </w:t>
      </w:r>
      <w:proofErr w:type="spellStart"/>
      <w:r>
        <w:rPr>
          <w:sz w:val="28"/>
          <w:szCs w:val="28"/>
          <w:lang w:val="kk-KZ"/>
        </w:rPr>
        <w:t>ст</w:t>
      </w:r>
      <w:proofErr w:type="spellEnd"/>
      <w:r>
        <w:rPr>
          <w:sz w:val="28"/>
          <w:szCs w:val="28"/>
          <w:lang w:val="kk-KZ"/>
        </w:rPr>
        <w:t xml:space="preserve">. 951 ГК РК, п. 9 </w:t>
      </w:r>
      <w:proofErr w:type="spellStart"/>
      <w:r>
        <w:rPr>
          <w:sz w:val="28"/>
          <w:szCs w:val="28"/>
          <w:lang w:val="kk-KZ"/>
        </w:rPr>
        <w:t>Нормативного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Постановление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Верховного</w:t>
      </w:r>
      <w:proofErr w:type="spellEnd"/>
      <w:r>
        <w:rPr>
          <w:sz w:val="28"/>
          <w:szCs w:val="28"/>
          <w:lang w:val="kk-KZ"/>
        </w:rPr>
        <w:t xml:space="preserve"> Суда РК от 21.06.2001 </w:t>
      </w:r>
      <w:proofErr w:type="spellStart"/>
      <w:r>
        <w:rPr>
          <w:sz w:val="28"/>
          <w:szCs w:val="28"/>
          <w:lang w:val="kk-KZ"/>
        </w:rPr>
        <w:t>года</w:t>
      </w:r>
      <w:proofErr w:type="spellEnd"/>
      <w:r>
        <w:rPr>
          <w:sz w:val="28"/>
          <w:szCs w:val="28"/>
          <w:lang w:val="kk-KZ"/>
        </w:rPr>
        <w:t xml:space="preserve"> № 3 «О </w:t>
      </w:r>
      <w:proofErr w:type="spellStart"/>
      <w:r>
        <w:rPr>
          <w:sz w:val="28"/>
          <w:szCs w:val="28"/>
          <w:lang w:val="kk-KZ"/>
        </w:rPr>
        <w:t>применении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судами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законодательсьтва</w:t>
      </w:r>
      <w:proofErr w:type="spellEnd"/>
      <w:r>
        <w:rPr>
          <w:sz w:val="28"/>
          <w:szCs w:val="28"/>
          <w:lang w:val="kk-KZ"/>
        </w:rPr>
        <w:t xml:space="preserve"> о </w:t>
      </w:r>
      <w:proofErr w:type="spellStart"/>
      <w:r>
        <w:rPr>
          <w:sz w:val="28"/>
          <w:szCs w:val="28"/>
          <w:lang w:val="kk-KZ"/>
        </w:rPr>
        <w:t>возмещении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морального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вреда</w:t>
      </w:r>
      <w:proofErr w:type="spellEnd"/>
      <w:r>
        <w:rPr>
          <w:sz w:val="28"/>
          <w:szCs w:val="28"/>
          <w:lang w:val="kk-KZ"/>
        </w:rPr>
        <w:t xml:space="preserve">», </w:t>
      </w:r>
      <w:proofErr w:type="spellStart"/>
      <w:r>
        <w:rPr>
          <w:sz w:val="28"/>
          <w:szCs w:val="28"/>
          <w:lang w:val="kk-KZ"/>
        </w:rPr>
        <w:t>также</w:t>
      </w:r>
      <w:proofErr w:type="spellEnd"/>
      <w:r>
        <w:rPr>
          <w:sz w:val="28"/>
          <w:szCs w:val="28"/>
          <w:lang w:val="kk-KZ"/>
        </w:rPr>
        <w:t xml:space="preserve"> в </w:t>
      </w:r>
      <w:proofErr w:type="spellStart"/>
      <w:r>
        <w:rPr>
          <w:sz w:val="28"/>
          <w:szCs w:val="28"/>
          <w:lang w:val="kk-KZ"/>
        </w:rPr>
        <w:t>соответствии</w:t>
      </w:r>
      <w:proofErr w:type="spellEnd"/>
      <w:r>
        <w:rPr>
          <w:sz w:val="28"/>
          <w:szCs w:val="28"/>
          <w:lang w:val="kk-KZ"/>
        </w:rPr>
        <w:t xml:space="preserve"> с п.1 </w:t>
      </w:r>
      <w:proofErr w:type="spellStart"/>
      <w:r>
        <w:rPr>
          <w:sz w:val="28"/>
          <w:szCs w:val="28"/>
          <w:lang w:val="kk-KZ"/>
        </w:rPr>
        <w:t>ст</w:t>
      </w:r>
      <w:proofErr w:type="spellEnd"/>
      <w:r>
        <w:rPr>
          <w:sz w:val="28"/>
          <w:szCs w:val="28"/>
          <w:lang w:val="kk-KZ"/>
        </w:rPr>
        <w:t xml:space="preserve">. 922, п. 3 </w:t>
      </w:r>
      <w:proofErr w:type="spellStart"/>
      <w:r>
        <w:rPr>
          <w:sz w:val="28"/>
          <w:szCs w:val="28"/>
          <w:lang w:val="kk-KZ"/>
        </w:rPr>
        <w:t>ст</w:t>
      </w:r>
      <w:proofErr w:type="spellEnd"/>
      <w:r>
        <w:rPr>
          <w:sz w:val="28"/>
          <w:szCs w:val="28"/>
          <w:lang w:val="kk-KZ"/>
        </w:rPr>
        <w:t xml:space="preserve">. 951 ГК РК </w:t>
      </w:r>
      <w:r>
        <w:rPr>
          <w:sz w:val="28"/>
          <w:szCs w:val="28"/>
        </w:rPr>
        <w:t>п</w:t>
      </w:r>
      <w:r w:rsidRPr="00385358">
        <w:rPr>
          <w:sz w:val="28"/>
          <w:szCs w:val="28"/>
        </w:rPr>
        <w:t xml:space="preserve">росит суд взыскать с ответчиков в пользу </w:t>
      </w:r>
      <w:r>
        <w:rPr>
          <w:sz w:val="28"/>
          <w:szCs w:val="28"/>
        </w:rPr>
        <w:t>истца сумму потраченных на обследование и лечение в размере 32 795 (тридцать две тысячи семьсот девяносто пять) тенге,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возмещение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морального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вреда</w:t>
      </w:r>
      <w:proofErr w:type="spellEnd"/>
      <w:r>
        <w:rPr>
          <w:sz w:val="28"/>
          <w:szCs w:val="28"/>
          <w:lang w:val="kk-KZ"/>
        </w:rPr>
        <w:t xml:space="preserve"> в </w:t>
      </w:r>
      <w:proofErr w:type="spellStart"/>
      <w:r>
        <w:rPr>
          <w:sz w:val="28"/>
          <w:szCs w:val="28"/>
          <w:lang w:val="kk-KZ"/>
        </w:rPr>
        <w:t>сумме</w:t>
      </w:r>
      <w:proofErr w:type="spellEnd"/>
      <w:r>
        <w:rPr>
          <w:sz w:val="28"/>
          <w:szCs w:val="28"/>
          <w:lang w:val="kk-KZ"/>
        </w:rPr>
        <w:t xml:space="preserve"> 50 000 000 (</w:t>
      </w:r>
      <w:proofErr w:type="spellStart"/>
      <w:r>
        <w:rPr>
          <w:sz w:val="28"/>
          <w:szCs w:val="28"/>
          <w:lang w:val="kk-KZ"/>
        </w:rPr>
        <w:t>пятьдесят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миллиона</w:t>
      </w:r>
      <w:proofErr w:type="spellEnd"/>
      <w:r>
        <w:rPr>
          <w:sz w:val="28"/>
          <w:szCs w:val="28"/>
          <w:lang w:val="kk-KZ"/>
        </w:rPr>
        <w:t xml:space="preserve">) </w:t>
      </w:r>
      <w:proofErr w:type="spellStart"/>
      <w:r>
        <w:rPr>
          <w:sz w:val="28"/>
          <w:szCs w:val="28"/>
          <w:lang w:val="kk-KZ"/>
        </w:rPr>
        <w:t>тенге</w:t>
      </w:r>
      <w:proofErr w:type="spellEnd"/>
      <w:r>
        <w:rPr>
          <w:sz w:val="28"/>
          <w:szCs w:val="28"/>
          <w:lang w:val="kk-KZ"/>
        </w:rPr>
        <w:t xml:space="preserve">, 500 000 </w:t>
      </w:r>
      <w:r>
        <w:rPr>
          <w:sz w:val="28"/>
          <w:szCs w:val="28"/>
        </w:rPr>
        <w:t xml:space="preserve">(пятьсот тысяч) тенге оплаченной им представительских расходов и 5 328 </w:t>
      </w:r>
      <w:r>
        <w:rPr>
          <w:color w:val="000000"/>
          <w:sz w:val="28"/>
        </w:rPr>
        <w:t>(пять тысяч три сто двадцать восемь) тенге</w:t>
      </w:r>
      <w:r>
        <w:rPr>
          <w:sz w:val="28"/>
          <w:szCs w:val="28"/>
        </w:rPr>
        <w:t>, 991 (девятьсот девяносто одна) тенге оплаченной им государственной пошлины.</w:t>
      </w:r>
    </w:p>
    <w:p w14:paraId="7E0F0875" w14:textId="77777777" w:rsidR="00043B07" w:rsidRDefault="00043B07" w:rsidP="00043B07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представитель истца </w:t>
      </w:r>
      <w:proofErr w:type="spellStart"/>
      <w:r>
        <w:rPr>
          <w:sz w:val="28"/>
          <w:szCs w:val="28"/>
        </w:rPr>
        <w:t>Куантаев</w:t>
      </w:r>
      <w:proofErr w:type="spellEnd"/>
      <w:r>
        <w:rPr>
          <w:sz w:val="28"/>
          <w:szCs w:val="28"/>
        </w:rPr>
        <w:t xml:space="preserve"> А.К</w:t>
      </w:r>
      <w:r w:rsidRPr="00A02AF2">
        <w:rPr>
          <w:sz w:val="28"/>
          <w:szCs w:val="28"/>
        </w:rPr>
        <w:t>.</w:t>
      </w:r>
      <w:r w:rsidRPr="002E7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поддержал исковые требования и просил иск удовлетворить. </w:t>
      </w:r>
    </w:p>
    <w:p w14:paraId="21C47D4C" w14:textId="77777777" w:rsidR="00043B07" w:rsidRDefault="00043B07" w:rsidP="00043B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677E3">
        <w:rPr>
          <w:sz w:val="28"/>
          <w:szCs w:val="28"/>
        </w:rPr>
        <w:t xml:space="preserve">В судебном заседании </w:t>
      </w:r>
      <w:r>
        <w:rPr>
          <w:sz w:val="28"/>
          <w:szCs w:val="28"/>
        </w:rPr>
        <w:t xml:space="preserve">представитель </w:t>
      </w:r>
      <w:r w:rsidRPr="004677E3">
        <w:rPr>
          <w:sz w:val="28"/>
          <w:szCs w:val="28"/>
        </w:rPr>
        <w:t>ответчик</w:t>
      </w:r>
      <w:r>
        <w:rPr>
          <w:sz w:val="28"/>
          <w:szCs w:val="28"/>
        </w:rPr>
        <w:t>ов Байменов А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С., </w:t>
      </w:r>
      <w:r w:rsidRPr="004677E3">
        <w:rPr>
          <w:sz w:val="28"/>
          <w:szCs w:val="28"/>
        </w:rPr>
        <w:t xml:space="preserve">иск </w:t>
      </w:r>
      <w:r>
        <w:rPr>
          <w:sz w:val="28"/>
          <w:szCs w:val="28"/>
        </w:rPr>
        <w:t xml:space="preserve">частично </w:t>
      </w:r>
      <w:r w:rsidRPr="004677E3">
        <w:rPr>
          <w:sz w:val="28"/>
          <w:szCs w:val="28"/>
        </w:rPr>
        <w:t>признал и пояснил, что</w:t>
      </w:r>
      <w:r>
        <w:rPr>
          <w:sz w:val="28"/>
          <w:szCs w:val="28"/>
        </w:rPr>
        <w:t xml:space="preserve"> исковое требования является необоснованными и подлежат оставлению без удовлетворения по следующим основаниям. Истец в иске указывает, что приказ начальника РУ «</w:t>
      </w:r>
      <w:proofErr w:type="spellStart"/>
      <w:r>
        <w:rPr>
          <w:sz w:val="28"/>
          <w:szCs w:val="28"/>
        </w:rPr>
        <w:t>Батыс</w:t>
      </w:r>
      <w:proofErr w:type="spellEnd"/>
      <w:r>
        <w:rPr>
          <w:sz w:val="28"/>
          <w:szCs w:val="28"/>
        </w:rPr>
        <w:t>» от 20.01.2015 года № 7 издан с нарушением требований п. 44 вышеуказанных Правил, то есть он был назначен - на должность офицера - начальника оперативной группы пограничной комендатуры «</w:t>
      </w:r>
      <w:proofErr w:type="spellStart"/>
      <w:r>
        <w:rPr>
          <w:sz w:val="28"/>
          <w:szCs w:val="28"/>
        </w:rPr>
        <w:t>Алимбет</w:t>
      </w:r>
      <w:proofErr w:type="spellEnd"/>
      <w:r>
        <w:rPr>
          <w:sz w:val="28"/>
          <w:szCs w:val="28"/>
        </w:rPr>
        <w:t xml:space="preserve">» воинской части 2030. При этом в отношении его - непосредственно не была учтена его военно-учетная специальность </w:t>
      </w:r>
      <w:r w:rsidRPr="00AA0145">
        <w:rPr>
          <w:sz w:val="28"/>
          <w:szCs w:val="28"/>
        </w:rPr>
        <w:t>(образование по квалификации «Инженер по эксплуатации бронетанковой и автомобильной техникой»).</w:t>
      </w:r>
      <w:r>
        <w:rPr>
          <w:sz w:val="28"/>
          <w:szCs w:val="28"/>
        </w:rPr>
        <w:t xml:space="preserve"> При этом считает, что вышеуказанный приказ о переводе к новому месту воинской службы, противоречит действующий законодательств и просит взыскать в сумме 32 795 тенге потраченных на медицинское обследование и лечение, также возмещение морального вреда в сумме 50 000 000 тенге и судебных расходов. Вместе с тем, указанные доводы истца несостоятельны объективным и субъективным причинам. Так как, истец в период прохождения воинской службы воинской части 2087 в декабре 2013 года обратился с рапортом к командованию части, о переводе в воинскую часть 2030 с местом дислокации в городе Актобе. На основании рапорта </w:t>
      </w:r>
      <w:proofErr w:type="spellStart"/>
      <w:r>
        <w:rPr>
          <w:sz w:val="28"/>
          <w:szCs w:val="28"/>
        </w:rPr>
        <w:t>Бекбергенова</w:t>
      </w:r>
      <w:proofErr w:type="spellEnd"/>
      <w:r>
        <w:rPr>
          <w:sz w:val="28"/>
          <w:szCs w:val="28"/>
        </w:rPr>
        <w:t xml:space="preserve"> приказом начальника РУ «</w:t>
      </w:r>
      <w:proofErr w:type="spellStart"/>
      <w:r>
        <w:rPr>
          <w:sz w:val="28"/>
          <w:szCs w:val="28"/>
        </w:rPr>
        <w:t>Батыс</w:t>
      </w:r>
      <w:proofErr w:type="spellEnd"/>
      <w:r>
        <w:rPr>
          <w:sz w:val="28"/>
          <w:szCs w:val="28"/>
        </w:rPr>
        <w:t>» истец был переведен воинскую часть 2030 с назначением на должность офицера - начальника оперативной группы пограничной комендатуры «</w:t>
      </w:r>
      <w:proofErr w:type="spellStart"/>
      <w:r>
        <w:rPr>
          <w:sz w:val="28"/>
          <w:szCs w:val="28"/>
        </w:rPr>
        <w:t>Алимбет</w:t>
      </w:r>
      <w:proofErr w:type="spellEnd"/>
      <w:r>
        <w:rPr>
          <w:sz w:val="28"/>
          <w:szCs w:val="28"/>
        </w:rPr>
        <w:t xml:space="preserve">» воинской части 2030. Данное обусловлено, тем обстоятельством, что ранее занимаемая должность и </w:t>
      </w:r>
      <w:proofErr w:type="gramStart"/>
      <w:r>
        <w:rPr>
          <w:sz w:val="28"/>
          <w:szCs w:val="28"/>
        </w:rPr>
        <w:t>должность</w:t>
      </w:r>
      <w:proofErr w:type="gramEnd"/>
      <w:r>
        <w:rPr>
          <w:sz w:val="28"/>
          <w:szCs w:val="28"/>
        </w:rPr>
        <w:t xml:space="preserve"> на которой был назначен истец имели </w:t>
      </w:r>
      <w:r w:rsidRPr="00280482">
        <w:rPr>
          <w:sz w:val="28"/>
          <w:szCs w:val="28"/>
        </w:rPr>
        <w:t>однопрофильной военно-учетную специальность,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 этом каких-</w:t>
      </w:r>
      <w:r w:rsidRPr="00C87022">
        <w:rPr>
          <w:sz w:val="28"/>
          <w:szCs w:val="28"/>
        </w:rPr>
        <w:t>либо предшествующей переподготовки</w:t>
      </w:r>
      <w:r>
        <w:rPr>
          <w:sz w:val="28"/>
          <w:szCs w:val="28"/>
        </w:rPr>
        <w:t xml:space="preserve"> истца не требовалось законом</w:t>
      </w:r>
      <w:r w:rsidRPr="00C87022">
        <w:rPr>
          <w:sz w:val="28"/>
          <w:szCs w:val="28"/>
        </w:rPr>
        <w:t>.</w:t>
      </w:r>
      <w:r>
        <w:rPr>
          <w:sz w:val="28"/>
          <w:szCs w:val="28"/>
        </w:rPr>
        <w:t xml:space="preserve"> Подтверждением тому служат требования пункта 44 настоящих Правил, </w:t>
      </w:r>
      <w:r w:rsidRPr="00771602">
        <w:rPr>
          <w:sz w:val="28"/>
          <w:szCs w:val="28"/>
        </w:rPr>
        <w:t>таким образом</w:t>
      </w:r>
      <w:r>
        <w:rPr>
          <w:sz w:val="28"/>
          <w:szCs w:val="28"/>
        </w:rPr>
        <w:t>, приказ начальника РУ «</w:t>
      </w:r>
      <w:proofErr w:type="spellStart"/>
      <w:r>
        <w:rPr>
          <w:sz w:val="28"/>
          <w:szCs w:val="28"/>
        </w:rPr>
        <w:t>Батыс</w:t>
      </w:r>
      <w:proofErr w:type="spellEnd"/>
      <w:r>
        <w:rPr>
          <w:sz w:val="28"/>
          <w:szCs w:val="28"/>
        </w:rPr>
        <w:t xml:space="preserve">» от 20.01.2015 года № 7 является законным и </w:t>
      </w:r>
      <w:r w:rsidRPr="00F92D3A">
        <w:rPr>
          <w:sz w:val="28"/>
          <w:szCs w:val="28"/>
        </w:rPr>
        <w:t>н</w:t>
      </w:r>
      <w:r>
        <w:rPr>
          <w:sz w:val="28"/>
          <w:szCs w:val="28"/>
        </w:rPr>
        <w:t xml:space="preserve">е противоречит законодательству. Доказательством тому является то, что при окончании Военного института Сухопутных войск в 2007 году истцу была присвоена военно-учетная специальность – 0210003,  </w:t>
      </w:r>
      <w:r>
        <w:rPr>
          <w:sz w:val="28"/>
          <w:szCs w:val="28"/>
        </w:rPr>
        <w:lastRenderedPageBreak/>
        <w:t>воинской части 2087 проходил службу на должности командира роты охраны и обеспечения с военно-учетной специальностью – 0210003. И приказом начальника РУ «</w:t>
      </w:r>
      <w:proofErr w:type="spellStart"/>
      <w:r>
        <w:rPr>
          <w:sz w:val="28"/>
          <w:szCs w:val="28"/>
        </w:rPr>
        <w:t>Батыс</w:t>
      </w:r>
      <w:proofErr w:type="spellEnd"/>
      <w:r>
        <w:rPr>
          <w:sz w:val="28"/>
          <w:szCs w:val="28"/>
        </w:rPr>
        <w:t>» № 7 от 20.01.2015 года, он был назначен на должность офицера - начальника оперативной группы пограничной комендатуры «</w:t>
      </w:r>
      <w:proofErr w:type="spellStart"/>
      <w:r>
        <w:rPr>
          <w:sz w:val="28"/>
          <w:szCs w:val="28"/>
        </w:rPr>
        <w:t>Алимбет</w:t>
      </w:r>
      <w:proofErr w:type="spellEnd"/>
      <w:r>
        <w:rPr>
          <w:sz w:val="28"/>
          <w:szCs w:val="28"/>
        </w:rPr>
        <w:t xml:space="preserve">» воинской части 2030 соответствующим специальностью. </w:t>
      </w:r>
    </w:p>
    <w:p w14:paraId="0A078BC7" w14:textId="77777777" w:rsidR="00043B07" w:rsidRDefault="00043B07" w:rsidP="00043B07">
      <w:pPr>
        <w:ind w:right="-5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Что касается в части о возмещении морального вреда, которое истец оценивает </w:t>
      </w:r>
      <w:proofErr w:type="gramStart"/>
      <w:r>
        <w:rPr>
          <w:sz w:val="28"/>
          <w:szCs w:val="28"/>
        </w:rPr>
        <w:t>в сумме 50 000 000 тенге</w:t>
      </w:r>
      <w:proofErr w:type="gramEnd"/>
      <w:r>
        <w:rPr>
          <w:sz w:val="28"/>
          <w:szCs w:val="28"/>
        </w:rPr>
        <w:t xml:space="preserve"> не представляется возможным. Так, в качестве доводов истец указывает требования п.1 ст.922 ГК РК – «вред причиненный в результате издания государственными органами актов, не соответствующих законодательным актам, подлежит возмещению» и ч.1 ст. 951 ГК РК – моральный вред это нарушение, умаление или лишение преимущественных благ и прав физических лиц, в том числе нравственного или физического страдания. Вместе с тем, как указано выше изданный акт органа, а именно приказ начальника РУ «</w:t>
      </w:r>
      <w:proofErr w:type="spellStart"/>
      <w:r>
        <w:rPr>
          <w:sz w:val="28"/>
          <w:szCs w:val="28"/>
        </w:rPr>
        <w:t>Батыс</w:t>
      </w:r>
      <w:proofErr w:type="spellEnd"/>
      <w:r>
        <w:rPr>
          <w:sz w:val="28"/>
          <w:szCs w:val="28"/>
        </w:rPr>
        <w:t>» № 7 от 20.01.2015 года является законным и не противоречит действующим законодательным актам. Более того, в соответствии с п. 12 Устава внутренней службы Вооруженных Сил, других войск и воинских формирований Республики Казахстан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90D3D">
        <w:rPr>
          <w:sz w:val="28"/>
          <w:szCs w:val="28"/>
        </w:rPr>
        <w:t>военнослужащий обязан</w:t>
      </w:r>
      <w:r w:rsidRPr="00D90D3D">
        <w:rPr>
          <w:color w:val="FF0000"/>
          <w:sz w:val="28"/>
          <w:szCs w:val="28"/>
        </w:rPr>
        <w:t xml:space="preserve"> </w:t>
      </w:r>
      <w:r w:rsidRPr="00D90D3D">
        <w:rPr>
          <w:sz w:val="28"/>
          <w:szCs w:val="28"/>
        </w:rPr>
        <w:t>стойко переносить трудности воинской службы,</w:t>
      </w:r>
      <w:r>
        <w:rPr>
          <w:sz w:val="28"/>
          <w:szCs w:val="28"/>
        </w:rPr>
        <w:t xml:space="preserve"> что истец расценивает как причиненный ему моральный вред. </w:t>
      </w:r>
      <w:proofErr w:type="spellStart"/>
      <w:r>
        <w:rPr>
          <w:sz w:val="28"/>
          <w:szCs w:val="28"/>
          <w:lang w:val="kk-KZ"/>
        </w:rPr>
        <w:t>Указанные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выше</w:t>
      </w:r>
      <w:proofErr w:type="spellEnd"/>
      <w:r>
        <w:rPr>
          <w:sz w:val="28"/>
          <w:szCs w:val="28"/>
          <w:lang w:val="kk-KZ"/>
        </w:rPr>
        <w:t xml:space="preserve"> факты </w:t>
      </w:r>
      <w:proofErr w:type="spellStart"/>
      <w:r>
        <w:rPr>
          <w:sz w:val="28"/>
          <w:szCs w:val="28"/>
          <w:lang w:val="kk-KZ"/>
        </w:rPr>
        <w:t>свидетельствуют</w:t>
      </w:r>
      <w:proofErr w:type="spellEnd"/>
      <w:r>
        <w:rPr>
          <w:sz w:val="28"/>
          <w:szCs w:val="28"/>
          <w:lang w:val="kk-KZ"/>
        </w:rPr>
        <w:t xml:space="preserve"> и </w:t>
      </w:r>
      <w:proofErr w:type="spellStart"/>
      <w:r>
        <w:rPr>
          <w:sz w:val="28"/>
          <w:szCs w:val="28"/>
          <w:lang w:val="kk-KZ"/>
        </w:rPr>
        <w:t>доказывают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необоснованность</w:t>
      </w:r>
      <w:proofErr w:type="spellEnd"/>
      <w:r>
        <w:rPr>
          <w:sz w:val="28"/>
          <w:szCs w:val="28"/>
          <w:lang w:val="kk-KZ"/>
        </w:rPr>
        <w:t xml:space="preserve"> и </w:t>
      </w:r>
      <w:proofErr w:type="spellStart"/>
      <w:r>
        <w:rPr>
          <w:sz w:val="28"/>
          <w:szCs w:val="28"/>
          <w:lang w:val="kk-KZ"/>
        </w:rPr>
        <w:t>незаконность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иска</w:t>
      </w:r>
      <w:proofErr w:type="spellEnd"/>
      <w:r>
        <w:rPr>
          <w:sz w:val="28"/>
          <w:szCs w:val="28"/>
          <w:lang w:val="kk-KZ"/>
        </w:rPr>
        <w:t xml:space="preserve"> и </w:t>
      </w:r>
      <w:proofErr w:type="spellStart"/>
      <w:r>
        <w:rPr>
          <w:sz w:val="28"/>
          <w:szCs w:val="28"/>
          <w:lang w:val="kk-KZ"/>
        </w:rPr>
        <w:t>поэтому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просит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исковое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заявление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истца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оставить</w:t>
      </w:r>
      <w:proofErr w:type="spellEnd"/>
      <w:r>
        <w:rPr>
          <w:sz w:val="28"/>
          <w:szCs w:val="28"/>
          <w:lang w:val="kk-KZ"/>
        </w:rPr>
        <w:t xml:space="preserve"> без </w:t>
      </w:r>
      <w:proofErr w:type="spellStart"/>
      <w:r>
        <w:rPr>
          <w:sz w:val="28"/>
          <w:szCs w:val="28"/>
          <w:lang w:val="kk-KZ"/>
        </w:rPr>
        <w:t>удовлетворения</w:t>
      </w:r>
      <w:proofErr w:type="spellEnd"/>
      <w:r>
        <w:rPr>
          <w:sz w:val="28"/>
          <w:szCs w:val="28"/>
          <w:lang w:val="kk-KZ"/>
        </w:rPr>
        <w:t xml:space="preserve">. </w:t>
      </w:r>
    </w:p>
    <w:p w14:paraId="5E8A097D" w14:textId="77777777" w:rsidR="00043B07" w:rsidRDefault="00043B07" w:rsidP="00043B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Исследовав материалы дела, оценив доказательства в их совокупности, заслушав сторон и заключение прокурора, полагавшего необходимым в иске удовлетворить частично, суд приходит к следующему выводу.  </w:t>
      </w:r>
    </w:p>
    <w:p w14:paraId="709AE317" w14:textId="77777777" w:rsidR="00043B07" w:rsidRDefault="00043B07" w:rsidP="00043B0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суде свидетель – ВрИО начальника отдела кадров РУ «</w:t>
      </w:r>
      <w:proofErr w:type="spellStart"/>
      <w:r>
        <w:rPr>
          <w:sz w:val="28"/>
          <w:szCs w:val="28"/>
        </w:rPr>
        <w:t>Батыс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Есенбаев</w:t>
      </w:r>
      <w:proofErr w:type="spellEnd"/>
      <w:r>
        <w:rPr>
          <w:sz w:val="28"/>
          <w:szCs w:val="28"/>
        </w:rPr>
        <w:t xml:space="preserve"> Б.Ж. пояснил, что</w:t>
      </w:r>
      <w:r w:rsidRPr="009C125B">
        <w:rPr>
          <w:sz w:val="28"/>
          <w:szCs w:val="28"/>
        </w:rPr>
        <w:t xml:space="preserve"> </w:t>
      </w:r>
      <w:r w:rsidRPr="005462D1">
        <w:rPr>
          <w:sz w:val="28"/>
          <w:szCs w:val="28"/>
        </w:rPr>
        <w:t>при назначении командира роты охраны и обеспечения во</w:t>
      </w:r>
      <w:r>
        <w:rPr>
          <w:sz w:val="28"/>
          <w:szCs w:val="28"/>
        </w:rPr>
        <w:t xml:space="preserve">инской </w:t>
      </w:r>
      <w:r w:rsidRPr="005462D1">
        <w:rPr>
          <w:sz w:val="28"/>
          <w:szCs w:val="28"/>
        </w:rPr>
        <w:t xml:space="preserve">части 2087 капитана </w:t>
      </w:r>
      <w:proofErr w:type="spellStart"/>
      <w:r w:rsidRPr="005462D1">
        <w:rPr>
          <w:sz w:val="28"/>
          <w:szCs w:val="28"/>
        </w:rPr>
        <w:t>Бекбергенова</w:t>
      </w:r>
      <w:proofErr w:type="spellEnd"/>
      <w:r w:rsidRPr="005462D1">
        <w:rPr>
          <w:sz w:val="28"/>
          <w:szCs w:val="28"/>
        </w:rPr>
        <w:t xml:space="preserve"> Нурлана </w:t>
      </w:r>
      <w:proofErr w:type="spellStart"/>
      <w:r w:rsidRPr="005462D1">
        <w:rPr>
          <w:sz w:val="28"/>
          <w:szCs w:val="28"/>
        </w:rPr>
        <w:t>Амангосовича</w:t>
      </w:r>
      <w:proofErr w:type="spellEnd"/>
      <w:r w:rsidRPr="005462D1">
        <w:rPr>
          <w:sz w:val="28"/>
          <w:szCs w:val="28"/>
        </w:rPr>
        <w:t xml:space="preserve"> на должность офицера - начальника оперативной группы пограничной комендатуры «</w:t>
      </w:r>
      <w:proofErr w:type="spellStart"/>
      <w:r w:rsidRPr="005462D1">
        <w:rPr>
          <w:sz w:val="28"/>
          <w:szCs w:val="28"/>
        </w:rPr>
        <w:t>Алимбет</w:t>
      </w:r>
      <w:proofErr w:type="spellEnd"/>
      <w:r w:rsidRPr="005462D1">
        <w:rPr>
          <w:sz w:val="28"/>
          <w:szCs w:val="28"/>
        </w:rPr>
        <w:t>» во</w:t>
      </w:r>
      <w:r>
        <w:rPr>
          <w:sz w:val="28"/>
          <w:szCs w:val="28"/>
        </w:rPr>
        <w:t xml:space="preserve">инской </w:t>
      </w:r>
      <w:r w:rsidRPr="005462D1">
        <w:rPr>
          <w:sz w:val="28"/>
          <w:szCs w:val="28"/>
        </w:rPr>
        <w:t xml:space="preserve">части 2030 были соблюдены нормы законодательства Республики Казахстан, то есть он был назначен в соответствии с </w:t>
      </w:r>
      <w:r>
        <w:rPr>
          <w:sz w:val="28"/>
          <w:szCs w:val="28"/>
        </w:rPr>
        <w:t xml:space="preserve">требованиям пункта 44 настоящих Правил, </w:t>
      </w:r>
      <w:r w:rsidRPr="00F62712">
        <w:rPr>
          <w:sz w:val="28"/>
          <w:szCs w:val="28"/>
        </w:rPr>
        <w:t>«</w:t>
      </w:r>
      <w:r w:rsidRPr="00F62712">
        <w:rPr>
          <w:spacing w:val="2"/>
          <w:sz w:val="28"/>
          <w:szCs w:val="28"/>
        </w:rPr>
        <w:t>назначение военнослужащих на воинские должности должно обеспечивать их использование по основной или однопрофильной военно-учетной специальности и учитывать имеющийся опыт служебной деятельности и образования.</w:t>
      </w:r>
      <w:r w:rsidRPr="005462D1">
        <w:rPr>
          <w:i/>
          <w:spacing w:val="2"/>
          <w:sz w:val="28"/>
          <w:szCs w:val="28"/>
        </w:rPr>
        <w:t xml:space="preserve"> </w:t>
      </w:r>
      <w:r w:rsidRPr="00F62712">
        <w:rPr>
          <w:spacing w:val="2"/>
          <w:sz w:val="28"/>
          <w:szCs w:val="28"/>
        </w:rPr>
        <w:t>При необходимости использования военнослужащих на должностях по новой для них военно-учетной специальности их назначению на эти должности должна предшествовать соответствующая переподготовка</w:t>
      </w:r>
      <w:r w:rsidRPr="00F62712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F62712">
        <w:rPr>
          <w:sz w:val="28"/>
          <w:szCs w:val="28"/>
        </w:rPr>
        <w:t xml:space="preserve"> </w:t>
      </w:r>
      <w:r w:rsidRPr="005462D1">
        <w:rPr>
          <w:sz w:val="28"/>
          <w:szCs w:val="28"/>
        </w:rPr>
        <w:t>В данном случа</w:t>
      </w:r>
      <w:r>
        <w:rPr>
          <w:sz w:val="28"/>
          <w:szCs w:val="28"/>
        </w:rPr>
        <w:t>е</w:t>
      </w:r>
      <w:r w:rsidRPr="005462D1">
        <w:rPr>
          <w:sz w:val="28"/>
          <w:szCs w:val="28"/>
        </w:rPr>
        <w:t xml:space="preserve">, </w:t>
      </w:r>
      <w:r w:rsidRPr="005462D1">
        <w:rPr>
          <w:spacing w:val="2"/>
          <w:sz w:val="28"/>
          <w:szCs w:val="28"/>
        </w:rPr>
        <w:t xml:space="preserve">проведения переподготовки капитана </w:t>
      </w:r>
      <w:proofErr w:type="spellStart"/>
      <w:r w:rsidRPr="005462D1">
        <w:rPr>
          <w:spacing w:val="2"/>
          <w:sz w:val="28"/>
          <w:szCs w:val="28"/>
        </w:rPr>
        <w:t>Бекбергенова</w:t>
      </w:r>
      <w:proofErr w:type="spellEnd"/>
      <w:r w:rsidRPr="005462D1">
        <w:rPr>
          <w:spacing w:val="2"/>
          <w:sz w:val="28"/>
          <w:szCs w:val="28"/>
        </w:rPr>
        <w:t xml:space="preserve"> Н.А. по новой назначенной должности необходимости</w:t>
      </w:r>
      <w:r w:rsidRPr="005462D1">
        <w:rPr>
          <w:sz w:val="28"/>
          <w:szCs w:val="28"/>
        </w:rPr>
        <w:t xml:space="preserve"> не было, так как, ему после окончании </w:t>
      </w:r>
      <w:r>
        <w:rPr>
          <w:sz w:val="28"/>
          <w:szCs w:val="28"/>
        </w:rPr>
        <w:t xml:space="preserve">высшее </w:t>
      </w:r>
      <w:r w:rsidRPr="005462D1">
        <w:rPr>
          <w:sz w:val="28"/>
          <w:szCs w:val="28"/>
        </w:rPr>
        <w:t>военного учебного заведения была присвоена военно-учетная специальность ВУС-0210003 «командная тактическая», также должность командира роты охраны и обеспечения во</w:t>
      </w:r>
      <w:r>
        <w:rPr>
          <w:sz w:val="28"/>
          <w:szCs w:val="28"/>
        </w:rPr>
        <w:t xml:space="preserve">инской </w:t>
      </w:r>
      <w:r w:rsidRPr="005462D1">
        <w:rPr>
          <w:sz w:val="28"/>
          <w:szCs w:val="28"/>
        </w:rPr>
        <w:t>части 2087 в соответствии штата №</w:t>
      </w:r>
      <w:r>
        <w:rPr>
          <w:sz w:val="28"/>
          <w:szCs w:val="28"/>
        </w:rPr>
        <w:t xml:space="preserve"> </w:t>
      </w:r>
      <w:r w:rsidRPr="005462D1">
        <w:rPr>
          <w:sz w:val="28"/>
          <w:szCs w:val="28"/>
        </w:rPr>
        <w:t>4/046 и должность офицера – начальника оперативной группы пограничной комендатуры «</w:t>
      </w:r>
      <w:proofErr w:type="spellStart"/>
      <w:r w:rsidRPr="005462D1">
        <w:rPr>
          <w:sz w:val="28"/>
          <w:szCs w:val="28"/>
        </w:rPr>
        <w:t>Алимбет</w:t>
      </w:r>
      <w:proofErr w:type="spellEnd"/>
      <w:r w:rsidRPr="005462D1">
        <w:rPr>
          <w:sz w:val="28"/>
          <w:szCs w:val="28"/>
        </w:rPr>
        <w:t xml:space="preserve">» </w:t>
      </w:r>
      <w:r w:rsidRPr="005462D1">
        <w:rPr>
          <w:sz w:val="28"/>
          <w:szCs w:val="28"/>
        </w:rPr>
        <w:lastRenderedPageBreak/>
        <w:t>во</w:t>
      </w:r>
      <w:r>
        <w:rPr>
          <w:sz w:val="28"/>
          <w:szCs w:val="28"/>
        </w:rPr>
        <w:t xml:space="preserve">инской </w:t>
      </w:r>
      <w:r w:rsidRPr="005462D1">
        <w:rPr>
          <w:sz w:val="28"/>
          <w:szCs w:val="28"/>
        </w:rPr>
        <w:t>части 2030 согласно штата №4/037 имеет однопрофильную военно-учетную специальность (ВУС)–0210003. Профиль и основная функция указанных должностей является командовать и управлять личным составом.</w:t>
      </w:r>
      <w:r>
        <w:rPr>
          <w:sz w:val="28"/>
          <w:szCs w:val="28"/>
        </w:rPr>
        <w:t xml:space="preserve"> </w:t>
      </w:r>
    </w:p>
    <w:p w14:paraId="0106CBAA" w14:textId="77777777" w:rsidR="00043B07" w:rsidRDefault="00043B07" w:rsidP="00043B07">
      <w:pPr>
        <w:ind w:firstLine="4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 свидетель </w:t>
      </w:r>
      <w:proofErr w:type="spellStart"/>
      <w:r>
        <w:rPr>
          <w:sz w:val="28"/>
          <w:szCs w:val="28"/>
        </w:rPr>
        <w:t>Бекбергенова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Л.А.</w:t>
      </w:r>
      <w:proofErr w:type="gramEnd"/>
      <w:r>
        <w:rPr>
          <w:sz w:val="28"/>
          <w:szCs w:val="28"/>
        </w:rPr>
        <w:t xml:space="preserve"> пояснила, что она является супруга истца </w:t>
      </w:r>
      <w:proofErr w:type="spellStart"/>
      <w:r>
        <w:rPr>
          <w:sz w:val="28"/>
          <w:szCs w:val="28"/>
        </w:rPr>
        <w:t>Бекбергенова</w:t>
      </w:r>
      <w:proofErr w:type="spellEnd"/>
      <w:r>
        <w:rPr>
          <w:sz w:val="28"/>
          <w:szCs w:val="28"/>
        </w:rPr>
        <w:t xml:space="preserve"> Н.А. После свадьбы 2010 году они жили военном городе г. Учарале Алматинской области.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В том же году истца переводили в воинскую часть 2087 п. Бейнеу. 22.09.2011 года у них родился сын Арыстан, </w:t>
      </w:r>
      <w:proofErr w:type="gramStart"/>
      <w:r>
        <w:rPr>
          <w:sz w:val="28"/>
          <w:szCs w:val="28"/>
        </w:rPr>
        <w:t>к сожалению</w:t>
      </w:r>
      <w:proofErr w:type="gramEnd"/>
      <w:r>
        <w:rPr>
          <w:sz w:val="28"/>
          <w:szCs w:val="28"/>
        </w:rPr>
        <w:t xml:space="preserve"> с диагнозом врожденная гидроцефалия и врожденный порок сердца и самого рождения ребенку нужна была квалифицированная медицинская помощь. Они не отчаялись и продолжали по мере возможности помогать друг другу.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Она фактически с больным ребенком ходила по лечебным учреждением п. Бейнеу </w:t>
      </w:r>
      <w:proofErr w:type="spellStart"/>
      <w:r>
        <w:rPr>
          <w:sz w:val="28"/>
          <w:szCs w:val="28"/>
        </w:rPr>
        <w:t>Манистауской</w:t>
      </w:r>
      <w:proofErr w:type="spellEnd"/>
      <w:r>
        <w:rPr>
          <w:sz w:val="28"/>
          <w:szCs w:val="28"/>
        </w:rPr>
        <w:t xml:space="preserve"> области, города Алга, Актобе и Астана. Однако в п. Бейнеу узких квалифицированных медицинских специалистов не было. У ребенка была шум в области сердца в г. Астане проводили операцию на сердца.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04.03.2013 года у них родился второй сын. Она с грудным ребенком и ребенком инвалидом вынуждена была проживать у родителей в Актюбинской области, так как ребенок нуждался в постоянном наблюдении детских лечащих врачей и уход за ним. Супруга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Бекбергенов</w:t>
      </w:r>
      <w:proofErr w:type="spellEnd"/>
      <w:r>
        <w:rPr>
          <w:sz w:val="28"/>
          <w:szCs w:val="28"/>
        </w:rPr>
        <w:t xml:space="preserve"> Н. 2013 году подал рапорт командованию </w:t>
      </w:r>
      <w:proofErr w:type="spellStart"/>
      <w:r>
        <w:rPr>
          <w:sz w:val="28"/>
          <w:szCs w:val="28"/>
        </w:rPr>
        <w:t>РегУ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Батыс</w:t>
      </w:r>
      <w:proofErr w:type="spellEnd"/>
      <w:r>
        <w:rPr>
          <w:sz w:val="28"/>
          <w:szCs w:val="28"/>
        </w:rPr>
        <w:t xml:space="preserve">» о переводе в воинскую часть 2030. Однако непосредственно в городе Актобе не переводили, хотя начальник </w:t>
      </w:r>
      <w:proofErr w:type="spellStart"/>
      <w:r>
        <w:rPr>
          <w:sz w:val="28"/>
          <w:szCs w:val="28"/>
        </w:rPr>
        <w:t>РегУ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Батыс</w:t>
      </w:r>
      <w:proofErr w:type="spellEnd"/>
      <w:r>
        <w:rPr>
          <w:sz w:val="28"/>
          <w:szCs w:val="28"/>
        </w:rPr>
        <w:t>» обещал истцу о переводе в г. Актобе.</w:t>
      </w:r>
      <w:r>
        <w:rPr>
          <w:sz w:val="28"/>
          <w:szCs w:val="28"/>
          <w:lang w:val="kk-KZ"/>
        </w:rPr>
        <w:t xml:space="preserve"> Бекбергенова </w:t>
      </w:r>
      <w:proofErr w:type="spellStart"/>
      <w:r>
        <w:rPr>
          <w:sz w:val="28"/>
          <w:szCs w:val="28"/>
          <w:lang w:val="kk-KZ"/>
        </w:rPr>
        <w:t>переводили</w:t>
      </w:r>
      <w:proofErr w:type="spellEnd"/>
      <w:r>
        <w:rPr>
          <w:sz w:val="28"/>
          <w:szCs w:val="28"/>
          <w:lang w:val="kk-KZ"/>
        </w:rPr>
        <w:t xml:space="preserve"> в </w:t>
      </w:r>
      <w:r>
        <w:rPr>
          <w:sz w:val="28"/>
          <w:szCs w:val="28"/>
        </w:rPr>
        <w:t>пограничную комендатуру «</w:t>
      </w:r>
      <w:proofErr w:type="spellStart"/>
      <w:r>
        <w:rPr>
          <w:sz w:val="28"/>
          <w:szCs w:val="28"/>
        </w:rPr>
        <w:t>Алимбет</w:t>
      </w:r>
      <w:proofErr w:type="spellEnd"/>
      <w:r>
        <w:rPr>
          <w:sz w:val="28"/>
          <w:szCs w:val="28"/>
        </w:rPr>
        <w:t xml:space="preserve">» воинской части 2030. В поселке </w:t>
      </w:r>
      <w:proofErr w:type="spellStart"/>
      <w:r>
        <w:rPr>
          <w:sz w:val="28"/>
          <w:szCs w:val="28"/>
        </w:rPr>
        <w:t>Алимбет</w:t>
      </w:r>
      <w:proofErr w:type="spellEnd"/>
      <w:r>
        <w:rPr>
          <w:sz w:val="28"/>
          <w:szCs w:val="28"/>
        </w:rPr>
        <w:t xml:space="preserve"> нет узких квалифицированных медицинских специалистов. Ребенок нуждается в постоянном наблюдении детских лечащих врачей.     </w:t>
      </w:r>
    </w:p>
    <w:p w14:paraId="7CBFF838" w14:textId="77777777" w:rsidR="00043B07" w:rsidRDefault="00043B07" w:rsidP="00043B07">
      <w:pPr>
        <w:ind w:firstLine="40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</w:rPr>
        <w:t>В суде свидетель – начальник финансового отдела РУ «</w:t>
      </w:r>
      <w:proofErr w:type="spellStart"/>
      <w:r>
        <w:rPr>
          <w:sz w:val="28"/>
          <w:szCs w:val="28"/>
        </w:rPr>
        <w:t>Батыс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Бельгибаев</w:t>
      </w:r>
      <w:proofErr w:type="spellEnd"/>
      <w:r>
        <w:rPr>
          <w:sz w:val="28"/>
          <w:szCs w:val="28"/>
        </w:rPr>
        <w:t xml:space="preserve"> А.А. пояснил, что</w:t>
      </w:r>
      <w:r w:rsidRPr="009C125B">
        <w:rPr>
          <w:sz w:val="28"/>
          <w:szCs w:val="28"/>
        </w:rPr>
        <w:t xml:space="preserve"> </w:t>
      </w:r>
      <w:r w:rsidRPr="00FE2E95">
        <w:rPr>
          <w:sz w:val="28"/>
          <w:szCs w:val="28"/>
        </w:rPr>
        <w:t>военнослужащему во</w:t>
      </w:r>
      <w:r>
        <w:rPr>
          <w:sz w:val="28"/>
          <w:szCs w:val="28"/>
        </w:rPr>
        <w:t xml:space="preserve">инской </w:t>
      </w:r>
      <w:r w:rsidRPr="00FE2E95">
        <w:rPr>
          <w:sz w:val="28"/>
          <w:szCs w:val="28"/>
        </w:rPr>
        <w:t xml:space="preserve">части 2030 капитану </w:t>
      </w:r>
      <w:proofErr w:type="spellStart"/>
      <w:r w:rsidRPr="00FE2E95">
        <w:rPr>
          <w:sz w:val="28"/>
          <w:szCs w:val="28"/>
        </w:rPr>
        <w:t>Бекбергенову</w:t>
      </w:r>
      <w:proofErr w:type="spellEnd"/>
      <w:r w:rsidRPr="00FE2E95">
        <w:rPr>
          <w:sz w:val="28"/>
          <w:szCs w:val="28"/>
        </w:rPr>
        <w:t xml:space="preserve"> Н.А. не была выплачена </w:t>
      </w:r>
      <w:r>
        <w:rPr>
          <w:sz w:val="28"/>
          <w:szCs w:val="28"/>
        </w:rPr>
        <w:t xml:space="preserve">сумма потраченных на обследование по медицинским показаниям и </w:t>
      </w:r>
      <w:r>
        <w:rPr>
          <w:color w:val="000000"/>
          <w:sz w:val="28"/>
          <w:szCs w:val="28"/>
        </w:rPr>
        <w:t>лечение</w:t>
      </w:r>
      <w:r w:rsidRPr="00FE2E95">
        <w:rPr>
          <w:color w:val="000000"/>
          <w:sz w:val="28"/>
          <w:szCs w:val="28"/>
        </w:rPr>
        <w:t>, требующего дополнительных финансовых затрат (стационарное или амбулаторное лечение более 10-ти календарных дней, кроме санаторного),</w:t>
      </w:r>
      <w:r w:rsidRPr="00FE2E95">
        <w:rPr>
          <w:sz w:val="28"/>
          <w:szCs w:val="28"/>
        </w:rPr>
        <w:t xml:space="preserve"> в связи с отсутствием экономии денежных средств в во</w:t>
      </w:r>
      <w:r>
        <w:rPr>
          <w:sz w:val="28"/>
          <w:szCs w:val="28"/>
        </w:rPr>
        <w:t xml:space="preserve">инской </w:t>
      </w:r>
      <w:r w:rsidRPr="00FE2E95">
        <w:rPr>
          <w:sz w:val="28"/>
          <w:szCs w:val="28"/>
        </w:rPr>
        <w:t>части 2030.</w:t>
      </w:r>
      <w:r>
        <w:rPr>
          <w:sz w:val="28"/>
          <w:szCs w:val="28"/>
        </w:rPr>
        <w:t xml:space="preserve"> </w:t>
      </w:r>
    </w:p>
    <w:p w14:paraId="6BA276C7" w14:textId="77777777" w:rsidR="00043B07" w:rsidRDefault="00043B07" w:rsidP="00043B07">
      <w:pPr>
        <w:ind w:right="-5" w:firstLine="4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ходе судебного заседания от представителя </w:t>
      </w:r>
      <w:r w:rsidRPr="008709E9">
        <w:rPr>
          <w:sz w:val="28"/>
          <w:szCs w:val="28"/>
        </w:rPr>
        <w:t>ответчик</w:t>
      </w:r>
      <w:r>
        <w:rPr>
          <w:sz w:val="28"/>
          <w:szCs w:val="28"/>
        </w:rPr>
        <w:t>ов</w:t>
      </w:r>
      <w:r w:rsidRPr="008709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Байменова </w:t>
      </w:r>
      <w:proofErr w:type="gramStart"/>
      <w:r>
        <w:rPr>
          <w:sz w:val="28"/>
          <w:szCs w:val="28"/>
          <w:lang w:val="kk-KZ"/>
        </w:rPr>
        <w:t>А.С.</w:t>
      </w:r>
      <w:proofErr w:type="gramEnd"/>
      <w:r w:rsidRPr="005018D7"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поступило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письменное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заявление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адресованное</w:t>
      </w:r>
      <w:proofErr w:type="spellEnd"/>
      <w:r>
        <w:rPr>
          <w:sz w:val="28"/>
          <w:szCs w:val="28"/>
          <w:lang w:val="kk-KZ"/>
        </w:rPr>
        <w:t xml:space="preserve"> в </w:t>
      </w:r>
      <w:proofErr w:type="spellStart"/>
      <w:r>
        <w:rPr>
          <w:sz w:val="28"/>
          <w:szCs w:val="28"/>
          <w:lang w:val="kk-KZ"/>
        </w:rPr>
        <w:t>суд</w:t>
      </w:r>
      <w:proofErr w:type="spellEnd"/>
      <w:r>
        <w:rPr>
          <w:sz w:val="28"/>
          <w:szCs w:val="28"/>
          <w:lang w:val="kk-KZ"/>
        </w:rPr>
        <w:t xml:space="preserve"> о </w:t>
      </w:r>
      <w:r>
        <w:rPr>
          <w:sz w:val="28"/>
          <w:szCs w:val="28"/>
        </w:rPr>
        <w:t xml:space="preserve">признании иска в части взыскании </w:t>
      </w:r>
      <w:r w:rsidRPr="00C3445B">
        <w:rPr>
          <w:sz w:val="28"/>
          <w:szCs w:val="28"/>
        </w:rPr>
        <w:t xml:space="preserve">денежных средств </w:t>
      </w:r>
      <w:r>
        <w:rPr>
          <w:sz w:val="28"/>
          <w:szCs w:val="28"/>
        </w:rPr>
        <w:t>в сумме 32 795 тенге</w:t>
      </w:r>
      <w:r w:rsidRPr="00C344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затраченные </w:t>
      </w:r>
      <w:r w:rsidRPr="00C3445B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медицинское обследование и лечение. </w:t>
      </w:r>
    </w:p>
    <w:p w14:paraId="52B38E07" w14:textId="77777777" w:rsidR="00043B07" w:rsidRPr="00F92D3A" w:rsidRDefault="00043B07" w:rsidP="00043B07">
      <w:pPr>
        <w:tabs>
          <w:tab w:val="left" w:pos="709"/>
          <w:tab w:val="left" w:pos="48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F92D3A">
        <w:rPr>
          <w:sz w:val="28"/>
          <w:szCs w:val="28"/>
        </w:rPr>
        <w:t>Суд, считает, что оснований для отказа в принятии признания иска нет, так как это не противоречит законодательству и не нарушает интересы третьих лиц.</w:t>
      </w:r>
    </w:p>
    <w:p w14:paraId="4D5C855F" w14:textId="77777777" w:rsidR="00043B07" w:rsidRDefault="00043B07" w:rsidP="00043B0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</w:t>
      </w:r>
      <w:r w:rsidRPr="00F92D3A">
        <w:rPr>
          <w:sz w:val="28"/>
          <w:szCs w:val="28"/>
        </w:rPr>
        <w:t>В соответствии с частью 4 статьи 193 ГПК Республики Казахстан при признании ответчиком иска и принятии его судом выносится решение об его удовлетворении.</w:t>
      </w:r>
      <w:r w:rsidRPr="00F92D3A">
        <w:rPr>
          <w:sz w:val="28"/>
          <w:szCs w:val="28"/>
          <w:lang w:val="kk-KZ"/>
        </w:rPr>
        <w:t xml:space="preserve"> </w:t>
      </w:r>
    </w:p>
    <w:p w14:paraId="71757DC0" w14:textId="77777777" w:rsidR="00043B07" w:rsidRPr="00562D60" w:rsidRDefault="00043B07" w:rsidP="00043B07">
      <w:pPr>
        <w:ind w:firstLine="709"/>
        <w:jc w:val="both"/>
        <w:rPr>
          <w:sz w:val="28"/>
          <w:szCs w:val="28"/>
        </w:rPr>
      </w:pPr>
      <w:r w:rsidRPr="00562D60">
        <w:rPr>
          <w:sz w:val="28"/>
          <w:szCs w:val="28"/>
        </w:rPr>
        <w:t>В соответствии с ч.</w:t>
      </w:r>
      <w:r>
        <w:rPr>
          <w:sz w:val="28"/>
          <w:szCs w:val="28"/>
        </w:rPr>
        <w:t xml:space="preserve"> </w:t>
      </w:r>
      <w:r w:rsidRPr="00562D60">
        <w:rPr>
          <w:sz w:val="28"/>
          <w:szCs w:val="28"/>
        </w:rPr>
        <w:t>5 ст.</w:t>
      </w:r>
      <w:r>
        <w:rPr>
          <w:sz w:val="28"/>
          <w:szCs w:val="28"/>
        </w:rPr>
        <w:t xml:space="preserve"> </w:t>
      </w:r>
      <w:r w:rsidRPr="00562D60">
        <w:rPr>
          <w:sz w:val="28"/>
          <w:szCs w:val="28"/>
        </w:rPr>
        <w:t xml:space="preserve">221 ГПК РК в случае признания иска ответчиком в мотивировочной части решения может быть указано лишь на признание иска и принятие его судом. </w:t>
      </w:r>
    </w:p>
    <w:p w14:paraId="436632B3" w14:textId="77777777" w:rsidR="00043B07" w:rsidRDefault="00043B07" w:rsidP="00043B07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Согласно пункта 17 Нормативного Постановления Верховного суда Республики Казахстан  от 21 июня 2001 года № 3 «О применении судами законодательства о возмещении морального вреда» истец обязан в исковом заявлении указать доказательства, подтверждающие факт нарушения его конкретных личных неимущественных прав и благ, а также способ их защиты. По делу истцом таких доказательств не представлено.</w:t>
      </w:r>
    </w:p>
    <w:p w14:paraId="42B3D1EC" w14:textId="77777777" w:rsidR="00043B07" w:rsidRDefault="00043B07" w:rsidP="00043B07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Поскольку указанные в исковом заявлении доводы о том, что в результате нравственного страдания, истцу причинен моральный вред, в качестве компенсации за который он просит взыскать 50 000 000 тенге, не являются основанием для выплаты морального вреда, так как фактов незаконного причинения вреда истцу ответчиками, судом не установлено.</w:t>
      </w:r>
      <w:r w:rsidRPr="00663928">
        <w:rPr>
          <w:sz w:val="28"/>
          <w:szCs w:val="28"/>
        </w:rPr>
        <w:t xml:space="preserve"> </w:t>
      </w:r>
    </w:p>
    <w:p w14:paraId="07891CDC" w14:textId="77777777" w:rsidR="00043B07" w:rsidRDefault="00043B07" w:rsidP="00043B0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п.2 ст.951 ГК РК моральный вред возмещается причинителем при наличии вины причинителя. Следовательно иск к ответчикам не обоснован.    </w:t>
      </w:r>
    </w:p>
    <w:p w14:paraId="3224DA65" w14:textId="77777777" w:rsidR="00043B07" w:rsidRDefault="00043B07" w:rsidP="00043B07">
      <w:pPr>
        <w:pStyle w:val="a5"/>
        <w:ind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При таких обстоятельствах, в иске </w:t>
      </w:r>
      <w:proofErr w:type="spellStart"/>
      <w:r>
        <w:rPr>
          <w:sz w:val="28"/>
          <w:szCs w:val="28"/>
        </w:rPr>
        <w:t>Бекбергенова</w:t>
      </w:r>
      <w:proofErr w:type="spellEnd"/>
      <w:r>
        <w:rPr>
          <w:sz w:val="28"/>
          <w:szCs w:val="28"/>
        </w:rPr>
        <w:t xml:space="preserve"> необходимо удовлетворить частично.     </w:t>
      </w:r>
    </w:p>
    <w:p w14:paraId="4ADB308E" w14:textId="77777777" w:rsidR="00043B07" w:rsidRDefault="00043B07" w:rsidP="00043B0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части требований истца о возмещении судебных расходов судом установлено следующее. </w:t>
      </w:r>
    </w:p>
    <w:p w14:paraId="55E28596" w14:textId="77777777" w:rsidR="00043B07" w:rsidRDefault="00043B07" w:rsidP="00043B07">
      <w:pPr>
        <w:pStyle w:val="a3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В соответствии с ч.1 ст.111 ГПК РК, стороне, в пользу которой состоялось решение, суд присуждает возмещение другой стороной понесенных ею расходов по оплате помощи представителя, не состоящего с этой стороной в трудовых отношениях, участвовавшего в процессе, в размере фактически понесенных стороной затрат. </w:t>
      </w:r>
    </w:p>
    <w:p w14:paraId="6E2BA8B3" w14:textId="77777777" w:rsidR="00043B07" w:rsidRDefault="00043B07" w:rsidP="00043B07">
      <w:pPr>
        <w:pStyle w:val="a3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Более того, обращение истца </w:t>
      </w:r>
      <w:proofErr w:type="spellStart"/>
      <w:r>
        <w:rPr>
          <w:color w:val="000000"/>
          <w:sz w:val="28"/>
        </w:rPr>
        <w:t>Бекбергенова</w:t>
      </w:r>
      <w:proofErr w:type="spellEnd"/>
      <w:r>
        <w:rPr>
          <w:color w:val="000000"/>
          <w:sz w:val="28"/>
        </w:rPr>
        <w:t xml:space="preserve"> Н.А. в суд с иском имеет вынужденный характер. </w:t>
      </w:r>
    </w:p>
    <w:p w14:paraId="1BF3D9BC" w14:textId="77777777" w:rsidR="00043B07" w:rsidRDefault="00043B07" w:rsidP="00043B07">
      <w:pPr>
        <w:pStyle w:val="a3"/>
        <w:ind w:firstLine="708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 Из договора от 07 августа 2015 года №15/12 заключенного между истцом </w:t>
      </w:r>
      <w:proofErr w:type="spellStart"/>
      <w:r>
        <w:rPr>
          <w:color w:val="000000"/>
          <w:sz w:val="28"/>
        </w:rPr>
        <w:t>Бекбергеновым</w:t>
      </w:r>
      <w:proofErr w:type="spellEnd"/>
      <w:r>
        <w:rPr>
          <w:color w:val="000000"/>
          <w:sz w:val="28"/>
        </w:rPr>
        <w:t xml:space="preserve"> Н.А. и его представителем </w:t>
      </w:r>
      <w:proofErr w:type="spellStart"/>
      <w:r>
        <w:rPr>
          <w:color w:val="000000"/>
          <w:sz w:val="28"/>
        </w:rPr>
        <w:t>Куантаевым</w:t>
      </w:r>
      <w:proofErr w:type="spellEnd"/>
      <w:r>
        <w:rPr>
          <w:color w:val="000000"/>
          <w:sz w:val="28"/>
        </w:rPr>
        <w:t xml:space="preserve"> А.К., </w:t>
      </w:r>
      <w:r>
        <w:rPr>
          <w:sz w:val="28"/>
          <w:szCs w:val="28"/>
        </w:rPr>
        <w:t xml:space="preserve">квитанцией к приходному кассовому ордеру от 07 августа 2015 года видно, что </w:t>
      </w:r>
      <w:proofErr w:type="spellStart"/>
      <w:r>
        <w:rPr>
          <w:sz w:val="28"/>
          <w:szCs w:val="28"/>
        </w:rPr>
        <w:t>Бекбергеновым</w:t>
      </w:r>
      <w:proofErr w:type="spellEnd"/>
      <w:r>
        <w:rPr>
          <w:sz w:val="28"/>
          <w:szCs w:val="28"/>
        </w:rPr>
        <w:t xml:space="preserve"> Н.А. оплачено за оказание юридических услуг </w:t>
      </w:r>
      <w:proofErr w:type="spellStart"/>
      <w:r>
        <w:rPr>
          <w:sz w:val="28"/>
          <w:szCs w:val="28"/>
        </w:rPr>
        <w:t>Куантаеву</w:t>
      </w:r>
      <w:proofErr w:type="spellEnd"/>
      <w:r>
        <w:rPr>
          <w:sz w:val="28"/>
          <w:szCs w:val="28"/>
        </w:rPr>
        <w:t xml:space="preserve"> А.К. 500 000 тенге.</w:t>
      </w:r>
    </w:p>
    <w:p w14:paraId="74F4BAC4" w14:textId="77777777" w:rsidR="00043B07" w:rsidRDefault="00043B07" w:rsidP="00043B07">
      <w:pPr>
        <w:pStyle w:val="a3"/>
        <w:ind w:firstLine="708"/>
        <w:jc w:val="both"/>
        <w:rPr>
          <w:color w:val="000000"/>
          <w:sz w:val="28"/>
        </w:rPr>
      </w:pPr>
      <w:proofErr w:type="gramStart"/>
      <w:r>
        <w:rPr>
          <w:color w:val="000000"/>
          <w:sz w:val="28"/>
        </w:rPr>
        <w:t>Согласно требований</w:t>
      </w:r>
      <w:proofErr w:type="gramEnd"/>
      <w:r>
        <w:rPr>
          <w:color w:val="000000"/>
          <w:sz w:val="28"/>
        </w:rPr>
        <w:t xml:space="preserve"> ч.1 ст.111 ГПК РК, по денежным требованиям расходы по оплате помощи представителя не должны превышать десять процентов от удовлетворенной части иска. </w:t>
      </w:r>
    </w:p>
    <w:p w14:paraId="6BADD741" w14:textId="77777777" w:rsidR="00043B07" w:rsidRDefault="00043B07" w:rsidP="00043B07">
      <w:pPr>
        <w:pStyle w:val="a3"/>
        <w:jc w:val="both"/>
        <w:rPr>
          <w:color w:val="000000"/>
          <w:sz w:val="28"/>
        </w:rPr>
      </w:pPr>
      <w:r>
        <w:t xml:space="preserve"> </w:t>
      </w:r>
      <w:r>
        <w:tab/>
        <w:t xml:space="preserve"> </w:t>
      </w:r>
      <w:r>
        <w:rPr>
          <w:color w:val="000000"/>
          <w:sz w:val="28"/>
        </w:rPr>
        <w:t xml:space="preserve">Вместе с тем, согласно п.14 Нормативного постановления Верховного Суда Республики Казахстан от 25 декабря 2006 года №9 «О применении судами Республики Казахстан законодательства о судебных расходах по гражданским делам»,  в случае заявления чрезмерно высокой документально подтвержденной суммы расходов (платежным поручением либо квитанцией) по оплате помощи представителя, участвовавшего в процессе, суду необходимо руководствоваться критериями добросовестности, справедливости и разумности, предусмотренными пунктом 4 статьи 8 ГК и частью шестой статьи 6 ГПК. </w:t>
      </w:r>
    </w:p>
    <w:p w14:paraId="0727C1BE" w14:textId="77777777" w:rsidR="00043B07" w:rsidRDefault="00043B07" w:rsidP="00043B07">
      <w:pPr>
        <w:pStyle w:val="a3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В связи с этим, исходя из принципа добросовестности, разумности и справедливости, определенных в п.4 ст.8 Гражданского кодекса Республики Казахстан и ст.6 ГПК РК суд считает, что требования </w:t>
      </w:r>
      <w:proofErr w:type="spellStart"/>
      <w:r>
        <w:rPr>
          <w:color w:val="000000"/>
          <w:sz w:val="28"/>
        </w:rPr>
        <w:t>Бекбергенова</w:t>
      </w:r>
      <w:proofErr w:type="spellEnd"/>
      <w:r>
        <w:rPr>
          <w:color w:val="000000"/>
          <w:sz w:val="28"/>
        </w:rPr>
        <w:t xml:space="preserve"> Н.А. в </w:t>
      </w:r>
      <w:r>
        <w:rPr>
          <w:color w:val="000000"/>
          <w:sz w:val="28"/>
        </w:rPr>
        <w:lastRenderedPageBreak/>
        <w:t xml:space="preserve">этой части подлежат удовлетворению частично и с ответчиков РУ </w:t>
      </w:r>
      <w:proofErr w:type="spellStart"/>
      <w:r>
        <w:rPr>
          <w:color w:val="000000"/>
          <w:sz w:val="28"/>
        </w:rPr>
        <w:t>Батыс</w:t>
      </w:r>
      <w:proofErr w:type="spellEnd"/>
      <w:r>
        <w:rPr>
          <w:color w:val="000000"/>
          <w:sz w:val="28"/>
        </w:rPr>
        <w:t xml:space="preserve"> ПС КНБ РК, ГУ «Воинская часть 2030» подлежат взысканию в пользу </w:t>
      </w:r>
      <w:proofErr w:type="spellStart"/>
      <w:r>
        <w:rPr>
          <w:color w:val="000000"/>
          <w:sz w:val="28"/>
        </w:rPr>
        <w:t>Бекбергенова</w:t>
      </w:r>
      <w:proofErr w:type="spellEnd"/>
      <w:r>
        <w:rPr>
          <w:color w:val="000000"/>
          <w:sz w:val="28"/>
        </w:rPr>
        <w:t xml:space="preserve"> Н.А. расходы за услуги представителя в сумме </w:t>
      </w:r>
      <w:r>
        <w:rPr>
          <w:sz w:val="28"/>
          <w:szCs w:val="28"/>
        </w:rPr>
        <w:t xml:space="preserve">3 280 </w:t>
      </w:r>
      <w:r>
        <w:rPr>
          <w:color w:val="000000"/>
          <w:sz w:val="28"/>
        </w:rPr>
        <w:t>тенге.</w:t>
      </w:r>
    </w:p>
    <w:p w14:paraId="1B404382" w14:textId="77777777" w:rsidR="00043B07" w:rsidRDefault="00043B07" w:rsidP="00043B07">
      <w:pPr>
        <w:pStyle w:val="a3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В силу ст.110 ГПК РК с ответчиков </w:t>
      </w:r>
      <w:proofErr w:type="spellStart"/>
      <w:r>
        <w:rPr>
          <w:color w:val="000000"/>
          <w:sz w:val="28"/>
        </w:rPr>
        <w:t>РегУ</w:t>
      </w:r>
      <w:proofErr w:type="spellEnd"/>
      <w:r>
        <w:rPr>
          <w:color w:val="000000"/>
          <w:sz w:val="28"/>
        </w:rPr>
        <w:t xml:space="preserve"> «</w:t>
      </w:r>
      <w:proofErr w:type="spellStart"/>
      <w:r>
        <w:rPr>
          <w:color w:val="000000"/>
          <w:sz w:val="28"/>
        </w:rPr>
        <w:t>Батыс</w:t>
      </w:r>
      <w:proofErr w:type="spellEnd"/>
      <w:r>
        <w:rPr>
          <w:color w:val="000000"/>
          <w:sz w:val="28"/>
        </w:rPr>
        <w:t xml:space="preserve">» ПС КНБ РК и ГУ «Воинская часть 2030» в пользу истца </w:t>
      </w:r>
      <w:proofErr w:type="spellStart"/>
      <w:r>
        <w:rPr>
          <w:color w:val="000000"/>
          <w:sz w:val="28"/>
        </w:rPr>
        <w:t>Бекбергенова</w:t>
      </w:r>
      <w:proofErr w:type="spellEnd"/>
      <w:r>
        <w:rPr>
          <w:color w:val="000000"/>
          <w:sz w:val="28"/>
        </w:rPr>
        <w:t xml:space="preserve"> Н.А. подлежит взысканию сумма оплаченной им государственной пошлины в суд в размере </w:t>
      </w:r>
      <w:r>
        <w:rPr>
          <w:sz w:val="28"/>
          <w:szCs w:val="28"/>
        </w:rPr>
        <w:t xml:space="preserve">328 </w:t>
      </w:r>
      <w:r>
        <w:rPr>
          <w:color w:val="000000"/>
          <w:sz w:val="28"/>
        </w:rPr>
        <w:t xml:space="preserve">тенге в размере 1 % от удовлетворенной части иска. </w:t>
      </w:r>
    </w:p>
    <w:p w14:paraId="0B6A8F85" w14:textId="77777777" w:rsidR="00043B07" w:rsidRDefault="00043B07" w:rsidP="00043B0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изложенного и руководствуясь ст. ст. 217, 218, 219, 221, 223, 110, 111 ГПК Республики Казахстан, военный суд</w:t>
      </w:r>
    </w:p>
    <w:p w14:paraId="1210AB20" w14:textId="77777777" w:rsidR="00043B07" w:rsidRDefault="00043B07" w:rsidP="00043B07">
      <w:pPr>
        <w:ind w:right="-81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</w:t>
      </w:r>
    </w:p>
    <w:p w14:paraId="24819AE1" w14:textId="77777777" w:rsidR="00043B07" w:rsidRDefault="00043B07" w:rsidP="00043B07">
      <w:pPr>
        <w:ind w:right="-81"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14:paraId="1B1F82AE" w14:textId="77777777" w:rsidR="00043B07" w:rsidRDefault="00043B07" w:rsidP="00043B07">
      <w:pPr>
        <w:ind w:right="-81" w:firstLine="708"/>
        <w:rPr>
          <w:sz w:val="28"/>
          <w:szCs w:val="28"/>
        </w:rPr>
      </w:pPr>
    </w:p>
    <w:p w14:paraId="22E517FE" w14:textId="77777777" w:rsidR="00043B07" w:rsidRDefault="00043B07" w:rsidP="00043B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Исковые требования </w:t>
      </w:r>
      <w:proofErr w:type="spellStart"/>
      <w:r>
        <w:rPr>
          <w:sz w:val="28"/>
          <w:szCs w:val="28"/>
        </w:rPr>
        <w:t>Бекбергенова</w:t>
      </w:r>
      <w:proofErr w:type="spellEnd"/>
      <w:r>
        <w:rPr>
          <w:sz w:val="28"/>
          <w:szCs w:val="28"/>
        </w:rPr>
        <w:t xml:space="preserve"> Нурлана </w:t>
      </w:r>
      <w:proofErr w:type="spellStart"/>
      <w:r>
        <w:rPr>
          <w:sz w:val="28"/>
          <w:szCs w:val="28"/>
        </w:rPr>
        <w:t>Амангосовича</w:t>
      </w:r>
      <w:proofErr w:type="spellEnd"/>
      <w:r>
        <w:rPr>
          <w:sz w:val="28"/>
          <w:szCs w:val="28"/>
        </w:rPr>
        <w:t xml:space="preserve"> к </w:t>
      </w:r>
      <w:r>
        <w:rPr>
          <w:sz w:val="28"/>
          <w:szCs w:val="28"/>
          <w:lang w:val="kk-KZ"/>
        </w:rPr>
        <w:t>ГУ «</w:t>
      </w:r>
      <w:r>
        <w:rPr>
          <w:sz w:val="28"/>
          <w:szCs w:val="28"/>
        </w:rPr>
        <w:t>Регионально</w:t>
      </w:r>
      <w:r>
        <w:rPr>
          <w:sz w:val="28"/>
          <w:szCs w:val="28"/>
          <w:lang w:val="kk-KZ"/>
        </w:rPr>
        <w:t>е у</w:t>
      </w:r>
      <w:proofErr w:type="spellStart"/>
      <w:r>
        <w:rPr>
          <w:sz w:val="28"/>
          <w:szCs w:val="28"/>
        </w:rPr>
        <w:t>правлени</w:t>
      </w:r>
      <w:proofErr w:type="spellEnd"/>
      <w:r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Батыс</w:t>
      </w:r>
      <w:proofErr w:type="spellEnd"/>
      <w:r>
        <w:rPr>
          <w:sz w:val="28"/>
          <w:szCs w:val="28"/>
        </w:rPr>
        <w:t xml:space="preserve"> Пограничной службы КНБ РК», </w:t>
      </w:r>
      <w:r>
        <w:rPr>
          <w:sz w:val="28"/>
          <w:szCs w:val="28"/>
          <w:lang w:val="kk-KZ"/>
        </w:rPr>
        <w:t>ГУ «</w:t>
      </w:r>
      <w:proofErr w:type="spellStart"/>
      <w:r>
        <w:rPr>
          <w:sz w:val="28"/>
          <w:szCs w:val="28"/>
          <w:lang w:val="kk-KZ"/>
        </w:rPr>
        <w:t>Воинская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часть</w:t>
      </w:r>
      <w:proofErr w:type="spellEnd"/>
      <w:r>
        <w:rPr>
          <w:sz w:val="28"/>
          <w:szCs w:val="28"/>
          <w:lang w:val="kk-KZ"/>
        </w:rPr>
        <w:t xml:space="preserve"> 2030» </w:t>
      </w:r>
      <w:proofErr w:type="spellStart"/>
      <w:r>
        <w:rPr>
          <w:sz w:val="28"/>
          <w:szCs w:val="28"/>
          <w:lang w:val="kk-KZ"/>
        </w:rPr>
        <w:t>Погра</w:t>
      </w:r>
      <w:r>
        <w:rPr>
          <w:sz w:val="28"/>
          <w:szCs w:val="28"/>
        </w:rPr>
        <w:t>ничная</w:t>
      </w:r>
      <w:proofErr w:type="spellEnd"/>
      <w:r>
        <w:rPr>
          <w:sz w:val="28"/>
          <w:szCs w:val="28"/>
        </w:rPr>
        <w:t xml:space="preserve"> служба Комитета национальной безопасности Республики Казахстан» о взыскании понесенных медицинских расходов, возмещение морального вреда и судебных расходов, удовлетворить частично. </w:t>
      </w:r>
    </w:p>
    <w:p w14:paraId="49D62964" w14:textId="77777777" w:rsidR="00043B07" w:rsidRDefault="00043B07" w:rsidP="00043B0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>
        <w:rPr>
          <w:sz w:val="28"/>
          <w:szCs w:val="28"/>
          <w:lang w:val="kk-KZ"/>
        </w:rPr>
        <w:t>РУ «</w:t>
      </w:r>
      <w:r>
        <w:rPr>
          <w:sz w:val="28"/>
          <w:szCs w:val="28"/>
        </w:rPr>
        <w:t>Регионально</w:t>
      </w:r>
      <w:r>
        <w:rPr>
          <w:sz w:val="28"/>
          <w:szCs w:val="28"/>
          <w:lang w:val="kk-KZ"/>
        </w:rPr>
        <w:t>е у</w:t>
      </w:r>
      <w:proofErr w:type="spellStart"/>
      <w:r>
        <w:rPr>
          <w:sz w:val="28"/>
          <w:szCs w:val="28"/>
        </w:rPr>
        <w:t>правлени</w:t>
      </w:r>
      <w:proofErr w:type="spellEnd"/>
      <w:r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Батыс</w:t>
      </w:r>
      <w:proofErr w:type="spellEnd"/>
      <w:r>
        <w:rPr>
          <w:sz w:val="28"/>
          <w:szCs w:val="28"/>
        </w:rPr>
        <w:t xml:space="preserve">» Пограничной службы КНБ РК, ГУ «Воинская часть 2030» Пограничная служба Комитета национальной безопасности Республики Казахстан» в солидарном порядке в пользу </w:t>
      </w:r>
      <w:proofErr w:type="spellStart"/>
      <w:r>
        <w:rPr>
          <w:sz w:val="28"/>
          <w:szCs w:val="28"/>
        </w:rPr>
        <w:t>Бекбергенова</w:t>
      </w:r>
      <w:proofErr w:type="spellEnd"/>
      <w:r>
        <w:rPr>
          <w:sz w:val="28"/>
          <w:szCs w:val="28"/>
        </w:rPr>
        <w:t xml:space="preserve"> Нурлана </w:t>
      </w:r>
      <w:proofErr w:type="spellStart"/>
      <w:r>
        <w:rPr>
          <w:sz w:val="28"/>
          <w:szCs w:val="28"/>
        </w:rPr>
        <w:t>Амангосовича</w:t>
      </w:r>
      <w:proofErr w:type="spellEnd"/>
      <w:r>
        <w:rPr>
          <w:sz w:val="28"/>
          <w:szCs w:val="28"/>
        </w:rPr>
        <w:t xml:space="preserve"> сумму затраченные на обследование и лечение в размере 32 795 (тридцать две тысячи семьсот девяносто пять) тенге, возмещение по оплате услуг представителя в сумме 3 280 (три тысяч две сто восемьдесят) тенге и оплате государственной пошлины в сумме 328 </w:t>
      </w:r>
      <w:r>
        <w:rPr>
          <w:color w:val="000000"/>
          <w:sz w:val="28"/>
        </w:rPr>
        <w:t>(три сто двадцать восемь) тенге</w:t>
      </w:r>
      <w:r>
        <w:rPr>
          <w:sz w:val="28"/>
          <w:szCs w:val="28"/>
        </w:rPr>
        <w:t xml:space="preserve">. </w:t>
      </w:r>
    </w:p>
    <w:p w14:paraId="37FEAB0F" w14:textId="77777777" w:rsidR="00043B07" w:rsidRDefault="00043B07" w:rsidP="00043B07">
      <w:pPr>
        <w:ind w:right="-8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части взыскании морального вреда в сумме 50 000 000 (пятьдесят миллиона) тенге – отказать.             </w:t>
      </w:r>
    </w:p>
    <w:p w14:paraId="3FF52E19" w14:textId="77777777" w:rsidR="00043B07" w:rsidRDefault="00043B07" w:rsidP="00043B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Решение может быть опротестовано прокурором, обжаловано сторонами и другими лицами, участвующими в деле, а также лицами в отношении прав и обязанностей которых суд принял решение, с соблюдением требований статей 334, 335 ГПК Республики Казахстан, в течение пятнадцати дней, со дня его вручения, в апелляционную судебную коллегию по гражданским и административным делам Военного суда Республики Казахстан через военный суд </w:t>
      </w:r>
      <w:proofErr w:type="spellStart"/>
      <w:r>
        <w:rPr>
          <w:sz w:val="28"/>
          <w:szCs w:val="28"/>
        </w:rPr>
        <w:t>Актауского</w:t>
      </w:r>
      <w:proofErr w:type="spellEnd"/>
      <w:r>
        <w:rPr>
          <w:sz w:val="28"/>
          <w:szCs w:val="28"/>
        </w:rPr>
        <w:t xml:space="preserve"> гарнизона.  </w:t>
      </w:r>
    </w:p>
    <w:p w14:paraId="3BF65225" w14:textId="77777777" w:rsidR="00043B07" w:rsidRDefault="00043B07" w:rsidP="00043B07">
      <w:pPr>
        <w:ind w:firstLine="708"/>
        <w:jc w:val="both"/>
        <w:rPr>
          <w:sz w:val="28"/>
          <w:szCs w:val="28"/>
        </w:rPr>
      </w:pPr>
    </w:p>
    <w:p w14:paraId="73BA1FD8" w14:textId="77777777" w:rsidR="00043B07" w:rsidRDefault="00043B07" w:rsidP="00043B0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46648978" w14:textId="77777777" w:rsidR="00043B07" w:rsidRDefault="00043B07" w:rsidP="00043B07">
      <w:pPr>
        <w:jc w:val="both"/>
        <w:rPr>
          <w:sz w:val="28"/>
          <w:szCs w:val="28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  <w:t xml:space="preserve">                                                                                       </w:t>
      </w:r>
      <w:proofErr w:type="spellStart"/>
      <w:r>
        <w:rPr>
          <w:sz w:val="28"/>
          <w:szCs w:val="28"/>
        </w:rPr>
        <w:t>Тажм</w:t>
      </w:r>
      <w:proofErr w:type="spellEnd"/>
      <w:r>
        <w:rPr>
          <w:sz w:val="28"/>
          <w:szCs w:val="28"/>
          <w:lang w:val="kk-KZ"/>
        </w:rPr>
        <w:t>ұ</w:t>
      </w:r>
      <w:r>
        <w:rPr>
          <w:sz w:val="28"/>
          <w:szCs w:val="28"/>
        </w:rPr>
        <w:t>хан Б.Ж.</w:t>
      </w:r>
    </w:p>
    <w:p w14:paraId="19FA9EEE" w14:textId="77777777" w:rsidR="00043B07" w:rsidRDefault="00043B07" w:rsidP="00043B07">
      <w:pPr>
        <w:tabs>
          <w:tab w:val="left" w:pos="0"/>
        </w:tabs>
        <w:jc w:val="both"/>
        <w:rPr>
          <w:sz w:val="28"/>
          <w:szCs w:val="28"/>
        </w:rPr>
      </w:pPr>
    </w:p>
    <w:p w14:paraId="3EAFDE3D" w14:textId="77777777" w:rsidR="00043B07" w:rsidRDefault="00043B07" w:rsidP="00043B0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верна. </w:t>
      </w:r>
    </w:p>
    <w:p w14:paraId="7BED9276" w14:textId="77777777" w:rsidR="00043B07" w:rsidRDefault="00043B07" w:rsidP="00043B07">
      <w:pPr>
        <w:jc w:val="both"/>
        <w:rPr>
          <w:sz w:val="28"/>
          <w:szCs w:val="28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  <w:t xml:space="preserve">                                                                                       </w:t>
      </w:r>
      <w:proofErr w:type="spellStart"/>
      <w:r>
        <w:rPr>
          <w:sz w:val="28"/>
          <w:szCs w:val="28"/>
        </w:rPr>
        <w:t>Тажм</w:t>
      </w:r>
      <w:proofErr w:type="spellEnd"/>
      <w:r>
        <w:rPr>
          <w:sz w:val="28"/>
          <w:szCs w:val="28"/>
          <w:lang w:val="kk-KZ"/>
        </w:rPr>
        <w:t>ұ</w:t>
      </w:r>
      <w:r>
        <w:rPr>
          <w:sz w:val="28"/>
          <w:szCs w:val="28"/>
        </w:rPr>
        <w:t>хан Б.Ж.</w:t>
      </w:r>
    </w:p>
    <w:p w14:paraId="6418C3EF" w14:textId="77777777" w:rsidR="007342BE" w:rsidRDefault="007342BE"/>
    <w:sectPr w:rsidR="00734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235"/>
    <w:rsid w:val="00043B07"/>
    <w:rsid w:val="007342BE"/>
    <w:rsid w:val="0078354F"/>
    <w:rsid w:val="00D7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2028"/>
  <w15:docId w15:val="{08D5D8D6-D72F-4154-9208-CFDDB237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43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ос орынсыз Таңба"/>
    <w:link w:val="a3"/>
    <w:locked/>
    <w:rsid w:val="00043B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043B07"/>
    <w:pPr>
      <w:ind w:right="-993" w:firstLine="720"/>
      <w:jc w:val="both"/>
    </w:pPr>
    <w:rPr>
      <w:lang w:val="x-none" w:eastAsia="x-none"/>
    </w:rPr>
  </w:style>
  <w:style w:type="character" w:customStyle="1" w:styleId="a6">
    <w:name w:val="Негізі мәтін жол шегінісі Таңба"/>
    <w:basedOn w:val="a0"/>
    <w:link w:val="a5"/>
    <w:uiPriority w:val="99"/>
    <w:rsid w:val="00043B0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3285</Words>
  <Characters>18727</Characters>
  <Application>Microsoft Office Word</Application>
  <DocSecurity>0</DocSecurity>
  <Lines>156</Lines>
  <Paragraphs>43</Paragraphs>
  <ScaleCrop>false</ScaleCrop>
  <Company>SPecialiST RePack</Company>
  <LinksUpToDate>false</LinksUpToDate>
  <CharactersWithSpaces>21969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ЖАНБЫРБАЕВ АДИЛ АБДИМОМЫНОВИЧ</dc:creator>
  <cp:keywords/>
  <dc:description/>
  <cp:lastModifiedBy>Юридическая_контора Закон_и_право</cp:lastModifiedBy>
  <cp:revision>3</cp:revision>
  <dcterms:created xsi:type="dcterms:W3CDTF">2016-02-17T05:34:00Z</dcterms:created>
  <dcterms:modified xsi:type="dcterms:W3CDTF">2023-06-04T14:08:00Z</dcterms:modified>
</cp:coreProperties>
</file>