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D9FA" w14:textId="2E0EBD9B" w:rsidR="00043B07" w:rsidRPr="004677E3" w:rsidRDefault="00043B07" w:rsidP="0078354F">
      <w:pPr>
        <w:tabs>
          <w:tab w:val="left" w:pos="720"/>
        </w:tabs>
        <w:rPr>
          <w:sz w:val="28"/>
          <w:szCs w:val="28"/>
        </w:rPr>
      </w:pPr>
      <w:r w:rsidRPr="004677E3">
        <w:rPr>
          <w:sz w:val="28"/>
          <w:szCs w:val="28"/>
        </w:rPr>
        <w:t>Дело №2-</w:t>
      </w:r>
      <w:r>
        <w:rPr>
          <w:sz w:val="28"/>
          <w:szCs w:val="28"/>
        </w:rPr>
        <w:t>32</w:t>
      </w:r>
      <w:r w:rsidRPr="004677E3">
        <w:rPr>
          <w:sz w:val="28"/>
          <w:szCs w:val="28"/>
        </w:rPr>
        <w:t>/201</w:t>
      </w:r>
      <w:r w:rsidRPr="00043B07">
        <w:rPr>
          <w:sz w:val="28"/>
          <w:szCs w:val="28"/>
        </w:rPr>
        <w:t>5</w:t>
      </w:r>
      <w:r>
        <w:rPr>
          <w:sz w:val="28"/>
          <w:szCs w:val="28"/>
        </w:rPr>
        <w:t xml:space="preserve">         </w:t>
      </w:r>
    </w:p>
    <w:p w14:paraId="218E04EC" w14:textId="77777777" w:rsidR="00043B07" w:rsidRPr="004677E3" w:rsidRDefault="00043B07" w:rsidP="00043B07">
      <w:pPr>
        <w:ind w:firstLine="720"/>
        <w:jc w:val="center"/>
        <w:rPr>
          <w:color w:val="000000"/>
          <w:sz w:val="28"/>
          <w:szCs w:val="28"/>
        </w:rPr>
      </w:pPr>
      <w:r w:rsidRPr="004677E3">
        <w:rPr>
          <w:color w:val="000000"/>
          <w:sz w:val="28"/>
          <w:szCs w:val="28"/>
        </w:rPr>
        <w:t>Р Е Ш Е Н И Е</w:t>
      </w:r>
    </w:p>
    <w:p w14:paraId="605F8595" w14:textId="77777777" w:rsidR="00043B07" w:rsidRPr="004677E3" w:rsidRDefault="00043B07" w:rsidP="00043B07">
      <w:pPr>
        <w:tabs>
          <w:tab w:val="left" w:pos="720"/>
        </w:tabs>
        <w:ind w:firstLine="720"/>
        <w:jc w:val="center"/>
        <w:rPr>
          <w:color w:val="000000"/>
          <w:sz w:val="28"/>
          <w:szCs w:val="28"/>
        </w:rPr>
      </w:pPr>
      <w:r w:rsidRPr="004677E3">
        <w:rPr>
          <w:color w:val="000000"/>
          <w:sz w:val="28"/>
          <w:szCs w:val="28"/>
        </w:rPr>
        <w:t xml:space="preserve">ИМЕНЕМ </w:t>
      </w:r>
      <w:r>
        <w:rPr>
          <w:color w:val="000000"/>
          <w:sz w:val="28"/>
          <w:szCs w:val="28"/>
        </w:rPr>
        <w:t xml:space="preserve"> </w:t>
      </w:r>
      <w:r w:rsidRPr="004677E3">
        <w:rPr>
          <w:color w:val="000000"/>
          <w:sz w:val="28"/>
          <w:szCs w:val="28"/>
        </w:rPr>
        <w:t xml:space="preserve">РЕСПУБЛИКИ </w:t>
      </w:r>
      <w:r>
        <w:rPr>
          <w:color w:val="000000"/>
          <w:sz w:val="28"/>
          <w:szCs w:val="28"/>
        </w:rPr>
        <w:t xml:space="preserve"> </w:t>
      </w:r>
      <w:r w:rsidRPr="004677E3">
        <w:rPr>
          <w:color w:val="000000"/>
          <w:sz w:val="28"/>
          <w:szCs w:val="28"/>
        </w:rPr>
        <w:t>КАЗАХСТАН</w:t>
      </w:r>
    </w:p>
    <w:p w14:paraId="4B9499A4" w14:textId="77777777" w:rsidR="00043B07" w:rsidRPr="00237AF4" w:rsidRDefault="00043B07" w:rsidP="00043B07">
      <w:pPr>
        <w:tabs>
          <w:tab w:val="left" w:pos="0"/>
        </w:tabs>
        <w:rPr>
          <w:sz w:val="28"/>
          <w:szCs w:val="28"/>
        </w:rPr>
      </w:pPr>
    </w:p>
    <w:p w14:paraId="1ED713BA" w14:textId="77777777" w:rsidR="00043B07" w:rsidRPr="004677E3" w:rsidRDefault="00043B07" w:rsidP="00043B0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8 </w:t>
      </w:r>
      <w:proofErr w:type="spellStart"/>
      <w:r>
        <w:rPr>
          <w:sz w:val="28"/>
          <w:szCs w:val="28"/>
          <w:lang w:val="kk-KZ"/>
        </w:rPr>
        <w:t>октября</w:t>
      </w:r>
      <w:proofErr w:type="spellEnd"/>
      <w:r>
        <w:rPr>
          <w:sz w:val="28"/>
          <w:szCs w:val="28"/>
          <w:lang w:val="kk-KZ"/>
        </w:rPr>
        <w:t xml:space="preserve"> </w:t>
      </w:r>
      <w:r w:rsidRPr="004677E3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677E3">
        <w:rPr>
          <w:sz w:val="28"/>
          <w:szCs w:val="28"/>
        </w:rPr>
        <w:t xml:space="preserve"> года                        </w:t>
      </w:r>
      <w:r w:rsidRPr="004677E3">
        <w:rPr>
          <w:sz w:val="28"/>
          <w:szCs w:val="28"/>
          <w:lang w:val="kk-KZ"/>
        </w:rPr>
        <w:t xml:space="preserve">              </w:t>
      </w:r>
      <w:r w:rsidRPr="004677E3">
        <w:rPr>
          <w:sz w:val="28"/>
          <w:szCs w:val="28"/>
        </w:rPr>
        <w:t xml:space="preserve">                    </w:t>
      </w:r>
      <w:r w:rsidRPr="004677E3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 xml:space="preserve">               </w:t>
      </w:r>
      <w:r w:rsidRPr="004677E3">
        <w:rPr>
          <w:sz w:val="28"/>
          <w:szCs w:val="28"/>
        </w:rPr>
        <w:t>город Актау</w:t>
      </w:r>
    </w:p>
    <w:p w14:paraId="3C1C96AB" w14:textId="77777777" w:rsidR="00043B07" w:rsidRPr="004677E3" w:rsidRDefault="00043B07" w:rsidP="00043B07">
      <w:pPr>
        <w:ind w:firstLine="709"/>
        <w:jc w:val="both"/>
        <w:rPr>
          <w:sz w:val="28"/>
          <w:szCs w:val="28"/>
        </w:rPr>
      </w:pPr>
    </w:p>
    <w:p w14:paraId="2FCCFEA1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 w:rsidRPr="00C16412">
        <w:rPr>
          <w:sz w:val="28"/>
          <w:szCs w:val="28"/>
        </w:rPr>
        <w:t>Военный суд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Актауского</w:t>
      </w:r>
      <w:proofErr w:type="spellEnd"/>
      <w:r>
        <w:rPr>
          <w:sz w:val="28"/>
          <w:szCs w:val="28"/>
        </w:rPr>
        <w:t xml:space="preserve"> гарнизона в составе: </w:t>
      </w:r>
      <w:r w:rsidRPr="00C16412">
        <w:rPr>
          <w:sz w:val="28"/>
          <w:szCs w:val="28"/>
        </w:rPr>
        <w:t xml:space="preserve">председательствующего - судьи </w:t>
      </w:r>
      <w:proofErr w:type="spellStart"/>
      <w:r w:rsidRPr="00C16412">
        <w:rPr>
          <w:sz w:val="28"/>
          <w:szCs w:val="28"/>
        </w:rPr>
        <w:t>Тажмұхан</w:t>
      </w:r>
      <w:proofErr w:type="spellEnd"/>
      <w:r w:rsidRPr="00C16412">
        <w:rPr>
          <w:sz w:val="28"/>
          <w:szCs w:val="28"/>
        </w:rPr>
        <w:t xml:space="preserve"> Б.Ж., </w:t>
      </w:r>
    </w:p>
    <w:p w14:paraId="66513E87" w14:textId="77777777" w:rsidR="00043B07" w:rsidRDefault="00043B07" w:rsidP="00043B07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 секретарей</w:t>
      </w:r>
      <w:proofErr w:type="gramEnd"/>
      <w:r w:rsidRPr="00C164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Султангельдиевой</w:t>
      </w:r>
      <w:proofErr w:type="spellEnd"/>
      <w:r>
        <w:rPr>
          <w:sz w:val="28"/>
          <w:szCs w:val="28"/>
        </w:rPr>
        <w:t xml:space="preserve"> А.С., </w:t>
      </w:r>
      <w:proofErr w:type="spellStart"/>
      <w:r>
        <w:rPr>
          <w:sz w:val="28"/>
          <w:szCs w:val="28"/>
        </w:rPr>
        <w:t>Матжановой</w:t>
      </w:r>
      <w:proofErr w:type="spellEnd"/>
      <w:r>
        <w:rPr>
          <w:sz w:val="28"/>
          <w:szCs w:val="28"/>
        </w:rPr>
        <w:t xml:space="preserve"> Г.Е.</w:t>
      </w:r>
      <w:r w:rsidRPr="00C16412">
        <w:rPr>
          <w:sz w:val="28"/>
          <w:szCs w:val="28"/>
        </w:rPr>
        <w:t>,</w:t>
      </w:r>
      <w:r w:rsidRPr="00C16412">
        <w:rPr>
          <w:color w:val="000000"/>
          <w:sz w:val="28"/>
          <w:szCs w:val="28"/>
        </w:rPr>
        <w:t xml:space="preserve"> </w:t>
      </w:r>
    </w:p>
    <w:p w14:paraId="55D8AB4A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 w:rsidRPr="00C16412">
        <w:rPr>
          <w:color w:val="000000"/>
          <w:sz w:val="28"/>
          <w:szCs w:val="28"/>
        </w:rPr>
        <w:t xml:space="preserve">с участием </w:t>
      </w:r>
      <w:r>
        <w:rPr>
          <w:color w:val="000000"/>
          <w:sz w:val="28"/>
          <w:szCs w:val="28"/>
        </w:rPr>
        <w:t xml:space="preserve">- прокурора </w:t>
      </w:r>
      <w:proofErr w:type="spellStart"/>
      <w:r>
        <w:rPr>
          <w:sz w:val="28"/>
          <w:szCs w:val="28"/>
          <w:lang w:val="kk-KZ"/>
        </w:rPr>
        <w:t>Рахматулина</w:t>
      </w:r>
      <w:proofErr w:type="spellEnd"/>
      <w:r>
        <w:rPr>
          <w:sz w:val="28"/>
          <w:szCs w:val="28"/>
          <w:lang w:val="kk-KZ"/>
        </w:rPr>
        <w:t xml:space="preserve"> К.Ж., </w:t>
      </w:r>
      <w:proofErr w:type="spellStart"/>
      <w:r>
        <w:rPr>
          <w:color w:val="000000"/>
          <w:sz w:val="28"/>
          <w:szCs w:val="28"/>
        </w:rPr>
        <w:t>Маженовой</w:t>
      </w:r>
      <w:proofErr w:type="spellEnd"/>
      <w:r>
        <w:rPr>
          <w:color w:val="000000"/>
          <w:sz w:val="28"/>
          <w:szCs w:val="28"/>
        </w:rPr>
        <w:t xml:space="preserve"> А.С.</w:t>
      </w:r>
      <w:r w:rsidRPr="00C16412">
        <w:rPr>
          <w:sz w:val="28"/>
          <w:szCs w:val="28"/>
        </w:rPr>
        <w:t xml:space="preserve">, </w:t>
      </w:r>
    </w:p>
    <w:p w14:paraId="74302573" w14:textId="77777777" w:rsidR="00043B07" w:rsidRDefault="00043B07" w:rsidP="00043B07">
      <w:pPr>
        <w:ind w:firstLine="708"/>
        <w:jc w:val="both"/>
        <w:rPr>
          <w:sz w:val="28"/>
          <w:szCs w:val="28"/>
          <w:lang w:val="kk-KZ"/>
        </w:rPr>
      </w:pPr>
      <w:r w:rsidRPr="00316C87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316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истца </w:t>
      </w:r>
      <w:proofErr w:type="spellStart"/>
      <w:r>
        <w:rPr>
          <w:sz w:val="28"/>
          <w:szCs w:val="28"/>
        </w:rPr>
        <w:t>Куантаева</w:t>
      </w:r>
      <w:proofErr w:type="spellEnd"/>
      <w:r>
        <w:rPr>
          <w:sz w:val="28"/>
          <w:szCs w:val="28"/>
        </w:rPr>
        <w:t xml:space="preserve"> А.К</w:t>
      </w:r>
      <w:r w:rsidRPr="00316C8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CC1050">
        <w:rPr>
          <w:sz w:val="28"/>
          <w:szCs w:val="28"/>
          <w:lang w:val="kk-KZ"/>
        </w:rPr>
        <w:t>(</w:t>
      </w:r>
      <w:proofErr w:type="spellStart"/>
      <w:r w:rsidRPr="00571CF4">
        <w:rPr>
          <w:sz w:val="28"/>
          <w:szCs w:val="28"/>
          <w:lang w:val="kk-KZ"/>
        </w:rPr>
        <w:t>доверен</w:t>
      </w:r>
      <w:r>
        <w:rPr>
          <w:sz w:val="28"/>
          <w:szCs w:val="28"/>
          <w:lang w:val="kk-KZ"/>
        </w:rPr>
        <w:t>ность</w:t>
      </w:r>
      <w:proofErr w:type="spellEnd"/>
      <w:r w:rsidRPr="00571C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№ 1-1284 </w:t>
      </w:r>
      <w:r w:rsidRPr="00571CF4">
        <w:rPr>
          <w:sz w:val="28"/>
          <w:szCs w:val="28"/>
          <w:lang w:val="kk-KZ"/>
        </w:rPr>
        <w:t xml:space="preserve">от </w:t>
      </w:r>
      <w:r>
        <w:rPr>
          <w:sz w:val="28"/>
          <w:szCs w:val="28"/>
          <w:lang w:val="kk-KZ"/>
        </w:rPr>
        <w:t>08</w:t>
      </w:r>
      <w:r w:rsidRPr="00571CF4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августа</w:t>
      </w:r>
      <w:proofErr w:type="spellEnd"/>
      <w:r>
        <w:rPr>
          <w:sz w:val="28"/>
          <w:szCs w:val="28"/>
          <w:lang w:val="kk-KZ"/>
        </w:rPr>
        <w:t xml:space="preserve"> </w:t>
      </w:r>
      <w:r w:rsidRPr="00571CF4">
        <w:rPr>
          <w:sz w:val="28"/>
          <w:szCs w:val="28"/>
          <w:lang w:val="kk-KZ"/>
        </w:rPr>
        <w:t xml:space="preserve">2015 </w:t>
      </w:r>
      <w:proofErr w:type="spellStart"/>
      <w:r w:rsidRPr="00571CF4">
        <w:rPr>
          <w:sz w:val="28"/>
          <w:szCs w:val="28"/>
          <w:lang w:val="kk-KZ"/>
        </w:rPr>
        <w:t>года</w:t>
      </w:r>
      <w:proofErr w:type="spellEnd"/>
      <w:r w:rsidRPr="00571CF4">
        <w:rPr>
          <w:sz w:val="28"/>
          <w:szCs w:val="28"/>
        </w:rPr>
        <w:t>)</w:t>
      </w:r>
      <w:r w:rsidRPr="00571CF4">
        <w:rPr>
          <w:sz w:val="28"/>
          <w:szCs w:val="28"/>
          <w:lang w:val="kk-KZ"/>
        </w:rPr>
        <w:t>,</w:t>
      </w:r>
      <w:r w:rsidRPr="00CC1050">
        <w:rPr>
          <w:sz w:val="28"/>
          <w:szCs w:val="28"/>
          <w:lang w:val="kk-KZ"/>
        </w:rPr>
        <w:t xml:space="preserve"> </w:t>
      </w:r>
    </w:p>
    <w:p w14:paraId="7619985F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ответчиков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Государственного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учреждения</w:t>
      </w:r>
      <w:proofErr w:type="spellEnd"/>
      <w:r>
        <w:rPr>
          <w:sz w:val="28"/>
          <w:szCs w:val="28"/>
          <w:lang w:val="kk-KZ"/>
        </w:rPr>
        <w:t xml:space="preserve"> «</w:t>
      </w:r>
      <w:proofErr w:type="spellStart"/>
      <w:r>
        <w:rPr>
          <w:sz w:val="28"/>
          <w:szCs w:val="28"/>
          <w:lang w:val="kk-KZ"/>
        </w:rPr>
        <w:t>Региональное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управление</w:t>
      </w:r>
      <w:proofErr w:type="spellEnd"/>
      <w:r>
        <w:rPr>
          <w:sz w:val="28"/>
          <w:szCs w:val="28"/>
          <w:lang w:val="kk-KZ"/>
        </w:rPr>
        <w:t xml:space="preserve"> «Батыс» </w:t>
      </w:r>
      <w:proofErr w:type="spellStart"/>
      <w:r>
        <w:rPr>
          <w:sz w:val="28"/>
          <w:szCs w:val="28"/>
          <w:lang w:val="kk-KZ"/>
        </w:rPr>
        <w:t>Пограничной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службы</w:t>
      </w:r>
      <w:proofErr w:type="spellEnd"/>
      <w:r>
        <w:rPr>
          <w:sz w:val="28"/>
          <w:szCs w:val="28"/>
          <w:lang w:val="kk-KZ"/>
        </w:rPr>
        <w:t xml:space="preserve"> КНБ РК </w:t>
      </w:r>
      <w:r>
        <w:rPr>
          <w:sz w:val="28"/>
          <w:szCs w:val="28"/>
        </w:rPr>
        <w:t>(далее –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ПС КНБ РК), Государственного учреждения «Воинская часть 2030» ПС КНБ РК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(по доверенностей соответственно от 06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января</w:t>
      </w:r>
      <w:proofErr w:type="spellEnd"/>
      <w:r>
        <w:rPr>
          <w:sz w:val="28"/>
          <w:szCs w:val="28"/>
          <w:lang w:val="kk-KZ"/>
        </w:rPr>
        <w:t xml:space="preserve"> 2015 </w:t>
      </w:r>
      <w:proofErr w:type="spellStart"/>
      <w:r>
        <w:rPr>
          <w:sz w:val="28"/>
          <w:szCs w:val="28"/>
          <w:lang w:val="kk-KZ"/>
        </w:rPr>
        <w:t>года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kk-KZ"/>
        </w:rPr>
        <w:t xml:space="preserve"> 04 </w:t>
      </w:r>
      <w:proofErr w:type="spellStart"/>
      <w:r>
        <w:rPr>
          <w:sz w:val="28"/>
          <w:szCs w:val="28"/>
          <w:lang w:val="kk-KZ"/>
        </w:rPr>
        <w:t>сентября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2015 года) (далее </w:t>
      </w:r>
      <w:r>
        <w:rPr>
          <w:sz w:val="28"/>
          <w:szCs w:val="28"/>
          <w:lang w:val="kk-KZ"/>
        </w:rPr>
        <w:t xml:space="preserve">– ГУ </w:t>
      </w:r>
      <w:proofErr w:type="spellStart"/>
      <w:r>
        <w:rPr>
          <w:sz w:val="28"/>
          <w:szCs w:val="28"/>
          <w:lang w:val="kk-KZ"/>
        </w:rPr>
        <w:t>Воинская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часть</w:t>
      </w:r>
      <w:proofErr w:type="spellEnd"/>
      <w:r>
        <w:rPr>
          <w:sz w:val="28"/>
          <w:szCs w:val="28"/>
          <w:lang w:val="kk-KZ"/>
        </w:rPr>
        <w:t xml:space="preserve"> 2030)</w:t>
      </w:r>
      <w:r>
        <w:rPr>
          <w:sz w:val="28"/>
          <w:szCs w:val="28"/>
        </w:rPr>
        <w:t xml:space="preserve">, </w:t>
      </w:r>
    </w:p>
    <w:p w14:paraId="4EF76E6B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 w:rsidRPr="00CC1050">
        <w:rPr>
          <w:sz w:val="28"/>
          <w:szCs w:val="28"/>
        </w:rPr>
        <w:t xml:space="preserve">рассмотрев в открытом судебном </w:t>
      </w:r>
      <w:r w:rsidRPr="002F2790">
        <w:rPr>
          <w:sz w:val="28"/>
          <w:szCs w:val="28"/>
        </w:rPr>
        <w:t xml:space="preserve">заседании в зале военного суда </w:t>
      </w:r>
      <w:proofErr w:type="spellStart"/>
      <w:r w:rsidRPr="002F2790">
        <w:rPr>
          <w:sz w:val="28"/>
          <w:szCs w:val="28"/>
        </w:rPr>
        <w:t>Актауского</w:t>
      </w:r>
      <w:proofErr w:type="spellEnd"/>
      <w:r w:rsidRPr="002F2790">
        <w:rPr>
          <w:sz w:val="28"/>
          <w:szCs w:val="28"/>
        </w:rPr>
        <w:t xml:space="preserve"> гарнизона с применением аудиовидеозаписи гражданское дело по иску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Нурлана </w:t>
      </w:r>
      <w:proofErr w:type="spellStart"/>
      <w:r>
        <w:rPr>
          <w:sz w:val="28"/>
          <w:szCs w:val="28"/>
        </w:rPr>
        <w:t>Амангосовича</w:t>
      </w:r>
      <w:proofErr w:type="spellEnd"/>
      <w:r>
        <w:rPr>
          <w:sz w:val="28"/>
          <w:szCs w:val="28"/>
        </w:rPr>
        <w:t xml:space="preserve"> </w:t>
      </w:r>
      <w:r w:rsidRPr="002F2790">
        <w:rPr>
          <w:sz w:val="28"/>
          <w:szCs w:val="28"/>
        </w:rPr>
        <w:t>к Г</w:t>
      </w:r>
      <w:r>
        <w:rPr>
          <w:sz w:val="28"/>
          <w:szCs w:val="28"/>
        </w:rPr>
        <w:t xml:space="preserve">осударственному учреждению </w:t>
      </w:r>
      <w:r w:rsidRPr="002F2790"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kk-KZ"/>
        </w:rPr>
        <w:t>Региональное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управление</w:t>
      </w:r>
      <w:proofErr w:type="spellEnd"/>
      <w:r>
        <w:rPr>
          <w:sz w:val="28"/>
          <w:szCs w:val="28"/>
          <w:lang w:val="kk-KZ"/>
        </w:rPr>
        <w:t xml:space="preserve"> «Батыс» </w:t>
      </w:r>
      <w:proofErr w:type="spellStart"/>
      <w:r>
        <w:rPr>
          <w:sz w:val="28"/>
          <w:szCs w:val="28"/>
          <w:lang w:val="kk-KZ"/>
        </w:rPr>
        <w:t>Пограничной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службы</w:t>
      </w:r>
      <w:proofErr w:type="spellEnd"/>
      <w:r>
        <w:rPr>
          <w:sz w:val="28"/>
          <w:szCs w:val="28"/>
          <w:lang w:val="kk-KZ"/>
        </w:rPr>
        <w:t xml:space="preserve"> КНБ РК</w:t>
      </w:r>
      <w:r>
        <w:rPr>
          <w:sz w:val="28"/>
          <w:szCs w:val="28"/>
        </w:rPr>
        <w:t xml:space="preserve">», Государственному учреждению «Воинская часть 2030» ПС КНБ РК о </w:t>
      </w:r>
    </w:p>
    <w:p w14:paraId="0553ED18" w14:textId="77777777" w:rsidR="00043B07" w:rsidRDefault="00043B07" w:rsidP="00043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взыскании понесенных медицинских расходов, возмещение морального вреда и судебных расходов.    </w:t>
      </w:r>
    </w:p>
    <w:p w14:paraId="7FBB6C9C" w14:textId="77777777" w:rsidR="00043B07" w:rsidRPr="004677E3" w:rsidRDefault="00043B07" w:rsidP="00043B07">
      <w:pPr>
        <w:ind w:firstLine="708"/>
        <w:jc w:val="center"/>
        <w:rPr>
          <w:sz w:val="28"/>
          <w:szCs w:val="28"/>
        </w:rPr>
      </w:pPr>
      <w:r w:rsidRPr="004677E3">
        <w:rPr>
          <w:sz w:val="28"/>
          <w:szCs w:val="28"/>
        </w:rPr>
        <w:t>УСТАНОВИЛ:</w:t>
      </w:r>
    </w:p>
    <w:p w14:paraId="54429408" w14:textId="77777777" w:rsidR="00043B07" w:rsidRDefault="00043B07" w:rsidP="00043B07">
      <w:pPr>
        <w:jc w:val="both"/>
        <w:rPr>
          <w:sz w:val="28"/>
          <w:szCs w:val="28"/>
        </w:rPr>
      </w:pPr>
    </w:p>
    <w:p w14:paraId="1935DE63" w14:textId="77777777" w:rsidR="00043B07" w:rsidRDefault="00043B07" w:rsidP="00043B07">
      <w:pPr>
        <w:tabs>
          <w:tab w:val="left" w:pos="709"/>
          <w:tab w:val="left" w:pos="4860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Бекбергенов</w:t>
      </w:r>
      <w:proofErr w:type="spellEnd"/>
      <w:r>
        <w:rPr>
          <w:sz w:val="28"/>
          <w:szCs w:val="28"/>
        </w:rPr>
        <w:t xml:space="preserve"> Н.А. обратился в суд с иском вышеуказанным требованиям к ответчику. Последующим в обоснование искового требования представитель истца </w:t>
      </w:r>
      <w:proofErr w:type="spellStart"/>
      <w:r>
        <w:rPr>
          <w:sz w:val="28"/>
          <w:szCs w:val="28"/>
        </w:rPr>
        <w:t>Куантаев</w:t>
      </w:r>
      <w:proofErr w:type="spellEnd"/>
      <w:r>
        <w:rPr>
          <w:sz w:val="28"/>
          <w:szCs w:val="28"/>
        </w:rPr>
        <w:t xml:space="preserve"> А.К. в суде подал </w:t>
      </w:r>
      <w:r w:rsidRPr="00102E7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о привлечении в качестве ответчика </w:t>
      </w:r>
      <w:proofErr w:type="spellStart"/>
      <w:r>
        <w:rPr>
          <w:sz w:val="28"/>
          <w:szCs w:val="28"/>
          <w:lang w:val="kk-KZ"/>
        </w:rPr>
        <w:t>Государственного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учреждения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«Воинская часть 2030» ПС КНБ РК, при этом исковые требования истец мотивировал тем, что на основании приказа ВрИО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ПС КНБ РК от 20.01.2014 года № 7-л/с и предписании воинской части 2087 от 25.03.2014 года № 20 он был переведен с воинской части 2087 в воинскую часть 2030 ПС КНБ РК с назначением на должность офицера –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>» воинской части 2030. До перевода воинскую часть 2030 истец проходил службу на должностях, связанных с обслуживанием и ремонтом военной техники, в соответствии с полученным высшим образованием по квалификации «Инженер по эксплуатации бронетанковой и автомобильной техникой». Однако вышеуказанным приказом истец был назначен на должность офицера –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воинской части 2030. </w:t>
      </w:r>
    </w:p>
    <w:p w14:paraId="42A12985" w14:textId="77777777" w:rsidR="00043B07" w:rsidRDefault="00043B07" w:rsidP="00043B07">
      <w:pPr>
        <w:tabs>
          <w:tab w:val="left" w:pos="709"/>
          <w:tab w:val="left" w:pos="4860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kk-KZ"/>
        </w:rPr>
        <w:t>Согласно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пункта</w:t>
      </w:r>
      <w:proofErr w:type="spellEnd"/>
      <w:r>
        <w:rPr>
          <w:sz w:val="28"/>
          <w:szCs w:val="28"/>
          <w:lang w:val="kk-KZ"/>
        </w:rPr>
        <w:t xml:space="preserve"> 44 </w:t>
      </w:r>
      <w:proofErr w:type="spellStart"/>
      <w:r>
        <w:rPr>
          <w:sz w:val="28"/>
          <w:szCs w:val="28"/>
          <w:lang w:val="kk-KZ"/>
        </w:rPr>
        <w:t>Правил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прохождения воинской службы в Вооруженных Силах, других войсках и воинских формированиях Республики </w:t>
      </w:r>
      <w:r>
        <w:rPr>
          <w:sz w:val="28"/>
          <w:szCs w:val="28"/>
        </w:rPr>
        <w:lastRenderedPageBreak/>
        <w:t>Казахстан</w:t>
      </w:r>
      <w:r w:rsidRPr="00997F20">
        <w:rPr>
          <w:sz w:val="28"/>
          <w:szCs w:val="28"/>
          <w:lang w:val="kk-KZ"/>
        </w:rPr>
        <w:t>», (</w:t>
      </w:r>
      <w:proofErr w:type="spellStart"/>
      <w:r w:rsidRPr="00997F20">
        <w:rPr>
          <w:sz w:val="28"/>
          <w:szCs w:val="28"/>
          <w:lang w:val="kk-KZ"/>
        </w:rPr>
        <w:t>далее</w:t>
      </w:r>
      <w:proofErr w:type="spellEnd"/>
      <w:r w:rsidRPr="00997F20">
        <w:rPr>
          <w:sz w:val="28"/>
          <w:szCs w:val="28"/>
          <w:lang w:val="kk-KZ"/>
        </w:rPr>
        <w:t xml:space="preserve"> </w:t>
      </w:r>
      <w:proofErr w:type="spellStart"/>
      <w:r w:rsidRPr="00997F20">
        <w:rPr>
          <w:sz w:val="28"/>
          <w:szCs w:val="28"/>
          <w:lang w:val="kk-KZ"/>
        </w:rPr>
        <w:t>Правила</w:t>
      </w:r>
      <w:proofErr w:type="spellEnd"/>
      <w:r w:rsidRPr="00997F20">
        <w:rPr>
          <w:sz w:val="28"/>
          <w:szCs w:val="28"/>
          <w:lang w:val="kk-KZ"/>
        </w:rPr>
        <w:t xml:space="preserve">) </w:t>
      </w:r>
      <w:proofErr w:type="spellStart"/>
      <w:r w:rsidRPr="00997F20">
        <w:rPr>
          <w:sz w:val="28"/>
          <w:szCs w:val="28"/>
          <w:lang w:val="kk-KZ"/>
        </w:rPr>
        <w:t>утвержденных</w:t>
      </w:r>
      <w:proofErr w:type="spellEnd"/>
      <w:r w:rsidRPr="00997F20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Указом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997F20">
        <w:rPr>
          <w:sz w:val="28"/>
          <w:szCs w:val="28"/>
          <w:lang w:val="kk-KZ"/>
        </w:rPr>
        <w:t>Пр</w:t>
      </w:r>
      <w:r>
        <w:rPr>
          <w:sz w:val="28"/>
          <w:szCs w:val="28"/>
          <w:lang w:val="kk-KZ"/>
        </w:rPr>
        <w:t>езидента</w:t>
      </w:r>
      <w:proofErr w:type="spellEnd"/>
      <w:r>
        <w:rPr>
          <w:sz w:val="28"/>
          <w:szCs w:val="28"/>
          <w:lang w:val="kk-KZ"/>
        </w:rPr>
        <w:t xml:space="preserve"> </w:t>
      </w:r>
      <w:r w:rsidRPr="00997F20">
        <w:rPr>
          <w:sz w:val="28"/>
          <w:szCs w:val="28"/>
          <w:lang w:val="kk-KZ"/>
        </w:rPr>
        <w:t xml:space="preserve">РК </w:t>
      </w:r>
      <w:r>
        <w:rPr>
          <w:sz w:val="28"/>
          <w:szCs w:val="28"/>
          <w:lang w:val="kk-KZ"/>
        </w:rPr>
        <w:t>от 21.06.2013</w:t>
      </w:r>
      <w:r w:rsidRPr="00997F20">
        <w:rPr>
          <w:sz w:val="28"/>
          <w:szCs w:val="28"/>
          <w:lang w:val="kk-KZ"/>
        </w:rPr>
        <w:t xml:space="preserve"> </w:t>
      </w:r>
      <w:proofErr w:type="spellStart"/>
      <w:r w:rsidRPr="00997F20">
        <w:rPr>
          <w:sz w:val="28"/>
          <w:szCs w:val="28"/>
          <w:lang w:val="kk-KZ"/>
        </w:rPr>
        <w:t>года</w:t>
      </w:r>
      <w:proofErr w:type="spellEnd"/>
      <w:r>
        <w:rPr>
          <w:sz w:val="28"/>
          <w:szCs w:val="28"/>
          <w:lang w:val="kk-KZ"/>
        </w:rPr>
        <w:t xml:space="preserve"> </w:t>
      </w:r>
      <w:r w:rsidRPr="00997F20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 xml:space="preserve"> 585</w:t>
      </w:r>
      <w:r w:rsidRPr="00997F20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назначение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военнослужащих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воинские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должности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должно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обеспечивать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использование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основной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или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однопрофильной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военно-учетной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специальности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учитывать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имеющийся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опыт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служебной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деятельности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образования</w:t>
      </w:r>
      <w:proofErr w:type="spellEnd"/>
      <w:r>
        <w:rPr>
          <w:sz w:val="28"/>
          <w:szCs w:val="28"/>
          <w:lang w:val="kk-KZ"/>
        </w:rPr>
        <w:t xml:space="preserve">. </w:t>
      </w:r>
      <w:proofErr w:type="spellStart"/>
      <w:r>
        <w:rPr>
          <w:sz w:val="28"/>
          <w:szCs w:val="28"/>
          <w:lang w:val="kk-KZ"/>
        </w:rPr>
        <w:t>При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необходимости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использования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военнослужащих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должностях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новой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для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них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военно-учетной</w:t>
      </w:r>
      <w:proofErr w:type="spellEnd"/>
      <w:r>
        <w:rPr>
          <w:sz w:val="28"/>
          <w:szCs w:val="28"/>
          <w:lang w:val="kk-KZ"/>
        </w:rPr>
        <w:t xml:space="preserve">  </w:t>
      </w:r>
      <w:proofErr w:type="spellStart"/>
      <w:r>
        <w:rPr>
          <w:sz w:val="28"/>
          <w:szCs w:val="28"/>
          <w:lang w:val="kk-KZ"/>
        </w:rPr>
        <w:t>специальности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назначеннию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эти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должности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должна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предшествовать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соответствующая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переподготовка</w:t>
      </w:r>
      <w:proofErr w:type="spellEnd"/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Для назначения на указанную должность он не имел соответствующей квалификации, то есть в нарушении пункта 44 Правил, и не была проведена переподготовка. Данное нарушение действующего законодательства установлено Главной военной прокуратуры от 05.07.2015 года № 2-18070-15-05090 в адрес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был внесен акт прокурорского надзора об отмене приказа № 7-л/с от 20.01.2014 года. Но несмотря ни на что он продолжал нести тяготы воинской службы, после перевода к новому месту воинской службы состояние его здоровья резко ухудшилось, хотя при переводе на новую должность он проходил медицинский осмотр. </w:t>
      </w:r>
      <w:proofErr w:type="gramStart"/>
      <w:r>
        <w:rPr>
          <w:sz w:val="28"/>
          <w:szCs w:val="28"/>
        </w:rPr>
        <w:t>Согласно листа</w:t>
      </w:r>
      <w:proofErr w:type="gramEnd"/>
      <w:r>
        <w:rPr>
          <w:sz w:val="28"/>
          <w:szCs w:val="28"/>
        </w:rPr>
        <w:t xml:space="preserve"> ежегодной диспансеризации Каргалинской ЦРБ от 07.04.2014 года все специалисты подтвердили его здоровье. </w:t>
      </w:r>
    </w:p>
    <w:p w14:paraId="3BC2BDF1" w14:textId="77777777" w:rsidR="00043B07" w:rsidRDefault="00043B07" w:rsidP="00043B07">
      <w:pPr>
        <w:tabs>
          <w:tab w:val="left" w:pos="709"/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Согласно п.5 ст.44 </w:t>
      </w:r>
      <w:r w:rsidRPr="009D3D8E">
        <w:rPr>
          <w:sz w:val="28"/>
          <w:szCs w:val="28"/>
        </w:rPr>
        <w:t>Закона Р</w:t>
      </w:r>
      <w:r>
        <w:rPr>
          <w:sz w:val="28"/>
          <w:szCs w:val="28"/>
        </w:rPr>
        <w:t xml:space="preserve">К </w:t>
      </w:r>
      <w:r w:rsidRPr="009D3D8E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воинской службе и статусе военнослужащих», медицинское обеспечение военнослужащих в военно-медицинских учреждениях (организациях) осуществляется за счет государства. При отсутствии по месту службы или проживания военнослужащих военно-медицинских учреждений или отсутствия в них соответствующих отделении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организациях, основанных на праве частной собственности, и физическими лицами, занимающимся частной медицинской практикой. Затраченные на лечение средства возмещаются военнослужащим в приделах гарантированного объема бесплатной медицинской помощи уполномоченным органом, в структуре которого они проходят воинскую службу. В августе 2014 года он обратился </w:t>
      </w:r>
      <w:proofErr w:type="gramStart"/>
      <w:r>
        <w:rPr>
          <w:sz w:val="28"/>
          <w:szCs w:val="28"/>
        </w:rPr>
        <w:t>в невропатологу</w:t>
      </w:r>
      <w:proofErr w:type="gramEnd"/>
      <w:r>
        <w:rPr>
          <w:sz w:val="28"/>
          <w:szCs w:val="28"/>
        </w:rPr>
        <w:t xml:space="preserve"> поликлиники ДКНБ с болями в области спины и его направили на дополнительное медицинское обследование с проведением МРТ пояснично-крестового отдела позвоночника. Данное обследование оказалось платным. Последующим истец затратил 16 080 тенге на медицинское обследование. В соответствии с действующим законодательством, он обратился рапортом от 12.09.2014 года с приложением подтверждающих документов, но до настоящего времени ответа, так и не последовало. После больничного листа продолжал нести службу, согласно выписке признали годным с незначительными ограничениями. </w:t>
      </w:r>
    </w:p>
    <w:p w14:paraId="38FD8C3C" w14:textId="77777777" w:rsidR="00043B07" w:rsidRDefault="00043B07" w:rsidP="00043B07">
      <w:pPr>
        <w:tabs>
          <w:tab w:val="left" w:pos="709"/>
          <w:tab w:val="left" w:pos="48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прохождения воинской службы в апреле 2015 года истец почувствовал резкие боли в области спине и затратил на приобретение лекарств в сумме 16 715 тенге и последующим 13.05.2015 года вновь </w:t>
      </w:r>
      <w:r>
        <w:rPr>
          <w:sz w:val="28"/>
          <w:szCs w:val="28"/>
        </w:rPr>
        <w:lastRenderedPageBreak/>
        <w:t>обратился командованию воинской части 2030 в соответствующим рапортом о выплате ему потраченных денежных средств на лекарства, но однако и это требования до настоящего времени осталось без реализации. Супруга в это время находилась на седьмом месяце беременности. Далее, его госпитализировали в Центральный военный госпиталь КНБ РК и 27 мая 2015 года ему проводили операцию по удалении грыжи диска, 22 июня 2015 года ему делали повторную операцию по удалению грыжи дисков четвертого-пятого поясничных позвонков и последующим он проходил послеоперационной реабилитации. 12.07.2015 года в семье рождается сын, однако спустя через два дня ребенок умирает. При такой ситуации он вынужден был прервать лечение и выписаться из госпиталя.</w:t>
      </w:r>
    </w:p>
    <w:p w14:paraId="71F9B0C9" w14:textId="77777777" w:rsidR="00043B07" w:rsidRDefault="00043B07" w:rsidP="00043B07">
      <w:pPr>
        <w:tabs>
          <w:tab w:val="left" w:pos="709"/>
          <w:tab w:val="left" w:pos="48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справки военно-врачебной комиссии ЦВГ КНБ РК от 16.07.2015 года № 1714, в котором вынесено заключение, что заболевание получено в период прохождения службы, воинской службы в специальных государственных органах.  </w:t>
      </w:r>
    </w:p>
    <w:p w14:paraId="13000ACE" w14:textId="77777777" w:rsidR="00043B07" w:rsidRDefault="00043B07" w:rsidP="00043B07">
      <w:pPr>
        <w:tabs>
          <w:tab w:val="left" w:pos="709"/>
          <w:tab w:val="left" w:pos="486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Страдания</w:t>
      </w:r>
      <w:proofErr w:type="gramEnd"/>
      <w:r>
        <w:rPr>
          <w:sz w:val="28"/>
          <w:szCs w:val="28"/>
        </w:rPr>
        <w:t xml:space="preserve"> которые перенесла его семья не передать словами, то есть после перенесенных двух операции на позвоночнике, его супруга после перенесенных преждевременных родов и смерть ребенка, старший ребенок инвалид и дальнейшая судьба абсолютно неизвестна и это все легло на плечи его супруги. </w:t>
      </w:r>
    </w:p>
    <w:p w14:paraId="03AB3703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 ст.922 ГК РК «вред, причиненный в результате издания государственными органами актов, не соответствующих законодательным актам, подлежит возмещению на основании решении суда, независимо от вины органов и должностных лиц, издавших акт». При этом истец полагает, что приказ от 20.01.2014 года № 7 о переводе с воинской части 2087 в воинскую часть 2030 с назначением его на должность офицера –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», был отменен как незаконный, то соответственно данный приказ не соответствовал законодательным актам РК. </w:t>
      </w:r>
    </w:p>
    <w:p w14:paraId="5A6A2E14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то обстоятельство, что приказ о переводе воинскую часть 2030 был издан в нарушении названных Закона РК «О воинской службе и статусе военнослужащих». Из-за издания указанного приказа, он был переведен на должность офицера –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>», хотя не имел достаточной переподготовки и образования, для назначения на указанную должность нарушено его право  на переподготовку и на использование его опыта знании по основной или однопрофильной военно-учетной специальности, не учитывался имеющийся опыт служебной деятельности и образования. Более того, из-за незаконного перевода он приобрел в период прохождения службы в комендатуре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заболевания, которых до этого не было. Состояние его здоровья резко ухудшилось, перенесено две операции, настоящее время он находится на больничном. </w:t>
      </w:r>
      <w:proofErr w:type="gramStart"/>
      <w:r>
        <w:rPr>
          <w:sz w:val="28"/>
          <w:szCs w:val="28"/>
        </w:rPr>
        <w:t>Согласно выписки</w:t>
      </w:r>
      <w:proofErr w:type="gramEnd"/>
      <w:r>
        <w:rPr>
          <w:sz w:val="28"/>
          <w:szCs w:val="28"/>
        </w:rPr>
        <w:t xml:space="preserve"> от 16.07.2015 года в течение трех месяцев ему противопоказано сидеть. На стационарном лечение истец находился с 15 мая по 16 июля 2015 года и вынужден был прервать из-за смерти сына. Также из-за стресса перенесенного его супругой, за </w:t>
      </w:r>
      <w:r>
        <w:rPr>
          <w:sz w:val="28"/>
          <w:szCs w:val="28"/>
        </w:rPr>
        <w:lastRenderedPageBreak/>
        <w:t xml:space="preserve">переживание его здоровья и у неё случились преждевременные роды. В результате, ребенок прожил всего два дня и 14 июля 2015 года умер.                                           </w:t>
      </w:r>
    </w:p>
    <w:p w14:paraId="367693C0" w14:textId="77777777" w:rsidR="00043B07" w:rsidRDefault="00043B07" w:rsidP="00043B07">
      <w:pPr>
        <w:tabs>
          <w:tab w:val="left" w:pos="709"/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  <w:lang w:val="kk-KZ"/>
        </w:rPr>
        <w:t>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основании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вышеизложенного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согласно</w:t>
      </w:r>
      <w:proofErr w:type="spellEnd"/>
      <w:r>
        <w:rPr>
          <w:sz w:val="28"/>
          <w:szCs w:val="28"/>
          <w:lang w:val="kk-KZ"/>
        </w:rPr>
        <w:t xml:space="preserve"> п.1 </w:t>
      </w:r>
      <w:proofErr w:type="spellStart"/>
      <w:r>
        <w:rPr>
          <w:sz w:val="28"/>
          <w:szCs w:val="28"/>
          <w:lang w:val="kk-KZ"/>
        </w:rPr>
        <w:t>ст</w:t>
      </w:r>
      <w:proofErr w:type="spellEnd"/>
      <w:r>
        <w:rPr>
          <w:sz w:val="28"/>
          <w:szCs w:val="28"/>
          <w:lang w:val="kk-KZ"/>
        </w:rPr>
        <w:t xml:space="preserve">. 951 ГК РК, п. 9 </w:t>
      </w:r>
      <w:proofErr w:type="spellStart"/>
      <w:r>
        <w:rPr>
          <w:sz w:val="28"/>
          <w:szCs w:val="28"/>
          <w:lang w:val="kk-KZ"/>
        </w:rPr>
        <w:t>Нормативного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Постановление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Верховного</w:t>
      </w:r>
      <w:proofErr w:type="spellEnd"/>
      <w:r>
        <w:rPr>
          <w:sz w:val="28"/>
          <w:szCs w:val="28"/>
          <w:lang w:val="kk-KZ"/>
        </w:rPr>
        <w:t xml:space="preserve"> Суда РК от 21.06.2001 </w:t>
      </w:r>
      <w:proofErr w:type="spellStart"/>
      <w:r>
        <w:rPr>
          <w:sz w:val="28"/>
          <w:szCs w:val="28"/>
          <w:lang w:val="kk-KZ"/>
        </w:rPr>
        <w:t>года</w:t>
      </w:r>
      <w:proofErr w:type="spellEnd"/>
      <w:r>
        <w:rPr>
          <w:sz w:val="28"/>
          <w:szCs w:val="28"/>
          <w:lang w:val="kk-KZ"/>
        </w:rPr>
        <w:t xml:space="preserve"> № 3 «О </w:t>
      </w:r>
      <w:proofErr w:type="spellStart"/>
      <w:r>
        <w:rPr>
          <w:sz w:val="28"/>
          <w:szCs w:val="28"/>
          <w:lang w:val="kk-KZ"/>
        </w:rPr>
        <w:t>применении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судами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законодательсьтва</w:t>
      </w:r>
      <w:proofErr w:type="spellEnd"/>
      <w:r>
        <w:rPr>
          <w:sz w:val="28"/>
          <w:szCs w:val="28"/>
          <w:lang w:val="kk-KZ"/>
        </w:rPr>
        <w:t xml:space="preserve"> о </w:t>
      </w:r>
      <w:proofErr w:type="spellStart"/>
      <w:r>
        <w:rPr>
          <w:sz w:val="28"/>
          <w:szCs w:val="28"/>
          <w:lang w:val="kk-KZ"/>
        </w:rPr>
        <w:t>возмещении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морального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вреда</w:t>
      </w:r>
      <w:proofErr w:type="spellEnd"/>
      <w:r>
        <w:rPr>
          <w:sz w:val="28"/>
          <w:szCs w:val="28"/>
          <w:lang w:val="kk-KZ"/>
        </w:rPr>
        <w:t xml:space="preserve">», </w:t>
      </w:r>
      <w:proofErr w:type="spellStart"/>
      <w:r>
        <w:rPr>
          <w:sz w:val="28"/>
          <w:szCs w:val="28"/>
          <w:lang w:val="kk-KZ"/>
        </w:rPr>
        <w:t>также</w:t>
      </w:r>
      <w:proofErr w:type="spellEnd"/>
      <w:r>
        <w:rPr>
          <w:sz w:val="28"/>
          <w:szCs w:val="28"/>
          <w:lang w:val="kk-KZ"/>
        </w:rPr>
        <w:t xml:space="preserve"> в </w:t>
      </w:r>
      <w:proofErr w:type="spellStart"/>
      <w:r>
        <w:rPr>
          <w:sz w:val="28"/>
          <w:szCs w:val="28"/>
          <w:lang w:val="kk-KZ"/>
        </w:rPr>
        <w:t>соответствии</w:t>
      </w:r>
      <w:proofErr w:type="spellEnd"/>
      <w:r>
        <w:rPr>
          <w:sz w:val="28"/>
          <w:szCs w:val="28"/>
          <w:lang w:val="kk-KZ"/>
        </w:rPr>
        <w:t xml:space="preserve"> с п.1 </w:t>
      </w:r>
      <w:proofErr w:type="spellStart"/>
      <w:r>
        <w:rPr>
          <w:sz w:val="28"/>
          <w:szCs w:val="28"/>
          <w:lang w:val="kk-KZ"/>
        </w:rPr>
        <w:t>ст</w:t>
      </w:r>
      <w:proofErr w:type="spellEnd"/>
      <w:r>
        <w:rPr>
          <w:sz w:val="28"/>
          <w:szCs w:val="28"/>
          <w:lang w:val="kk-KZ"/>
        </w:rPr>
        <w:t xml:space="preserve">. 922, п. 3 </w:t>
      </w:r>
      <w:proofErr w:type="spellStart"/>
      <w:r>
        <w:rPr>
          <w:sz w:val="28"/>
          <w:szCs w:val="28"/>
          <w:lang w:val="kk-KZ"/>
        </w:rPr>
        <w:t>ст</w:t>
      </w:r>
      <w:proofErr w:type="spellEnd"/>
      <w:r>
        <w:rPr>
          <w:sz w:val="28"/>
          <w:szCs w:val="28"/>
          <w:lang w:val="kk-KZ"/>
        </w:rPr>
        <w:t xml:space="preserve">. 951 ГК РК </w:t>
      </w:r>
      <w:r>
        <w:rPr>
          <w:sz w:val="28"/>
          <w:szCs w:val="28"/>
        </w:rPr>
        <w:t>п</w:t>
      </w:r>
      <w:r w:rsidRPr="00385358">
        <w:rPr>
          <w:sz w:val="28"/>
          <w:szCs w:val="28"/>
        </w:rPr>
        <w:t xml:space="preserve">росит суд взыскать с ответчиков в пользу </w:t>
      </w:r>
      <w:r>
        <w:rPr>
          <w:sz w:val="28"/>
          <w:szCs w:val="28"/>
        </w:rPr>
        <w:t>истца сумму потраченных на обследование и лечение в размере 32 795 (тридцать две тысячи семьсот девяносто пять) тенге,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возмещение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морального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вреда</w:t>
      </w:r>
      <w:proofErr w:type="spellEnd"/>
      <w:r>
        <w:rPr>
          <w:sz w:val="28"/>
          <w:szCs w:val="28"/>
          <w:lang w:val="kk-KZ"/>
        </w:rPr>
        <w:t xml:space="preserve"> в </w:t>
      </w:r>
      <w:proofErr w:type="spellStart"/>
      <w:r>
        <w:rPr>
          <w:sz w:val="28"/>
          <w:szCs w:val="28"/>
          <w:lang w:val="kk-KZ"/>
        </w:rPr>
        <w:t>сумме</w:t>
      </w:r>
      <w:proofErr w:type="spellEnd"/>
      <w:r>
        <w:rPr>
          <w:sz w:val="28"/>
          <w:szCs w:val="28"/>
          <w:lang w:val="kk-KZ"/>
        </w:rPr>
        <w:t xml:space="preserve"> 50 000 000 (</w:t>
      </w:r>
      <w:proofErr w:type="spellStart"/>
      <w:r>
        <w:rPr>
          <w:sz w:val="28"/>
          <w:szCs w:val="28"/>
          <w:lang w:val="kk-KZ"/>
        </w:rPr>
        <w:t>пятьдесят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миллиона</w:t>
      </w:r>
      <w:proofErr w:type="spellEnd"/>
      <w:r>
        <w:rPr>
          <w:sz w:val="28"/>
          <w:szCs w:val="28"/>
          <w:lang w:val="kk-KZ"/>
        </w:rPr>
        <w:t xml:space="preserve">) </w:t>
      </w:r>
      <w:proofErr w:type="spellStart"/>
      <w:r>
        <w:rPr>
          <w:sz w:val="28"/>
          <w:szCs w:val="28"/>
          <w:lang w:val="kk-KZ"/>
        </w:rPr>
        <w:t>тенге</w:t>
      </w:r>
      <w:proofErr w:type="spellEnd"/>
      <w:r>
        <w:rPr>
          <w:sz w:val="28"/>
          <w:szCs w:val="28"/>
          <w:lang w:val="kk-KZ"/>
        </w:rPr>
        <w:t xml:space="preserve">, 500 000 </w:t>
      </w:r>
      <w:r>
        <w:rPr>
          <w:sz w:val="28"/>
          <w:szCs w:val="28"/>
        </w:rPr>
        <w:t xml:space="preserve">(пятьсот тысяч) тенге оплаченной им представительских расходов и 5 328 </w:t>
      </w:r>
      <w:r>
        <w:rPr>
          <w:color w:val="000000"/>
          <w:sz w:val="28"/>
        </w:rPr>
        <w:t>(пять тысяч три сто двадцать восемь) тенге</w:t>
      </w:r>
      <w:r>
        <w:rPr>
          <w:sz w:val="28"/>
          <w:szCs w:val="28"/>
        </w:rPr>
        <w:t>, 991 (девятьсот девяносто одна) тенге оплаченной им государственной пошлины.</w:t>
      </w:r>
    </w:p>
    <w:p w14:paraId="7E0F0875" w14:textId="77777777" w:rsidR="00043B07" w:rsidRDefault="00043B07" w:rsidP="00043B07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sz w:val="28"/>
          <w:szCs w:val="28"/>
        </w:rPr>
        <w:t>Куантаев</w:t>
      </w:r>
      <w:proofErr w:type="spellEnd"/>
      <w:r>
        <w:rPr>
          <w:sz w:val="28"/>
          <w:szCs w:val="28"/>
        </w:rPr>
        <w:t xml:space="preserve"> А.К</w:t>
      </w:r>
      <w:r w:rsidRPr="00A02AF2">
        <w:rPr>
          <w:sz w:val="28"/>
          <w:szCs w:val="28"/>
        </w:rPr>
        <w:t>.</w:t>
      </w:r>
      <w:r w:rsidRPr="002E7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поддержал исковые требования и просил иск удовлетворить. </w:t>
      </w:r>
    </w:p>
    <w:p w14:paraId="21C47D4C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77E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представитель </w:t>
      </w:r>
      <w:r w:rsidRPr="004677E3">
        <w:rPr>
          <w:sz w:val="28"/>
          <w:szCs w:val="28"/>
        </w:rPr>
        <w:t>ответчик</w:t>
      </w:r>
      <w:r>
        <w:rPr>
          <w:sz w:val="28"/>
          <w:szCs w:val="28"/>
        </w:rPr>
        <w:t>ов Байменов 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С., </w:t>
      </w:r>
      <w:r w:rsidRPr="004677E3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частично </w:t>
      </w:r>
      <w:r w:rsidRPr="004677E3">
        <w:rPr>
          <w:sz w:val="28"/>
          <w:szCs w:val="28"/>
        </w:rPr>
        <w:t>признал и пояснил, что</w:t>
      </w:r>
      <w:r>
        <w:rPr>
          <w:sz w:val="28"/>
          <w:szCs w:val="28"/>
        </w:rPr>
        <w:t xml:space="preserve"> исковое требования является необоснованными и подлежат оставлению без удовлетворения по следующим основаниям. Истец в иске указывает, что приказ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от 20.01.2015 года № 7 издан с нарушением требований п. 44 вышеуказанных Правил, то есть он был назначен - на должность офицера -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воинской части 2030. При этом в отношении его - непосредственно не была учтена его военно-учетная специальность </w:t>
      </w:r>
      <w:r w:rsidRPr="00AA0145">
        <w:rPr>
          <w:sz w:val="28"/>
          <w:szCs w:val="28"/>
        </w:rPr>
        <w:t>(образование по квалификации «Инженер по эксплуатации бронетанковой и автомобильной техникой»).</w:t>
      </w:r>
      <w:r>
        <w:rPr>
          <w:sz w:val="28"/>
          <w:szCs w:val="28"/>
        </w:rPr>
        <w:t xml:space="preserve"> При этом считает, что вышеуказанный приказ о переводе к новому месту воинской службы, противоречит действующий законодательств и просит взыскать в сумме 32 795 тенге потраченных на медицинское обследование и лечение, также возмещение морального вреда в сумме 50 000 000 тенге и судебных расходов. Вместе с тем, указанные доводы истца несостоятельны объективным и субъективным причинам. Так как, истец в период прохождения воинской службы воинской части 2087 в декабре 2013 года обратился с рапортом к командованию части, о переводе в воинскую часть 2030 с местом дислокации в городе Актобе. На основании рапорта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приказом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истец был переведен воинскую часть 2030 с назначением на должность офицера -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воинской части 2030. Данное обусловлено, тем обстоятельством, что ранее занимаемая должность и </w:t>
      </w:r>
      <w:proofErr w:type="gramStart"/>
      <w:r>
        <w:rPr>
          <w:sz w:val="28"/>
          <w:szCs w:val="28"/>
        </w:rPr>
        <w:t>должность</w:t>
      </w:r>
      <w:proofErr w:type="gramEnd"/>
      <w:r>
        <w:rPr>
          <w:sz w:val="28"/>
          <w:szCs w:val="28"/>
        </w:rPr>
        <w:t xml:space="preserve"> на которой был назначен истец имели </w:t>
      </w:r>
      <w:r w:rsidRPr="00280482">
        <w:rPr>
          <w:sz w:val="28"/>
          <w:szCs w:val="28"/>
        </w:rPr>
        <w:t>однопрофильной военно-учетную специальность,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</w:t>
      </w:r>
      <w:r w:rsidRPr="00C87022">
        <w:rPr>
          <w:sz w:val="28"/>
          <w:szCs w:val="28"/>
        </w:rPr>
        <w:t>либо предшествующей переподготовки</w:t>
      </w:r>
      <w:r>
        <w:rPr>
          <w:sz w:val="28"/>
          <w:szCs w:val="28"/>
        </w:rPr>
        <w:t xml:space="preserve"> истца не требовалось законом</w:t>
      </w:r>
      <w:r w:rsidRPr="00C87022">
        <w:rPr>
          <w:sz w:val="28"/>
          <w:szCs w:val="28"/>
        </w:rPr>
        <w:t>.</w:t>
      </w:r>
      <w:r>
        <w:rPr>
          <w:sz w:val="28"/>
          <w:szCs w:val="28"/>
        </w:rPr>
        <w:t xml:space="preserve"> Подтверждением тому служат требования пункта 44 настоящих Правил, </w:t>
      </w:r>
      <w:r w:rsidRPr="00771602">
        <w:rPr>
          <w:sz w:val="28"/>
          <w:szCs w:val="28"/>
        </w:rPr>
        <w:t>таким образом</w:t>
      </w:r>
      <w:r>
        <w:rPr>
          <w:sz w:val="28"/>
          <w:szCs w:val="28"/>
        </w:rPr>
        <w:t>, приказ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от 20.01.2015 года № 7 является законным и </w:t>
      </w:r>
      <w:r w:rsidRPr="00F92D3A">
        <w:rPr>
          <w:sz w:val="28"/>
          <w:szCs w:val="28"/>
        </w:rPr>
        <w:t>н</w:t>
      </w:r>
      <w:r>
        <w:rPr>
          <w:sz w:val="28"/>
          <w:szCs w:val="28"/>
        </w:rPr>
        <w:t xml:space="preserve">е противоречит законодательству. Доказательством тому является то, что при окончании Военного института Сухопутных войск в 2007 году истцу была присвоена военно-учетная специальность – 0210003,  </w:t>
      </w:r>
      <w:r>
        <w:rPr>
          <w:sz w:val="28"/>
          <w:szCs w:val="28"/>
        </w:rPr>
        <w:lastRenderedPageBreak/>
        <w:t>воинской части 2087 проходил службу на должности командира роты охраны и обеспечения с военно-учетной специальностью – 0210003. И приказом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№ 7 от 20.01.2015 года, он был назначен на должность офицера - начальника оперативной группы пограничной комендатуры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воинской части 2030 соответствующим специальностью. </w:t>
      </w:r>
    </w:p>
    <w:p w14:paraId="0A078BC7" w14:textId="77777777" w:rsidR="00043B07" w:rsidRDefault="00043B07" w:rsidP="00043B07">
      <w:pPr>
        <w:ind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Что касается в части о возмещении морального вреда, которое истец оценивает </w:t>
      </w:r>
      <w:proofErr w:type="gramStart"/>
      <w:r>
        <w:rPr>
          <w:sz w:val="28"/>
          <w:szCs w:val="28"/>
        </w:rPr>
        <w:t>в сумме 50 000 000 тенге</w:t>
      </w:r>
      <w:proofErr w:type="gramEnd"/>
      <w:r>
        <w:rPr>
          <w:sz w:val="28"/>
          <w:szCs w:val="28"/>
        </w:rPr>
        <w:t xml:space="preserve"> не представляется возможным. Так, в качестве доводов истец указывает требования п.1 ст.922 ГК РК – «вред причиненный в результате издания государственными органами актов, не соответствующих законодательным актам, подлежит возмещению» и ч.1 ст. 951 ГК РК – моральный вред это нарушение, умаление или лишение преимущественных благ и прав физических лиц, в том числе нравственного или физического страдания. Вместе с тем, как указано выше изданный акт органа, а именно приказ начальника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№ 7 от 20.01.2015 года является законным и не противоречит действующим законодательным актам. Более того, в соответствии с п. 12 Устава внутренней службы Вооруженных Сил, других войск и воинских формирований Республики Казахстан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90D3D">
        <w:rPr>
          <w:sz w:val="28"/>
          <w:szCs w:val="28"/>
        </w:rPr>
        <w:t>военнослужащий обязан</w:t>
      </w:r>
      <w:r w:rsidRPr="00D90D3D">
        <w:rPr>
          <w:color w:val="FF0000"/>
          <w:sz w:val="28"/>
          <w:szCs w:val="28"/>
        </w:rPr>
        <w:t xml:space="preserve"> </w:t>
      </w:r>
      <w:r w:rsidRPr="00D90D3D">
        <w:rPr>
          <w:sz w:val="28"/>
          <w:szCs w:val="28"/>
        </w:rPr>
        <w:t>стойко переносить трудности воинской службы,</w:t>
      </w:r>
      <w:r>
        <w:rPr>
          <w:sz w:val="28"/>
          <w:szCs w:val="28"/>
        </w:rPr>
        <w:t xml:space="preserve"> что истец расценивает как причиненный ему моральный вред. </w:t>
      </w:r>
      <w:proofErr w:type="spellStart"/>
      <w:r>
        <w:rPr>
          <w:sz w:val="28"/>
          <w:szCs w:val="28"/>
          <w:lang w:val="kk-KZ"/>
        </w:rPr>
        <w:t>Указанные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выше</w:t>
      </w:r>
      <w:proofErr w:type="spellEnd"/>
      <w:r>
        <w:rPr>
          <w:sz w:val="28"/>
          <w:szCs w:val="28"/>
          <w:lang w:val="kk-KZ"/>
        </w:rPr>
        <w:t xml:space="preserve"> факты </w:t>
      </w:r>
      <w:proofErr w:type="spellStart"/>
      <w:r>
        <w:rPr>
          <w:sz w:val="28"/>
          <w:szCs w:val="28"/>
          <w:lang w:val="kk-KZ"/>
        </w:rPr>
        <w:t>свидетельствуют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доказывают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необоснованность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незаконность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иска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поэтому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просит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исковое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заявление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истца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оставить</w:t>
      </w:r>
      <w:proofErr w:type="spellEnd"/>
      <w:r>
        <w:rPr>
          <w:sz w:val="28"/>
          <w:szCs w:val="28"/>
          <w:lang w:val="kk-KZ"/>
        </w:rPr>
        <w:t xml:space="preserve"> без </w:t>
      </w:r>
      <w:proofErr w:type="spellStart"/>
      <w:r>
        <w:rPr>
          <w:sz w:val="28"/>
          <w:szCs w:val="28"/>
          <w:lang w:val="kk-KZ"/>
        </w:rPr>
        <w:t>удовлетворения</w:t>
      </w:r>
      <w:proofErr w:type="spellEnd"/>
      <w:r>
        <w:rPr>
          <w:sz w:val="28"/>
          <w:szCs w:val="28"/>
          <w:lang w:val="kk-KZ"/>
        </w:rPr>
        <w:t xml:space="preserve">. </w:t>
      </w:r>
    </w:p>
    <w:p w14:paraId="5E8A097D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оценив доказательства в их совокупности, заслушав сторон и заключение прокурора, полагавшего необходимым в иске удовлетворить частично, суд приходит к следующему выводу.  </w:t>
      </w:r>
    </w:p>
    <w:p w14:paraId="709AE317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суде свидетель – ВрИО начальника отдела кадров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Есенбаев</w:t>
      </w:r>
      <w:proofErr w:type="spellEnd"/>
      <w:r>
        <w:rPr>
          <w:sz w:val="28"/>
          <w:szCs w:val="28"/>
        </w:rPr>
        <w:t xml:space="preserve"> Б.Ж. пояснил, что</w:t>
      </w:r>
      <w:r w:rsidRPr="009C125B">
        <w:rPr>
          <w:sz w:val="28"/>
          <w:szCs w:val="28"/>
        </w:rPr>
        <w:t xml:space="preserve"> </w:t>
      </w:r>
      <w:r w:rsidRPr="005462D1">
        <w:rPr>
          <w:sz w:val="28"/>
          <w:szCs w:val="28"/>
        </w:rPr>
        <w:t>при назначении командира роты охраны и обеспечения во</w:t>
      </w:r>
      <w:r>
        <w:rPr>
          <w:sz w:val="28"/>
          <w:szCs w:val="28"/>
        </w:rPr>
        <w:t xml:space="preserve">инской </w:t>
      </w:r>
      <w:r w:rsidRPr="005462D1">
        <w:rPr>
          <w:sz w:val="28"/>
          <w:szCs w:val="28"/>
        </w:rPr>
        <w:t xml:space="preserve">части 2087 капитана </w:t>
      </w:r>
      <w:proofErr w:type="spellStart"/>
      <w:r w:rsidRPr="005462D1">
        <w:rPr>
          <w:sz w:val="28"/>
          <w:szCs w:val="28"/>
        </w:rPr>
        <w:t>Бекбергенова</w:t>
      </w:r>
      <w:proofErr w:type="spellEnd"/>
      <w:r w:rsidRPr="005462D1">
        <w:rPr>
          <w:sz w:val="28"/>
          <w:szCs w:val="28"/>
        </w:rPr>
        <w:t xml:space="preserve"> Нурлана </w:t>
      </w:r>
      <w:proofErr w:type="spellStart"/>
      <w:r w:rsidRPr="005462D1">
        <w:rPr>
          <w:sz w:val="28"/>
          <w:szCs w:val="28"/>
        </w:rPr>
        <w:t>Амангосовича</w:t>
      </w:r>
      <w:proofErr w:type="spellEnd"/>
      <w:r w:rsidRPr="005462D1">
        <w:rPr>
          <w:sz w:val="28"/>
          <w:szCs w:val="28"/>
        </w:rPr>
        <w:t xml:space="preserve"> на должность офицера - начальника оперативной группы пограничной комендатуры «</w:t>
      </w:r>
      <w:proofErr w:type="spellStart"/>
      <w:r w:rsidRPr="005462D1">
        <w:rPr>
          <w:sz w:val="28"/>
          <w:szCs w:val="28"/>
        </w:rPr>
        <w:t>Алимбет</w:t>
      </w:r>
      <w:proofErr w:type="spellEnd"/>
      <w:r w:rsidRPr="005462D1">
        <w:rPr>
          <w:sz w:val="28"/>
          <w:szCs w:val="28"/>
        </w:rPr>
        <w:t>» во</w:t>
      </w:r>
      <w:r>
        <w:rPr>
          <w:sz w:val="28"/>
          <w:szCs w:val="28"/>
        </w:rPr>
        <w:t xml:space="preserve">инской </w:t>
      </w:r>
      <w:r w:rsidRPr="005462D1">
        <w:rPr>
          <w:sz w:val="28"/>
          <w:szCs w:val="28"/>
        </w:rPr>
        <w:t xml:space="preserve">части 2030 были соблюдены нормы законодательства Республики Казахстан, то есть он был назначен в соответствии с </w:t>
      </w:r>
      <w:r>
        <w:rPr>
          <w:sz w:val="28"/>
          <w:szCs w:val="28"/>
        </w:rPr>
        <w:t xml:space="preserve">требованиям пункта 44 настоящих Правил, </w:t>
      </w:r>
      <w:r w:rsidRPr="00F62712">
        <w:rPr>
          <w:sz w:val="28"/>
          <w:szCs w:val="28"/>
        </w:rPr>
        <w:t>«</w:t>
      </w:r>
      <w:r w:rsidRPr="00F62712">
        <w:rPr>
          <w:spacing w:val="2"/>
          <w:sz w:val="28"/>
          <w:szCs w:val="28"/>
        </w:rPr>
        <w:t>назначение военнослужащих на воинские должности должно обеспечивать их использование по основной или однопрофильной военно-учетной специальности и учитывать имеющийся опыт служебной деятельности и образования.</w:t>
      </w:r>
      <w:r w:rsidRPr="005462D1">
        <w:rPr>
          <w:i/>
          <w:spacing w:val="2"/>
          <w:sz w:val="28"/>
          <w:szCs w:val="28"/>
        </w:rPr>
        <w:t xml:space="preserve"> </w:t>
      </w:r>
      <w:r w:rsidRPr="00F62712">
        <w:rPr>
          <w:spacing w:val="2"/>
          <w:sz w:val="28"/>
          <w:szCs w:val="28"/>
        </w:rPr>
        <w:t>При необходимости использования военнослужащих на должностях по новой для них военно-учетной специальности их назначению на эти должности должна предшествовать соответствующая переподготовка</w:t>
      </w:r>
      <w:r w:rsidRPr="00F6271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F62712">
        <w:rPr>
          <w:sz w:val="28"/>
          <w:szCs w:val="28"/>
        </w:rPr>
        <w:t xml:space="preserve"> </w:t>
      </w:r>
      <w:r w:rsidRPr="005462D1">
        <w:rPr>
          <w:sz w:val="28"/>
          <w:szCs w:val="28"/>
        </w:rPr>
        <w:t>В данном случа</w:t>
      </w:r>
      <w:r>
        <w:rPr>
          <w:sz w:val="28"/>
          <w:szCs w:val="28"/>
        </w:rPr>
        <w:t>е</w:t>
      </w:r>
      <w:r w:rsidRPr="005462D1">
        <w:rPr>
          <w:sz w:val="28"/>
          <w:szCs w:val="28"/>
        </w:rPr>
        <w:t xml:space="preserve">, </w:t>
      </w:r>
      <w:r w:rsidRPr="005462D1">
        <w:rPr>
          <w:spacing w:val="2"/>
          <w:sz w:val="28"/>
          <w:szCs w:val="28"/>
        </w:rPr>
        <w:t xml:space="preserve">проведения переподготовки капитана </w:t>
      </w:r>
      <w:proofErr w:type="spellStart"/>
      <w:r w:rsidRPr="005462D1">
        <w:rPr>
          <w:spacing w:val="2"/>
          <w:sz w:val="28"/>
          <w:szCs w:val="28"/>
        </w:rPr>
        <w:t>Бекбергенова</w:t>
      </w:r>
      <w:proofErr w:type="spellEnd"/>
      <w:r w:rsidRPr="005462D1">
        <w:rPr>
          <w:spacing w:val="2"/>
          <w:sz w:val="28"/>
          <w:szCs w:val="28"/>
        </w:rPr>
        <w:t xml:space="preserve"> Н.А. по новой назначенной должности необходимости</w:t>
      </w:r>
      <w:r w:rsidRPr="005462D1">
        <w:rPr>
          <w:sz w:val="28"/>
          <w:szCs w:val="28"/>
        </w:rPr>
        <w:t xml:space="preserve"> не было, так как, ему после окончании </w:t>
      </w:r>
      <w:r>
        <w:rPr>
          <w:sz w:val="28"/>
          <w:szCs w:val="28"/>
        </w:rPr>
        <w:t xml:space="preserve">высшее </w:t>
      </w:r>
      <w:r w:rsidRPr="005462D1">
        <w:rPr>
          <w:sz w:val="28"/>
          <w:szCs w:val="28"/>
        </w:rPr>
        <w:t>военного учебного заведения была присвоена военно-учетная специальность ВУС-0210003 «командная тактическая», также должность командира роты охраны и обеспечения во</w:t>
      </w:r>
      <w:r>
        <w:rPr>
          <w:sz w:val="28"/>
          <w:szCs w:val="28"/>
        </w:rPr>
        <w:t xml:space="preserve">инской </w:t>
      </w:r>
      <w:r w:rsidRPr="005462D1">
        <w:rPr>
          <w:sz w:val="28"/>
          <w:szCs w:val="28"/>
        </w:rPr>
        <w:t>части 2087 в соответствии штата №</w:t>
      </w:r>
      <w:r>
        <w:rPr>
          <w:sz w:val="28"/>
          <w:szCs w:val="28"/>
        </w:rPr>
        <w:t xml:space="preserve"> </w:t>
      </w:r>
      <w:r w:rsidRPr="005462D1">
        <w:rPr>
          <w:sz w:val="28"/>
          <w:szCs w:val="28"/>
        </w:rPr>
        <w:t>4/046 и должность офицера – начальника оперативной группы пограничной комендатуры «</w:t>
      </w:r>
      <w:proofErr w:type="spellStart"/>
      <w:r w:rsidRPr="005462D1">
        <w:rPr>
          <w:sz w:val="28"/>
          <w:szCs w:val="28"/>
        </w:rPr>
        <w:t>Алимбет</w:t>
      </w:r>
      <w:proofErr w:type="spellEnd"/>
      <w:r w:rsidRPr="005462D1">
        <w:rPr>
          <w:sz w:val="28"/>
          <w:szCs w:val="28"/>
        </w:rPr>
        <w:t xml:space="preserve">» </w:t>
      </w:r>
      <w:r w:rsidRPr="005462D1">
        <w:rPr>
          <w:sz w:val="28"/>
          <w:szCs w:val="28"/>
        </w:rPr>
        <w:lastRenderedPageBreak/>
        <w:t>во</w:t>
      </w:r>
      <w:r>
        <w:rPr>
          <w:sz w:val="28"/>
          <w:szCs w:val="28"/>
        </w:rPr>
        <w:t xml:space="preserve">инской </w:t>
      </w:r>
      <w:r w:rsidRPr="005462D1">
        <w:rPr>
          <w:sz w:val="28"/>
          <w:szCs w:val="28"/>
        </w:rPr>
        <w:t>части 2030 согласно штата №4/037 имеет однопрофильную военно-учетную специальность (ВУС)–0210003. Профиль и основная функция указанных должностей является командовать и управлять личным составом.</w:t>
      </w:r>
      <w:r>
        <w:rPr>
          <w:sz w:val="28"/>
          <w:szCs w:val="28"/>
        </w:rPr>
        <w:t xml:space="preserve"> </w:t>
      </w:r>
    </w:p>
    <w:p w14:paraId="0106CBAA" w14:textId="77777777" w:rsidR="00043B07" w:rsidRDefault="00043B07" w:rsidP="00043B07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 свидетель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Л.А.</w:t>
      </w:r>
      <w:proofErr w:type="gramEnd"/>
      <w:r>
        <w:rPr>
          <w:sz w:val="28"/>
          <w:szCs w:val="28"/>
        </w:rPr>
        <w:t xml:space="preserve"> пояснила, что она является супруга истца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Н.А. После свадьбы 2010 году они жили военном городе г. Учарале Алматинской области.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том же году истца переводили в воинскую часть 2087 п. Бейнеу. 22.09.2011 года у них родился сын Арыстан, </w:t>
      </w:r>
      <w:proofErr w:type="gramStart"/>
      <w:r>
        <w:rPr>
          <w:sz w:val="28"/>
          <w:szCs w:val="28"/>
        </w:rPr>
        <w:t>к сожалению</w:t>
      </w:r>
      <w:proofErr w:type="gramEnd"/>
      <w:r>
        <w:rPr>
          <w:sz w:val="28"/>
          <w:szCs w:val="28"/>
        </w:rPr>
        <w:t xml:space="preserve"> с диагнозом врожденная гидроцефалия и врожденный порок сердца и самого рождения ребенку нужна была квалифицированная медицинская помощь. Они не отчаялись и продолжали по мере возможности помогать друг другу.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Она фактически с больным ребенком ходила по лечебным учреждением п. Бейнеу </w:t>
      </w:r>
      <w:proofErr w:type="spellStart"/>
      <w:r>
        <w:rPr>
          <w:sz w:val="28"/>
          <w:szCs w:val="28"/>
        </w:rPr>
        <w:t>Манистауской</w:t>
      </w:r>
      <w:proofErr w:type="spellEnd"/>
      <w:r>
        <w:rPr>
          <w:sz w:val="28"/>
          <w:szCs w:val="28"/>
        </w:rPr>
        <w:t xml:space="preserve"> области, города Алга, Актобе и Астана. Однако в п. Бейнеу узких квалифицированных медицинских специалистов не было. У ребенка была шум в области сердца в г. Астане проводили операцию на сердца.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04.03.2013 года у них родился второй сын. Она с грудным ребенком и ребенком инвалидом вынуждена была проживать у родителей в Актюбинской области, так как ребенок нуждался в постоянном наблюдении детских лечащих врачей и уход за ним. Супруга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Бекбергенов</w:t>
      </w:r>
      <w:proofErr w:type="spellEnd"/>
      <w:r>
        <w:rPr>
          <w:sz w:val="28"/>
          <w:szCs w:val="28"/>
        </w:rPr>
        <w:t xml:space="preserve"> Н. 2013 году подал рапорт командованию </w:t>
      </w:r>
      <w:proofErr w:type="spellStart"/>
      <w:r>
        <w:rPr>
          <w:sz w:val="28"/>
          <w:szCs w:val="28"/>
        </w:rPr>
        <w:t>РегУ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о переводе в воинскую часть 2030. Однако непосредственно в городе Актобе не переводили, хотя начальник </w:t>
      </w:r>
      <w:proofErr w:type="spellStart"/>
      <w:r>
        <w:rPr>
          <w:sz w:val="28"/>
          <w:szCs w:val="28"/>
        </w:rPr>
        <w:t>РегУ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>» обещал истцу о переводе в г. Актобе.</w:t>
      </w:r>
      <w:r>
        <w:rPr>
          <w:sz w:val="28"/>
          <w:szCs w:val="28"/>
          <w:lang w:val="kk-KZ"/>
        </w:rPr>
        <w:t xml:space="preserve"> Бекбергенова </w:t>
      </w:r>
      <w:proofErr w:type="spellStart"/>
      <w:r>
        <w:rPr>
          <w:sz w:val="28"/>
          <w:szCs w:val="28"/>
          <w:lang w:val="kk-KZ"/>
        </w:rPr>
        <w:t>переводили</w:t>
      </w:r>
      <w:proofErr w:type="spellEnd"/>
      <w:r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</w:rPr>
        <w:t>пограничную комендатуру «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» воинской части 2030. В поселке </w:t>
      </w:r>
      <w:proofErr w:type="spellStart"/>
      <w:r>
        <w:rPr>
          <w:sz w:val="28"/>
          <w:szCs w:val="28"/>
        </w:rPr>
        <w:t>Алимбет</w:t>
      </w:r>
      <w:proofErr w:type="spellEnd"/>
      <w:r>
        <w:rPr>
          <w:sz w:val="28"/>
          <w:szCs w:val="28"/>
        </w:rPr>
        <w:t xml:space="preserve"> нет узких квалифицированных медицинских специалистов. Ребенок нуждается в постоянном наблюдении детских лечащих врачей.     </w:t>
      </w:r>
    </w:p>
    <w:p w14:paraId="7CBFF838" w14:textId="77777777" w:rsidR="00043B07" w:rsidRDefault="00043B07" w:rsidP="00043B07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В суде свидетель – начальник финансового отдела РУ «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Бельгибаев</w:t>
      </w:r>
      <w:proofErr w:type="spellEnd"/>
      <w:r>
        <w:rPr>
          <w:sz w:val="28"/>
          <w:szCs w:val="28"/>
        </w:rPr>
        <w:t xml:space="preserve"> А.А. пояснил, что</w:t>
      </w:r>
      <w:r w:rsidRPr="009C125B">
        <w:rPr>
          <w:sz w:val="28"/>
          <w:szCs w:val="28"/>
        </w:rPr>
        <w:t xml:space="preserve"> </w:t>
      </w:r>
      <w:r w:rsidRPr="00FE2E95">
        <w:rPr>
          <w:sz w:val="28"/>
          <w:szCs w:val="28"/>
        </w:rPr>
        <w:t>военнослужащему во</w:t>
      </w:r>
      <w:r>
        <w:rPr>
          <w:sz w:val="28"/>
          <w:szCs w:val="28"/>
        </w:rPr>
        <w:t xml:space="preserve">инской </w:t>
      </w:r>
      <w:r w:rsidRPr="00FE2E95">
        <w:rPr>
          <w:sz w:val="28"/>
          <w:szCs w:val="28"/>
        </w:rPr>
        <w:t xml:space="preserve">части 2030 капитану </w:t>
      </w:r>
      <w:proofErr w:type="spellStart"/>
      <w:r w:rsidRPr="00FE2E95">
        <w:rPr>
          <w:sz w:val="28"/>
          <w:szCs w:val="28"/>
        </w:rPr>
        <w:t>Бекбергенову</w:t>
      </w:r>
      <w:proofErr w:type="spellEnd"/>
      <w:r w:rsidRPr="00FE2E95">
        <w:rPr>
          <w:sz w:val="28"/>
          <w:szCs w:val="28"/>
        </w:rPr>
        <w:t xml:space="preserve"> Н.А. не была выплачена </w:t>
      </w:r>
      <w:r>
        <w:rPr>
          <w:sz w:val="28"/>
          <w:szCs w:val="28"/>
        </w:rPr>
        <w:t xml:space="preserve">сумма потраченных на обследование по медицинским показаниям и </w:t>
      </w:r>
      <w:r>
        <w:rPr>
          <w:color w:val="000000"/>
          <w:sz w:val="28"/>
          <w:szCs w:val="28"/>
        </w:rPr>
        <w:t>лечение</w:t>
      </w:r>
      <w:r w:rsidRPr="00FE2E95">
        <w:rPr>
          <w:color w:val="000000"/>
          <w:sz w:val="28"/>
          <w:szCs w:val="28"/>
        </w:rPr>
        <w:t>, требующего дополнительных финансовых затрат (стационарное или амбулаторное лечение более 10-ти календарных дней, кроме санаторного),</w:t>
      </w:r>
      <w:r w:rsidRPr="00FE2E95">
        <w:rPr>
          <w:sz w:val="28"/>
          <w:szCs w:val="28"/>
        </w:rPr>
        <w:t xml:space="preserve"> в связи с отсутствием экономии денежных средств в во</w:t>
      </w:r>
      <w:r>
        <w:rPr>
          <w:sz w:val="28"/>
          <w:szCs w:val="28"/>
        </w:rPr>
        <w:t xml:space="preserve">инской </w:t>
      </w:r>
      <w:r w:rsidRPr="00FE2E95">
        <w:rPr>
          <w:sz w:val="28"/>
          <w:szCs w:val="28"/>
        </w:rPr>
        <w:t>части 2030.</w:t>
      </w:r>
      <w:r>
        <w:rPr>
          <w:sz w:val="28"/>
          <w:szCs w:val="28"/>
        </w:rPr>
        <w:t xml:space="preserve"> </w:t>
      </w:r>
    </w:p>
    <w:p w14:paraId="6BA276C7" w14:textId="77777777" w:rsidR="00043B07" w:rsidRDefault="00043B07" w:rsidP="00043B07">
      <w:pPr>
        <w:ind w:right="-5"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судебного заседания от представителя </w:t>
      </w:r>
      <w:r w:rsidRPr="008709E9">
        <w:rPr>
          <w:sz w:val="28"/>
          <w:szCs w:val="28"/>
        </w:rPr>
        <w:t>ответчик</w:t>
      </w:r>
      <w:r>
        <w:rPr>
          <w:sz w:val="28"/>
          <w:szCs w:val="28"/>
        </w:rPr>
        <w:t>ов</w:t>
      </w:r>
      <w:r w:rsidRPr="00870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Байменова </w:t>
      </w:r>
      <w:proofErr w:type="gramStart"/>
      <w:r>
        <w:rPr>
          <w:sz w:val="28"/>
          <w:szCs w:val="28"/>
          <w:lang w:val="kk-KZ"/>
        </w:rPr>
        <w:t>А.С.</w:t>
      </w:r>
      <w:proofErr w:type="gramEnd"/>
      <w:r w:rsidRPr="005018D7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поступило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письменное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заявление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адресованное</w:t>
      </w:r>
      <w:proofErr w:type="spellEnd"/>
      <w:r>
        <w:rPr>
          <w:sz w:val="28"/>
          <w:szCs w:val="28"/>
          <w:lang w:val="kk-KZ"/>
        </w:rPr>
        <w:t xml:space="preserve"> в </w:t>
      </w:r>
      <w:proofErr w:type="spellStart"/>
      <w:r>
        <w:rPr>
          <w:sz w:val="28"/>
          <w:szCs w:val="28"/>
          <w:lang w:val="kk-KZ"/>
        </w:rPr>
        <w:t>суд</w:t>
      </w:r>
      <w:proofErr w:type="spellEnd"/>
      <w:r>
        <w:rPr>
          <w:sz w:val="28"/>
          <w:szCs w:val="28"/>
          <w:lang w:val="kk-KZ"/>
        </w:rPr>
        <w:t xml:space="preserve"> о </w:t>
      </w:r>
      <w:r>
        <w:rPr>
          <w:sz w:val="28"/>
          <w:szCs w:val="28"/>
        </w:rPr>
        <w:t xml:space="preserve">признании иска в части взыскании </w:t>
      </w:r>
      <w:r w:rsidRPr="00C3445B">
        <w:rPr>
          <w:sz w:val="28"/>
          <w:szCs w:val="28"/>
        </w:rPr>
        <w:t xml:space="preserve">денежных средств </w:t>
      </w:r>
      <w:r>
        <w:rPr>
          <w:sz w:val="28"/>
          <w:szCs w:val="28"/>
        </w:rPr>
        <w:t>в сумме 32 795 тенге</w:t>
      </w:r>
      <w:r w:rsidRPr="00C34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затраченные </w:t>
      </w:r>
      <w:r w:rsidRPr="00C3445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медицинское обследование и лечение. </w:t>
      </w:r>
    </w:p>
    <w:p w14:paraId="52B38E07" w14:textId="77777777" w:rsidR="00043B07" w:rsidRPr="00F92D3A" w:rsidRDefault="00043B07" w:rsidP="00043B07">
      <w:pPr>
        <w:tabs>
          <w:tab w:val="left" w:pos="709"/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F92D3A">
        <w:rPr>
          <w:sz w:val="28"/>
          <w:szCs w:val="28"/>
        </w:rPr>
        <w:t>Суд, считает, что оснований для отказа в принятии признания иска нет, так как это не противоречит законодательству и не нарушает интересы третьих лиц.</w:t>
      </w:r>
    </w:p>
    <w:p w14:paraId="4D5C855F" w14:textId="77777777" w:rsidR="00043B07" w:rsidRDefault="00043B07" w:rsidP="00043B0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Pr="00F92D3A">
        <w:rPr>
          <w:sz w:val="28"/>
          <w:szCs w:val="28"/>
        </w:rPr>
        <w:t>В соответствии с частью 4 статьи 193 ГПК Республики Казахстан при признании ответчиком иска и принятии его судом выносится решение об его удовлетворении.</w:t>
      </w:r>
      <w:r w:rsidRPr="00F92D3A">
        <w:rPr>
          <w:sz w:val="28"/>
          <w:szCs w:val="28"/>
          <w:lang w:val="kk-KZ"/>
        </w:rPr>
        <w:t xml:space="preserve"> </w:t>
      </w:r>
    </w:p>
    <w:p w14:paraId="71757DC0" w14:textId="77777777" w:rsidR="00043B07" w:rsidRPr="00562D60" w:rsidRDefault="00043B07" w:rsidP="00043B07">
      <w:pPr>
        <w:ind w:firstLine="709"/>
        <w:jc w:val="both"/>
        <w:rPr>
          <w:sz w:val="28"/>
          <w:szCs w:val="28"/>
        </w:rPr>
      </w:pPr>
      <w:r w:rsidRPr="00562D60">
        <w:rPr>
          <w:sz w:val="28"/>
          <w:szCs w:val="28"/>
        </w:rPr>
        <w:t>В соответствии с ч.</w:t>
      </w:r>
      <w:r>
        <w:rPr>
          <w:sz w:val="28"/>
          <w:szCs w:val="28"/>
        </w:rPr>
        <w:t xml:space="preserve"> </w:t>
      </w:r>
      <w:r w:rsidRPr="00562D60">
        <w:rPr>
          <w:sz w:val="28"/>
          <w:szCs w:val="28"/>
        </w:rPr>
        <w:t>5 ст.</w:t>
      </w:r>
      <w:r>
        <w:rPr>
          <w:sz w:val="28"/>
          <w:szCs w:val="28"/>
        </w:rPr>
        <w:t xml:space="preserve"> </w:t>
      </w:r>
      <w:r w:rsidRPr="00562D60">
        <w:rPr>
          <w:sz w:val="28"/>
          <w:szCs w:val="28"/>
        </w:rPr>
        <w:t xml:space="preserve">221 ГПК РК в случае признания иска ответчиком в мотивировочной части решения может быть указано лишь на признание иска и принятие его судом. </w:t>
      </w:r>
    </w:p>
    <w:p w14:paraId="436632B3" w14:textId="77777777" w:rsidR="00043B07" w:rsidRDefault="00043B07" w:rsidP="00043B0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пункта 17 Нормативного Постановления Верховного суда Республики Казахстан  от 21 июня 2001 года № 3 «О применении судами законодательства о возмещении морального вреда» истец обязан в исковом заявлении указать доказательства, подтверждающие факт нарушения его конкретных личных неимущественных прав и благ, а также способ их защиты. По делу истцом таких доказательств не представлено.</w:t>
      </w:r>
    </w:p>
    <w:p w14:paraId="42B3D1EC" w14:textId="77777777" w:rsidR="00043B07" w:rsidRDefault="00043B07" w:rsidP="00043B0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Поскольку указанные в исковом заявлении доводы о том, что в результате нравственного страдания, истцу причинен моральный вред, в качестве компенсации за который он просит взыскать 50 000 000 тенге, не являются основанием для выплаты морального вреда, так как фактов незаконного причинения вреда истцу ответчиками, судом не установлено.</w:t>
      </w:r>
      <w:r w:rsidRPr="00663928">
        <w:rPr>
          <w:sz w:val="28"/>
          <w:szCs w:val="28"/>
        </w:rPr>
        <w:t xml:space="preserve"> </w:t>
      </w:r>
    </w:p>
    <w:p w14:paraId="07891CDC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п.2 ст.951 ГК РК моральный вред возмещается причинителем при наличии вины причинителя. Следовательно иск к ответчикам не обоснован.    </w:t>
      </w:r>
    </w:p>
    <w:p w14:paraId="3224DA65" w14:textId="77777777" w:rsidR="00043B07" w:rsidRDefault="00043B07" w:rsidP="00043B07">
      <w:pPr>
        <w:pStyle w:val="a5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в иске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необходимо удовлетворить частично.     </w:t>
      </w:r>
    </w:p>
    <w:p w14:paraId="4ADB308E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требований истца о возмещении судебных расходов судом установлено следующее. </w:t>
      </w:r>
    </w:p>
    <w:p w14:paraId="55E28596" w14:textId="77777777" w:rsidR="00043B07" w:rsidRDefault="00043B07" w:rsidP="00043B07">
      <w:pPr>
        <w:pStyle w:val="a3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 соответствии с ч.1 ст.111 ГПК РК, стороне, в пользу которой состоялось решение, суд присуждает возмещение другой стороной понесенных ею расходов по оплате помощи представителя, не состоящего с этой стороной в трудовых отношениях, участвовавшего в процессе, в размере фактически понесенных стороной затрат. </w:t>
      </w:r>
    </w:p>
    <w:p w14:paraId="6E2BA8B3" w14:textId="77777777" w:rsidR="00043B07" w:rsidRDefault="00043B07" w:rsidP="00043B07">
      <w:pPr>
        <w:pStyle w:val="a3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Более того, обращение истца </w:t>
      </w:r>
      <w:proofErr w:type="spellStart"/>
      <w:r>
        <w:rPr>
          <w:color w:val="000000"/>
          <w:sz w:val="28"/>
        </w:rPr>
        <w:t>Бекбергенова</w:t>
      </w:r>
      <w:proofErr w:type="spellEnd"/>
      <w:r>
        <w:rPr>
          <w:color w:val="000000"/>
          <w:sz w:val="28"/>
        </w:rPr>
        <w:t xml:space="preserve"> Н.А. в суд с иском имеет вынужденный характер. </w:t>
      </w:r>
    </w:p>
    <w:p w14:paraId="1BF3D9BC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Из договора от 07 августа 2015 года №15/12 заключенного между истцом </w:t>
      </w:r>
      <w:proofErr w:type="spellStart"/>
      <w:r>
        <w:rPr>
          <w:color w:val="000000"/>
          <w:sz w:val="28"/>
        </w:rPr>
        <w:t>Бекбергеновым</w:t>
      </w:r>
      <w:proofErr w:type="spellEnd"/>
      <w:r>
        <w:rPr>
          <w:color w:val="000000"/>
          <w:sz w:val="28"/>
        </w:rPr>
        <w:t xml:space="preserve"> Н.А. и его представителем </w:t>
      </w:r>
      <w:proofErr w:type="spellStart"/>
      <w:r>
        <w:rPr>
          <w:color w:val="000000"/>
          <w:sz w:val="28"/>
        </w:rPr>
        <w:t>Куантаевым</w:t>
      </w:r>
      <w:proofErr w:type="spellEnd"/>
      <w:r>
        <w:rPr>
          <w:color w:val="000000"/>
          <w:sz w:val="28"/>
        </w:rPr>
        <w:t xml:space="preserve"> А.К., </w:t>
      </w:r>
      <w:r>
        <w:rPr>
          <w:sz w:val="28"/>
          <w:szCs w:val="28"/>
        </w:rPr>
        <w:t xml:space="preserve">квитанцией к приходному кассовому ордеру от 07 августа 2015 года видно, что </w:t>
      </w:r>
      <w:proofErr w:type="spellStart"/>
      <w:r>
        <w:rPr>
          <w:sz w:val="28"/>
          <w:szCs w:val="28"/>
        </w:rPr>
        <w:t>Бекбергеновым</w:t>
      </w:r>
      <w:proofErr w:type="spellEnd"/>
      <w:r>
        <w:rPr>
          <w:sz w:val="28"/>
          <w:szCs w:val="28"/>
        </w:rPr>
        <w:t xml:space="preserve"> Н.А. оплачено за оказание юридических услуг </w:t>
      </w:r>
      <w:proofErr w:type="spellStart"/>
      <w:r>
        <w:rPr>
          <w:sz w:val="28"/>
          <w:szCs w:val="28"/>
        </w:rPr>
        <w:t>Куантаеву</w:t>
      </w:r>
      <w:proofErr w:type="spellEnd"/>
      <w:r>
        <w:rPr>
          <w:sz w:val="28"/>
          <w:szCs w:val="28"/>
        </w:rPr>
        <w:t xml:space="preserve"> А.К. 500 000 тенге.</w:t>
      </w:r>
    </w:p>
    <w:p w14:paraId="74F4BAC4" w14:textId="77777777" w:rsidR="00043B07" w:rsidRDefault="00043B07" w:rsidP="00043B07">
      <w:pPr>
        <w:pStyle w:val="a3"/>
        <w:ind w:firstLine="708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Согласно требований</w:t>
      </w:r>
      <w:proofErr w:type="gramEnd"/>
      <w:r>
        <w:rPr>
          <w:color w:val="000000"/>
          <w:sz w:val="28"/>
        </w:rPr>
        <w:t xml:space="preserve"> ч.1 ст.111 ГПК РК, по денежным требованиям расходы по оплате помощи представителя не должны превышать десять процентов от удовлетворенной части иска. </w:t>
      </w:r>
    </w:p>
    <w:p w14:paraId="6BADD741" w14:textId="77777777" w:rsidR="00043B07" w:rsidRDefault="00043B07" w:rsidP="00043B07">
      <w:pPr>
        <w:pStyle w:val="a3"/>
        <w:jc w:val="both"/>
        <w:rPr>
          <w:color w:val="000000"/>
          <w:sz w:val="28"/>
        </w:rPr>
      </w:pPr>
      <w:r>
        <w:t xml:space="preserve"> </w:t>
      </w:r>
      <w:r>
        <w:tab/>
        <w:t xml:space="preserve"> </w:t>
      </w:r>
      <w:r>
        <w:rPr>
          <w:color w:val="000000"/>
          <w:sz w:val="28"/>
        </w:rPr>
        <w:t xml:space="preserve">Вместе с тем, согласно п.14 Нормативного постановления Верховного Суда Республики Казахстан от 25 декабря 2006 года №9 «О применении судами Республики Казахстан законодательства о судебных расходах по гражданским делам»,  в случае заявления чрезмерно высокой документально подтвержденной суммы расходов (платежным поручением либо квитанцией) по оплате помощи представителя, участвовавшего в процессе, суду необходимо руководствоваться критериями добросовестности, справедливости и разумности, предусмотренными пунктом 4 статьи 8 ГК и частью шестой статьи 6 ГПК. </w:t>
      </w:r>
    </w:p>
    <w:p w14:paraId="0727C1BE" w14:textId="77777777" w:rsidR="00043B07" w:rsidRDefault="00043B07" w:rsidP="00043B07">
      <w:pPr>
        <w:pStyle w:val="a3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 связи с этим, исходя из принципа добросовестности, разумности и справедливости, определенных в п.4 ст.8 Гражданского кодекса Республики Казахстан и ст.6 ГПК РК суд считает, что требования </w:t>
      </w:r>
      <w:proofErr w:type="spellStart"/>
      <w:r>
        <w:rPr>
          <w:color w:val="000000"/>
          <w:sz w:val="28"/>
        </w:rPr>
        <w:t>Бекбергенова</w:t>
      </w:r>
      <w:proofErr w:type="spellEnd"/>
      <w:r>
        <w:rPr>
          <w:color w:val="000000"/>
          <w:sz w:val="28"/>
        </w:rPr>
        <w:t xml:space="preserve"> Н.А. в </w:t>
      </w:r>
      <w:r>
        <w:rPr>
          <w:color w:val="000000"/>
          <w:sz w:val="28"/>
        </w:rPr>
        <w:lastRenderedPageBreak/>
        <w:t xml:space="preserve">этой части подлежат удовлетворению частично и с ответчиков РУ </w:t>
      </w:r>
      <w:proofErr w:type="spellStart"/>
      <w:r>
        <w:rPr>
          <w:color w:val="000000"/>
          <w:sz w:val="28"/>
        </w:rPr>
        <w:t>Батыс</w:t>
      </w:r>
      <w:proofErr w:type="spellEnd"/>
      <w:r>
        <w:rPr>
          <w:color w:val="000000"/>
          <w:sz w:val="28"/>
        </w:rPr>
        <w:t xml:space="preserve"> ПС КНБ РК, ГУ «Воинская часть 2030» подлежат взысканию в пользу </w:t>
      </w:r>
      <w:proofErr w:type="spellStart"/>
      <w:r>
        <w:rPr>
          <w:color w:val="000000"/>
          <w:sz w:val="28"/>
        </w:rPr>
        <w:t>Бекбергенова</w:t>
      </w:r>
      <w:proofErr w:type="spellEnd"/>
      <w:r>
        <w:rPr>
          <w:color w:val="000000"/>
          <w:sz w:val="28"/>
        </w:rPr>
        <w:t xml:space="preserve"> Н.А. расходы за услуги представителя в сумме </w:t>
      </w:r>
      <w:r>
        <w:rPr>
          <w:sz w:val="28"/>
          <w:szCs w:val="28"/>
        </w:rPr>
        <w:t xml:space="preserve">3 280 </w:t>
      </w:r>
      <w:r>
        <w:rPr>
          <w:color w:val="000000"/>
          <w:sz w:val="28"/>
        </w:rPr>
        <w:t>тенге.</w:t>
      </w:r>
    </w:p>
    <w:p w14:paraId="1B404382" w14:textId="77777777" w:rsidR="00043B07" w:rsidRDefault="00043B07" w:rsidP="00043B07">
      <w:pPr>
        <w:pStyle w:val="a3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 силу ст.110 ГПК РК с ответчиков </w:t>
      </w:r>
      <w:proofErr w:type="spellStart"/>
      <w:r>
        <w:rPr>
          <w:color w:val="000000"/>
          <w:sz w:val="28"/>
        </w:rPr>
        <w:t>РегУ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Батыс</w:t>
      </w:r>
      <w:proofErr w:type="spellEnd"/>
      <w:r>
        <w:rPr>
          <w:color w:val="000000"/>
          <w:sz w:val="28"/>
        </w:rPr>
        <w:t xml:space="preserve">» ПС КНБ РК и ГУ «Воинская часть 2030» в пользу истца </w:t>
      </w:r>
      <w:proofErr w:type="spellStart"/>
      <w:r>
        <w:rPr>
          <w:color w:val="000000"/>
          <w:sz w:val="28"/>
        </w:rPr>
        <w:t>Бекбергенова</w:t>
      </w:r>
      <w:proofErr w:type="spellEnd"/>
      <w:r>
        <w:rPr>
          <w:color w:val="000000"/>
          <w:sz w:val="28"/>
        </w:rPr>
        <w:t xml:space="preserve"> Н.А. подлежит взысканию сумма оплаченной им государственной пошлины в суд в размере </w:t>
      </w:r>
      <w:r>
        <w:rPr>
          <w:sz w:val="28"/>
          <w:szCs w:val="28"/>
        </w:rPr>
        <w:t xml:space="preserve">328 </w:t>
      </w:r>
      <w:r>
        <w:rPr>
          <w:color w:val="000000"/>
          <w:sz w:val="28"/>
        </w:rPr>
        <w:t xml:space="preserve">тенге в размере 1 % от удовлетворенной части иска. </w:t>
      </w:r>
    </w:p>
    <w:p w14:paraId="0B6A8F85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 ст. 217, 218, 219, 221, 223, 110, 111 ГПК Республики Казахстан, военный суд</w:t>
      </w:r>
    </w:p>
    <w:p w14:paraId="1210AB20" w14:textId="77777777" w:rsidR="00043B07" w:rsidRDefault="00043B07" w:rsidP="00043B07">
      <w:pPr>
        <w:ind w:right="-81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24819AE1" w14:textId="77777777" w:rsidR="00043B07" w:rsidRDefault="00043B07" w:rsidP="00043B07">
      <w:pPr>
        <w:ind w:right="-8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1B1F82AE" w14:textId="77777777" w:rsidR="00043B07" w:rsidRDefault="00043B07" w:rsidP="00043B07">
      <w:pPr>
        <w:ind w:right="-81" w:firstLine="708"/>
        <w:rPr>
          <w:sz w:val="28"/>
          <w:szCs w:val="28"/>
        </w:rPr>
      </w:pPr>
    </w:p>
    <w:p w14:paraId="22E517FE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Нурлана </w:t>
      </w:r>
      <w:proofErr w:type="spellStart"/>
      <w:r>
        <w:rPr>
          <w:sz w:val="28"/>
          <w:szCs w:val="28"/>
        </w:rPr>
        <w:t>Амангосовича</w:t>
      </w:r>
      <w:proofErr w:type="spellEnd"/>
      <w:r>
        <w:rPr>
          <w:sz w:val="28"/>
          <w:szCs w:val="28"/>
        </w:rPr>
        <w:t xml:space="preserve"> к </w:t>
      </w:r>
      <w:r>
        <w:rPr>
          <w:sz w:val="28"/>
          <w:szCs w:val="28"/>
          <w:lang w:val="kk-KZ"/>
        </w:rPr>
        <w:t>ГУ «</w:t>
      </w:r>
      <w:r>
        <w:rPr>
          <w:sz w:val="28"/>
          <w:szCs w:val="28"/>
        </w:rPr>
        <w:t>Регионально</w:t>
      </w:r>
      <w:r>
        <w:rPr>
          <w:sz w:val="28"/>
          <w:szCs w:val="28"/>
          <w:lang w:val="kk-KZ"/>
        </w:rPr>
        <w:t>е у</w:t>
      </w:r>
      <w:proofErr w:type="spellStart"/>
      <w:r>
        <w:rPr>
          <w:sz w:val="28"/>
          <w:szCs w:val="28"/>
        </w:rPr>
        <w:t>правлени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 Пограничной службы КНБ РК», </w:t>
      </w:r>
      <w:r>
        <w:rPr>
          <w:sz w:val="28"/>
          <w:szCs w:val="28"/>
          <w:lang w:val="kk-KZ"/>
        </w:rPr>
        <w:t>ГУ «</w:t>
      </w:r>
      <w:proofErr w:type="spellStart"/>
      <w:r>
        <w:rPr>
          <w:sz w:val="28"/>
          <w:szCs w:val="28"/>
          <w:lang w:val="kk-KZ"/>
        </w:rPr>
        <w:t>Воинская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часть</w:t>
      </w:r>
      <w:proofErr w:type="spellEnd"/>
      <w:r>
        <w:rPr>
          <w:sz w:val="28"/>
          <w:szCs w:val="28"/>
          <w:lang w:val="kk-KZ"/>
        </w:rPr>
        <w:t xml:space="preserve"> 2030» </w:t>
      </w:r>
      <w:proofErr w:type="spellStart"/>
      <w:r>
        <w:rPr>
          <w:sz w:val="28"/>
          <w:szCs w:val="28"/>
          <w:lang w:val="kk-KZ"/>
        </w:rPr>
        <w:t>Погра</w:t>
      </w:r>
      <w:r>
        <w:rPr>
          <w:sz w:val="28"/>
          <w:szCs w:val="28"/>
        </w:rPr>
        <w:t>ничная</w:t>
      </w:r>
      <w:proofErr w:type="spellEnd"/>
      <w:r>
        <w:rPr>
          <w:sz w:val="28"/>
          <w:szCs w:val="28"/>
        </w:rPr>
        <w:t xml:space="preserve"> служба Комитета национальной безопасности Республики Казахстан» о взыскании понесенных медицинских расходов, возмещение морального вреда и судебных расходов, удовлетворить частично. </w:t>
      </w:r>
    </w:p>
    <w:p w14:paraId="49D62964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РУ «</w:t>
      </w:r>
      <w:r>
        <w:rPr>
          <w:sz w:val="28"/>
          <w:szCs w:val="28"/>
        </w:rPr>
        <w:t>Регионально</w:t>
      </w:r>
      <w:r>
        <w:rPr>
          <w:sz w:val="28"/>
          <w:szCs w:val="28"/>
          <w:lang w:val="kk-KZ"/>
        </w:rPr>
        <w:t>е у</w:t>
      </w:r>
      <w:proofErr w:type="spellStart"/>
      <w:r>
        <w:rPr>
          <w:sz w:val="28"/>
          <w:szCs w:val="28"/>
        </w:rPr>
        <w:t>правлени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Батыс</w:t>
      </w:r>
      <w:proofErr w:type="spellEnd"/>
      <w:r>
        <w:rPr>
          <w:sz w:val="28"/>
          <w:szCs w:val="28"/>
        </w:rPr>
        <w:t xml:space="preserve">» Пограничной службы КНБ РК, ГУ «Воинская часть 2030» Пограничная служба Комитета национальной безопасности Республики Казахстан» в солидарном порядке в пользу </w:t>
      </w:r>
      <w:proofErr w:type="spellStart"/>
      <w:r>
        <w:rPr>
          <w:sz w:val="28"/>
          <w:szCs w:val="28"/>
        </w:rPr>
        <w:t>Бекбергенова</w:t>
      </w:r>
      <w:proofErr w:type="spellEnd"/>
      <w:r>
        <w:rPr>
          <w:sz w:val="28"/>
          <w:szCs w:val="28"/>
        </w:rPr>
        <w:t xml:space="preserve"> Нурлана </w:t>
      </w:r>
      <w:proofErr w:type="spellStart"/>
      <w:r>
        <w:rPr>
          <w:sz w:val="28"/>
          <w:szCs w:val="28"/>
        </w:rPr>
        <w:t>Амангосовича</w:t>
      </w:r>
      <w:proofErr w:type="spellEnd"/>
      <w:r>
        <w:rPr>
          <w:sz w:val="28"/>
          <w:szCs w:val="28"/>
        </w:rPr>
        <w:t xml:space="preserve"> сумму затраченные на обследование и лечение в размере 32 795 (тридцать две тысячи семьсот девяносто пять) тенге, возмещение по оплате услуг представителя в сумме 3 280 (три тысяч две сто восемьдесят) тенге и оплате государственной пошлины в сумме 328 </w:t>
      </w:r>
      <w:r>
        <w:rPr>
          <w:color w:val="000000"/>
          <w:sz w:val="28"/>
        </w:rPr>
        <w:t>(три сто двадцать восемь) тенге</w:t>
      </w:r>
      <w:r>
        <w:rPr>
          <w:sz w:val="28"/>
          <w:szCs w:val="28"/>
        </w:rPr>
        <w:t xml:space="preserve">. </w:t>
      </w:r>
    </w:p>
    <w:p w14:paraId="37FEAB0F" w14:textId="77777777" w:rsidR="00043B07" w:rsidRDefault="00043B07" w:rsidP="00043B07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взыскании морального вреда в сумме 50 000 000 (пятьдесят миллиона) тенге – отказать.             </w:t>
      </w:r>
    </w:p>
    <w:p w14:paraId="3FF52E19" w14:textId="77777777" w:rsidR="00043B07" w:rsidRDefault="00043B07" w:rsidP="00043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может быть опротестовано прокурором, обжаловано сторонами и другими лицами, участвующими в деле, а также лицами в отношении прав и обязанностей которых суд принял решение, с соблюдением требований статей 334, 335 ГПК Республики Казахстан, в течение пятнадцати дней, со дня его вручения, в апелляционную судебную коллегию по гражданским и административным делам Военного суда Республики Казахстан через военный суд </w:t>
      </w:r>
      <w:proofErr w:type="spellStart"/>
      <w:r>
        <w:rPr>
          <w:sz w:val="28"/>
          <w:szCs w:val="28"/>
        </w:rPr>
        <w:t>Актауского</w:t>
      </w:r>
      <w:proofErr w:type="spellEnd"/>
      <w:r>
        <w:rPr>
          <w:sz w:val="28"/>
          <w:szCs w:val="28"/>
        </w:rPr>
        <w:t xml:space="preserve"> гарнизона.  </w:t>
      </w:r>
    </w:p>
    <w:p w14:paraId="3BF65225" w14:textId="77777777" w:rsidR="00043B07" w:rsidRDefault="00043B07" w:rsidP="00043B07">
      <w:pPr>
        <w:ind w:firstLine="708"/>
        <w:jc w:val="both"/>
        <w:rPr>
          <w:sz w:val="28"/>
          <w:szCs w:val="28"/>
        </w:rPr>
      </w:pPr>
    </w:p>
    <w:p w14:paraId="73BA1FD8" w14:textId="77777777" w:rsidR="00043B07" w:rsidRDefault="00043B07" w:rsidP="00043B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6648978" w14:textId="77777777" w:rsidR="00043B07" w:rsidRDefault="00043B07" w:rsidP="00043B07">
      <w:pPr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Тажм</w:t>
      </w:r>
      <w:proofErr w:type="spellEnd"/>
      <w:r>
        <w:rPr>
          <w:sz w:val="28"/>
          <w:szCs w:val="28"/>
          <w:lang w:val="kk-KZ"/>
        </w:rPr>
        <w:t>ұ</w:t>
      </w:r>
      <w:r>
        <w:rPr>
          <w:sz w:val="28"/>
          <w:szCs w:val="28"/>
        </w:rPr>
        <w:t>хан Б.Ж.</w:t>
      </w:r>
    </w:p>
    <w:p w14:paraId="19FA9EEE" w14:textId="77777777" w:rsidR="00043B07" w:rsidRDefault="00043B07" w:rsidP="00043B07">
      <w:pPr>
        <w:tabs>
          <w:tab w:val="left" w:pos="0"/>
        </w:tabs>
        <w:jc w:val="both"/>
        <w:rPr>
          <w:sz w:val="28"/>
          <w:szCs w:val="28"/>
        </w:rPr>
      </w:pPr>
    </w:p>
    <w:p w14:paraId="3EAFDE3D" w14:textId="77777777" w:rsidR="00043B07" w:rsidRDefault="00043B07" w:rsidP="00043B0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верна. </w:t>
      </w:r>
    </w:p>
    <w:p w14:paraId="7BED9276" w14:textId="77777777" w:rsidR="00043B07" w:rsidRDefault="00043B07" w:rsidP="00043B07">
      <w:pPr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Тажм</w:t>
      </w:r>
      <w:proofErr w:type="spellEnd"/>
      <w:r>
        <w:rPr>
          <w:sz w:val="28"/>
          <w:szCs w:val="28"/>
          <w:lang w:val="kk-KZ"/>
        </w:rPr>
        <w:t>ұ</w:t>
      </w:r>
      <w:r>
        <w:rPr>
          <w:sz w:val="28"/>
          <w:szCs w:val="28"/>
        </w:rPr>
        <w:t>хан Б.Ж.</w:t>
      </w:r>
    </w:p>
    <w:p w14:paraId="6418C3EF" w14:textId="77777777" w:rsidR="007342BE" w:rsidRDefault="007342BE"/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235"/>
    <w:rsid w:val="00043B07"/>
    <w:rsid w:val="007342BE"/>
    <w:rsid w:val="0078354F"/>
    <w:rsid w:val="00D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2028"/>
  <w15:docId w15:val="{08D5D8D6-D72F-4154-9208-CFDDB237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ос орынсыз Таңба"/>
    <w:link w:val="a3"/>
    <w:locked/>
    <w:rsid w:val="00043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043B07"/>
    <w:pPr>
      <w:ind w:right="-993" w:firstLine="720"/>
      <w:jc w:val="both"/>
    </w:pPr>
    <w:rPr>
      <w:lang w:val="x-none" w:eastAsia="x-none"/>
    </w:rPr>
  </w:style>
  <w:style w:type="character" w:customStyle="1" w:styleId="a6">
    <w:name w:val="Негізі мәтін жол шегінісі Таңба"/>
    <w:basedOn w:val="a0"/>
    <w:link w:val="a5"/>
    <w:uiPriority w:val="99"/>
    <w:rsid w:val="00043B0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3285</Words>
  <Characters>18727</Characters>
  <Application>Microsoft Office Word</Application>
  <DocSecurity>0</DocSecurity>
  <Lines>156</Lines>
  <Paragraphs>43</Paragraphs>
  <ScaleCrop>false</ScaleCrop>
  <Company>SPecialiST RePack</Company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Юридическая_контора Закон_и_право</cp:lastModifiedBy>
  <cp:revision>3</cp:revision>
  <dcterms:created xsi:type="dcterms:W3CDTF">2016-02-17T05:34:00Z</dcterms:created>
  <dcterms:modified xsi:type="dcterms:W3CDTF">2023-06-04T14:08:00Z</dcterms:modified>
</cp:coreProperties>
</file>