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24141632" w14:textId="0F4E35C8" w:rsidR="00D34FDD" w:rsidRDefault="00D34FDD" w:rsidP="00D34FD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013E"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 </w:t>
      </w:r>
      <w:r>
        <w:rPr>
          <w:rFonts w:ascii="Times New Roman" w:hAnsi="Times New Roman" w:cs="Times New Roman"/>
          <w:b/>
          <w:bCs/>
          <w:sz w:val="24"/>
          <w:szCs w:val="24"/>
        </w:rPr>
        <w:t>Следователю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 проведении следственного эксперимента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24E1AAD5" w14:textId="77777777" w:rsidR="00D34FDD" w:rsidRPr="00C13281" w:rsidRDefault="00D34FDD" w:rsidP="00D34FDD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Следователю</w:t>
      </w:r>
      <w:r w:rsidRPr="00D53F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 УП Енбекшиказахского района</w:t>
      </w:r>
      <w:r w:rsidRPr="00D53FD6">
        <w:rPr>
          <w:rFonts w:ascii="Times New Roman" w:hAnsi="Times New Roman" w:cs="Times New Roman"/>
          <w:b/>
          <w:bCs/>
          <w:sz w:val="24"/>
          <w:szCs w:val="24"/>
        </w:rPr>
        <w:t xml:space="preserve"> ДП Алмат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инской обл., капитану полиции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Кәхімжан А.К.</w:t>
      </w:r>
    </w:p>
    <w:p w14:paraId="00636FB2" w14:textId="77777777" w:rsidR="00D34FDD" w:rsidRPr="00D53FD6" w:rsidRDefault="00D34FDD" w:rsidP="00D34FD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Pr="00D53FD6">
        <w:rPr>
          <w:rFonts w:ascii="Times New Roman" w:hAnsi="Times New Roman" w:cs="Times New Roman"/>
          <w:sz w:val="24"/>
          <w:szCs w:val="24"/>
        </w:rPr>
        <w:t>Алма</w:t>
      </w:r>
      <w:r>
        <w:rPr>
          <w:rFonts w:ascii="Times New Roman" w:hAnsi="Times New Roman" w:cs="Times New Roman"/>
          <w:sz w:val="24"/>
          <w:szCs w:val="24"/>
        </w:rPr>
        <w:t xml:space="preserve">тинская обл., г. Есик,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Токатаева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№105.  </w:t>
      </w:r>
    </w:p>
    <w:p w14:paraId="01C0C0A2" w14:textId="77777777" w:rsidR="00D34FDD" w:rsidRPr="00D53FD6" w:rsidRDefault="00D34FDD" w:rsidP="00D34FD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</w:p>
    <w:p w14:paraId="5AAAA679" w14:textId="77777777" w:rsidR="00D34FDD" w:rsidRPr="00D53FD6" w:rsidRDefault="00D34FDD" w:rsidP="00D34FDD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 w:rsidRPr="00D53FD6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Защитника-адвоката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53F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Саржанова Галымжана Турлыбековича </w:t>
      </w:r>
    </w:p>
    <w:p w14:paraId="5FC14AD5" w14:textId="77777777" w:rsidR="00D34FDD" w:rsidRPr="00D53FD6" w:rsidRDefault="00D34FDD" w:rsidP="00D34FD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1560B3F5" w14:textId="77777777" w:rsidR="00D34FDD" w:rsidRPr="00D53FD6" w:rsidRDefault="00D34FDD" w:rsidP="00D34FD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Pr="00D53FD6"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39E48B08" w14:textId="77777777" w:rsidR="00D34FDD" w:rsidRPr="00D53FD6" w:rsidRDefault="00D34FDD" w:rsidP="00D34FD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0FB68142" w14:textId="77777777" w:rsidR="00D34FDD" w:rsidRPr="00D53FD6" w:rsidRDefault="00D34FDD" w:rsidP="00D34FD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Pr="00D53FD6">
          <w:rPr>
            <w:rStyle w:val="a8"/>
            <w:rFonts w:eastAsia="Times New Roman"/>
            <w:lang w:val="en-US"/>
          </w:rPr>
          <w:t>info</w:t>
        </w:r>
        <w:r w:rsidRPr="00D53FD6">
          <w:rPr>
            <w:rStyle w:val="a8"/>
            <w:rFonts w:eastAsia="Times New Roman"/>
          </w:rPr>
          <w:t>@</w:t>
        </w:r>
        <w:r w:rsidRPr="00D53FD6">
          <w:rPr>
            <w:rStyle w:val="a8"/>
            <w:rFonts w:eastAsia="Times New Roman"/>
            <w:lang w:val="en-US"/>
          </w:rPr>
          <w:t>zakonpravo</w:t>
        </w:r>
        <w:r w:rsidRPr="00D53FD6">
          <w:rPr>
            <w:rStyle w:val="a8"/>
            <w:rFonts w:eastAsia="Times New Roman"/>
          </w:rPr>
          <w:t>.</w:t>
        </w:r>
        <w:r w:rsidRPr="00D53FD6">
          <w:rPr>
            <w:rStyle w:val="a8"/>
            <w:rFonts w:eastAsia="Times New Roman"/>
            <w:lang w:val="en-US"/>
          </w:rPr>
          <w:t>kz</w:t>
        </w:r>
      </w:hyperlink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>
        <w:r w:rsidRPr="00D53FD6">
          <w:rPr>
            <w:rStyle w:val="a8"/>
            <w:rFonts w:eastAsia="Times New Roman"/>
            <w:lang w:val="en-US"/>
          </w:rPr>
          <w:t>www</w:t>
        </w:r>
        <w:r w:rsidRPr="00D53FD6">
          <w:rPr>
            <w:rStyle w:val="a8"/>
            <w:rFonts w:eastAsia="Times New Roman"/>
          </w:rPr>
          <w:t>.</w:t>
        </w:r>
        <w:r w:rsidRPr="00D53FD6">
          <w:rPr>
            <w:rStyle w:val="a8"/>
            <w:rFonts w:eastAsia="Times New Roman"/>
            <w:lang w:val="en-US"/>
          </w:rPr>
          <w:t>zakonpravo</w:t>
        </w:r>
        <w:r w:rsidRPr="00D53FD6">
          <w:rPr>
            <w:rStyle w:val="a8"/>
            <w:rFonts w:eastAsia="Times New Roman"/>
          </w:rPr>
          <w:t>.</w:t>
        </w:r>
        <w:proofErr w:type="spellStart"/>
        <w:r w:rsidRPr="00D53FD6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898229" w14:textId="77777777" w:rsidR="00D34FDD" w:rsidRPr="00D53FD6" w:rsidRDefault="00D34FDD" w:rsidP="00D34FDD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21536026" w14:textId="77777777" w:rsidR="00D34FDD" w:rsidRPr="00D53FD6" w:rsidRDefault="00D34FDD" w:rsidP="00D34FDD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D53F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К.Е.Н.</w:t>
      </w:r>
    </w:p>
    <w:p w14:paraId="169C51F2" w14:textId="77777777" w:rsidR="00D34FDD" w:rsidRPr="00E83F6C" w:rsidRDefault="00D34FDD" w:rsidP="00D34FD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hAnsi="Times New Roman" w:cs="Times New Roman"/>
          <w:sz w:val="24"/>
          <w:szCs w:val="24"/>
        </w:rPr>
        <w:t>ИИН</w:t>
      </w:r>
      <w:r>
        <w:rPr>
          <w:rFonts w:ascii="Times New Roman" w:hAnsi="Times New Roman" w:cs="Times New Roman"/>
          <w:sz w:val="24"/>
          <w:szCs w:val="24"/>
        </w:rPr>
        <w:t xml:space="preserve"> 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0076FA" w14:textId="77777777" w:rsidR="00D34FDD" w:rsidRPr="00D53FD6" w:rsidRDefault="00D34FDD" w:rsidP="00D34FD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D53FD6">
        <w:rPr>
          <w:rFonts w:ascii="Times New Roman" w:hAnsi="Times New Roman" w:cs="Times New Roman"/>
          <w:sz w:val="24"/>
          <w:szCs w:val="24"/>
        </w:rPr>
        <w:t>Алма</w:t>
      </w:r>
      <w:r>
        <w:rPr>
          <w:rFonts w:ascii="Times New Roman" w:hAnsi="Times New Roman" w:cs="Times New Roman"/>
          <w:sz w:val="24"/>
          <w:szCs w:val="24"/>
        </w:rPr>
        <w:t xml:space="preserve">тинская обл., </w:t>
      </w:r>
      <w:proofErr w:type="gramStart"/>
      <w:r>
        <w:rPr>
          <w:rFonts w:ascii="Times New Roman" w:hAnsi="Times New Roman" w:cs="Times New Roman"/>
          <w:sz w:val="24"/>
          <w:szCs w:val="24"/>
        </w:rPr>
        <w:t>г..…</w:t>
      </w:r>
      <w:proofErr w:type="gramEnd"/>
      <w:r>
        <w:rPr>
          <w:rFonts w:ascii="Times New Roman" w:hAnsi="Times New Roman" w:cs="Times New Roman"/>
          <w:sz w:val="24"/>
          <w:szCs w:val="24"/>
        </w:rPr>
        <w:t>, ул. ……….№46/5.</w:t>
      </w:r>
    </w:p>
    <w:p w14:paraId="5AE101ED" w14:textId="77777777" w:rsidR="00D34FDD" w:rsidRDefault="00D34FDD" w:rsidP="00D34FD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20DD3A1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513C847" w14:textId="77777777" w:rsidR="00D34FDD" w:rsidRDefault="00D34FDD" w:rsidP="00D34FD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013E"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62F703D6" w14:textId="77777777" w:rsidR="00D34FDD" w:rsidRDefault="00D34FDD" w:rsidP="00D34FD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проведении следственного эксперимента</w:t>
      </w:r>
    </w:p>
    <w:p w14:paraId="395B23DA" w14:textId="77777777" w:rsidR="00D34FDD" w:rsidRPr="003E013E" w:rsidRDefault="00D34FDD" w:rsidP="00D34FD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787B2660" w14:textId="77777777" w:rsidR="00D34FDD" w:rsidRDefault="00D34FDD" w:rsidP="00D34FD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 w:rsidRPr="00E01D8F">
        <w:rPr>
          <w:rFonts w:ascii="Times New Roman" w:hAnsi="Times New Roman" w:cs="Times New Roman"/>
          <w:sz w:val="24"/>
          <w:szCs w:val="24"/>
        </w:rPr>
        <w:t xml:space="preserve">СО УП Енбекшиказахского района </w:t>
      </w:r>
      <w:r>
        <w:rPr>
          <w:rFonts w:ascii="Times New Roman" w:hAnsi="Times New Roman" w:cs="Times New Roman"/>
          <w:sz w:val="24"/>
          <w:szCs w:val="24"/>
        </w:rPr>
        <w:t>расследуется уголовное дело зарегистрированный в ЕРДР №221940031000829 по признакам состава уголовного правонарушения, предусмотренного ст.190 УК РК в отношении К.Е.Н.</w:t>
      </w:r>
    </w:p>
    <w:p w14:paraId="277C3C52" w14:textId="77777777" w:rsidR="00D34FDD" w:rsidRDefault="00D34FDD" w:rsidP="00D34FD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материалах дело имеется ответ </w:t>
      </w:r>
      <w:proofErr w:type="gramStart"/>
      <w:r>
        <w:rPr>
          <w:rFonts w:ascii="Times New Roman" w:hAnsi="Times New Roman" w:cs="Times New Roman"/>
          <w:sz w:val="24"/>
          <w:szCs w:val="24"/>
        </w:rPr>
        <w:t>№01-05/564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Республиканского государственного предприятия на праве хозяйственного введения «Институт ботаники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фитоинтродукции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Комитета лесного хозяйства и животного мира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20.10.2022 года, где указывается,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Pr="009A516E">
        <w:rPr>
          <w:rFonts w:ascii="Times New Roman" w:eastAsia="Times New Roman" w:hAnsi="Times New Roman" w:cs="Times New Roman"/>
          <w:sz w:val="24"/>
          <w:szCs w:val="24"/>
          <w:lang w:eastAsia="ru-RU"/>
        </w:rPr>
        <w:t>ырастить сеянцы береза и сосны указанного в договоре стандарта в теплицах возле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села </w:t>
      </w:r>
      <w:proofErr w:type="spellStart"/>
      <w:r w:rsidRPr="009A516E">
        <w:rPr>
          <w:rFonts w:ascii="Times New Roman" w:eastAsia="Times New Roman" w:hAnsi="Times New Roman" w:cs="Times New Roman"/>
          <w:sz w:val="24"/>
          <w:szCs w:val="24"/>
          <w:lang w:eastAsia="ru-RU"/>
        </w:rPr>
        <w:t>Сатай</w:t>
      </w:r>
      <w:proofErr w:type="spellEnd"/>
      <w:r w:rsidRPr="009A516E">
        <w:rPr>
          <w:rFonts w:ascii="Times New Roman" w:eastAsia="Times New Roman" w:hAnsi="Times New Roman" w:cs="Times New Roman"/>
          <w:sz w:val="24"/>
          <w:szCs w:val="24"/>
          <w:lang w:eastAsia="ru-RU"/>
        </w:rPr>
        <w:t>, Енбекшиказахского района Алматинской области, в 4-х месячной срок зимних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516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месяцев невозможно.</w:t>
      </w:r>
    </w:p>
    <w:p w14:paraId="6422CA9D" w14:textId="77777777" w:rsidR="00D34FDD" w:rsidRDefault="00D34FDD" w:rsidP="00D34FD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мы не согласны с доводами института ботаники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фитоинтродукции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заявляем, что готовы доказать обратное. Кроме того во время очной ставки специалистами было установлено,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 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института ботаники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фитоинтродукции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имеется практического опыта выращивании сеянцев </w:t>
      </w:r>
      <w:r w:rsidRPr="009A516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береза и сосны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тепличных условиях.</w:t>
      </w:r>
    </w:p>
    <w:p w14:paraId="25C3C50D" w14:textId="77777777" w:rsidR="00D34FDD" w:rsidRDefault="00D34FDD" w:rsidP="00D34FD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 на сегодняшний день условия для проведения с</w:t>
      </w:r>
      <w:r w:rsidRPr="00B8799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 w:rsidRPr="00B8799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эксперимент, наиболее приближенн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B87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периоду</w:t>
      </w:r>
      <w:r w:rsidRPr="00B8799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 происходили воспроизводимые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заключением договора с потерпевшими.</w:t>
      </w:r>
    </w:p>
    <w:p w14:paraId="626B394B" w14:textId="77777777" w:rsidR="00D34FDD" w:rsidRDefault="00D34FDD" w:rsidP="00D34FD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целях</w:t>
      </w:r>
      <w:r w:rsidRPr="00255318">
        <w:rPr>
          <w:rFonts w:ascii="Times New Roman" w:hAnsi="Times New Roman" w:cs="Times New Roman"/>
          <w:color w:val="000000"/>
          <w:sz w:val="24"/>
          <w:szCs w:val="24"/>
        </w:rPr>
        <w:t xml:space="preserve"> всестороннего, полного и объективного рассмотрения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уголовного</w:t>
      </w:r>
      <w:r w:rsidRPr="00255318">
        <w:rPr>
          <w:rFonts w:ascii="Times New Roman" w:hAnsi="Times New Roman" w:cs="Times New Roman"/>
          <w:color w:val="000000"/>
          <w:sz w:val="24"/>
          <w:szCs w:val="24"/>
        </w:rPr>
        <w:t xml:space="preserve"> дело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провести следственный эксперимент для выяснения </w:t>
      </w:r>
      <w:r w:rsidRPr="009F6DA8">
        <w:rPr>
          <w:rFonts w:ascii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Pr="009F6DA8">
        <w:rPr>
          <w:rFonts w:ascii="Times New Roman" w:hAnsi="Times New Roman" w:cs="Times New Roman"/>
          <w:color w:val="000000"/>
          <w:sz w:val="24"/>
          <w:szCs w:val="24"/>
        </w:rPr>
        <w:t xml:space="preserve"> выра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щивания </w:t>
      </w:r>
      <w:r w:rsidRPr="008A2A50">
        <w:rPr>
          <w:rFonts w:ascii="Times New Roman" w:hAnsi="Times New Roman" w:cs="Times New Roman"/>
          <w:color w:val="000000"/>
          <w:sz w:val="24"/>
          <w:szCs w:val="24"/>
        </w:rPr>
        <w:t xml:space="preserve">сеянцев </w:t>
      </w:r>
      <w:r>
        <w:rPr>
          <w:rFonts w:ascii="Times New Roman" w:hAnsi="Times New Roman" w:cs="Times New Roman"/>
          <w:color w:val="000000"/>
          <w:sz w:val="24"/>
          <w:szCs w:val="24"/>
        </w:rPr>
        <w:t>в зимний период</w:t>
      </w:r>
      <w:r w:rsidRPr="008A2A50">
        <w:rPr>
          <w:rFonts w:ascii="Times New Roman" w:hAnsi="Times New Roman" w:cs="Times New Roman"/>
          <w:color w:val="000000"/>
          <w:sz w:val="24"/>
          <w:szCs w:val="24"/>
        </w:rPr>
        <w:t xml:space="preserve"> в тепличных условиях, с использованием удобрений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681ED94" w14:textId="77777777" w:rsidR="00D34FDD" w:rsidRDefault="00D34FDD" w:rsidP="00D34FD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со ст. 258 УПК РК </w:t>
      </w:r>
      <w:r w:rsidRPr="00E7645B">
        <w:rPr>
          <w:rFonts w:ascii="Times New Roman" w:hAnsi="Times New Roman" w:cs="Times New Roman"/>
          <w:color w:val="000000"/>
          <w:sz w:val="24"/>
          <w:szCs w:val="24"/>
        </w:rPr>
        <w:t>Следственный эксперимент производится с целью проверки и уточнения сведений, имеющих значение для дела, путем воспроизведения определенных действий, обстановки, обстоятельств исследуемого события и проведения опытов. При производстве эксперимента может быть проверена, в частности, возможность восприятия каких-либо фактов, совершения определенных действий, наступления какого-либо события, а также выявлены последовательность происшедшего события и механизм образования следов.</w:t>
      </w:r>
    </w:p>
    <w:p w14:paraId="01841FDC" w14:textId="77777777" w:rsidR="00D34FDD" w:rsidRPr="002D4F41" w:rsidRDefault="00D34FDD" w:rsidP="00D34FD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44C6ED46" w14:textId="77777777" w:rsidR="00D34FDD" w:rsidRPr="000D75E4" w:rsidRDefault="00D34FDD" w:rsidP="00D34FD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D75E4"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 w:rsidRPr="000D75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следователь, дознаватель обязаны принять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75E4"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8972AC" w14:textId="77777777" w:rsidR="00D34FDD" w:rsidRPr="000D75E4" w:rsidRDefault="00D34FDD" w:rsidP="00D34F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75E4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</w:t>
      </w:r>
      <w:r>
        <w:rPr>
          <w:rFonts w:ascii="Times New Roman" w:hAnsi="Times New Roman" w:cs="Times New Roman"/>
          <w:sz w:val="24"/>
          <w:szCs w:val="24"/>
        </w:rPr>
        <w:t>99, ст. 258</w:t>
      </w:r>
      <w:r w:rsidRPr="000D75E4">
        <w:rPr>
          <w:rFonts w:ascii="Times New Roman" w:hAnsi="Times New Roman" w:cs="Times New Roman"/>
          <w:sz w:val="24"/>
          <w:szCs w:val="24"/>
        </w:rPr>
        <w:t xml:space="preserve"> УПК РК,</w:t>
      </w:r>
    </w:p>
    <w:p w14:paraId="1A00E011" w14:textId="77777777" w:rsidR="00D34FDD" w:rsidRPr="001801D2" w:rsidRDefault="00D34FDD" w:rsidP="00D34FD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EA0ACC4" w14:textId="77777777" w:rsidR="00D34FDD" w:rsidRPr="001801D2" w:rsidRDefault="00D34FDD" w:rsidP="00D34FD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01D2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6510A4B5" w14:textId="77777777" w:rsidR="00D34FDD" w:rsidRPr="00924764" w:rsidRDefault="00D34FDD" w:rsidP="00D34FDD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A8B94DC" w14:textId="77777777" w:rsidR="00D34FDD" w:rsidRDefault="00D34FDD" w:rsidP="00D34FDD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Произвести следственный эксперимент на возможность выращивания саженцев, а именно </w:t>
      </w:r>
      <w:r w:rsidRPr="009A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сеянцы береза и сосны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зимний период в тепличных условиях в тепличном хозяйстве принадлежащий подозреваемой К.Е.Н.</w:t>
      </w:r>
    </w:p>
    <w:p w14:paraId="67DAA558" w14:textId="77777777" w:rsidR="00D34FDD" w:rsidRPr="00056FF6" w:rsidRDefault="00D34FDD" w:rsidP="00D34FDD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06109D" w14:textId="77777777" w:rsidR="00D34FDD" w:rsidRDefault="00D34FDD" w:rsidP="00D34FDD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165B99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</w:p>
    <w:p w14:paraId="65B8233C" w14:textId="77777777" w:rsidR="00D34FDD" w:rsidRDefault="00D34FDD" w:rsidP="00D34FDD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Адвокат: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ab/>
        <w:t xml:space="preserve">                 _________/ Саржанов Г.Т.</w:t>
      </w:r>
    </w:p>
    <w:p w14:paraId="642CAA95" w14:textId="77777777" w:rsidR="00D34FDD" w:rsidRDefault="00D34FDD" w:rsidP="00D34FDD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6165B99E"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209904A6" w14:textId="77777777" w:rsidR="00D34FDD" w:rsidRDefault="00D34FDD" w:rsidP="00D34FDD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29542B13" w14:textId="77777777" w:rsidR="00D34FDD" w:rsidRDefault="00D34FDD" w:rsidP="00D34FDD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</w:t>
      </w:r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3</w:t>
      </w:r>
      <w:r w:rsidRPr="20DD3A10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г.</w:t>
      </w:r>
    </w:p>
    <w:p w14:paraId="1D05386B" w14:textId="77777777" w:rsidR="00D34FDD" w:rsidRDefault="00D34FDD" w:rsidP="00D34FDD">
      <w:pPr>
        <w:rPr>
          <w:rFonts w:ascii="Calibri" w:eastAsia="Calibri" w:hAnsi="Calibri" w:cs="Calibri"/>
          <w:color w:val="000000" w:themeColor="text1"/>
        </w:rPr>
      </w:pPr>
    </w:p>
    <w:p w14:paraId="6C522368" w14:textId="77777777" w:rsidR="00D34FDD" w:rsidRDefault="00D34FDD" w:rsidP="00D34FDD"/>
    <w:p w14:paraId="26253203" w14:textId="77777777" w:rsidR="00D34FDD" w:rsidRDefault="00D34FDD" w:rsidP="00D34FDD"/>
    <w:p w14:paraId="7BFC5FD9" w14:textId="77777777" w:rsidR="00D34FDD" w:rsidRDefault="00D34FDD" w:rsidP="00D34FDD"/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394DBC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D5E41E6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7945C7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3976282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34FDD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2023-06-24T12:06:00Z</dcterms:modified>
</cp:coreProperties>
</file>