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28BEC794" w:rsidR="006105C7" w:rsidRPr="00E27CE5" w:rsidRDefault="00E27CE5" w:rsidP="00E27CE5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E27CE5">
        <w:rPr>
          <w:b/>
          <w:bCs/>
          <w:color w:val="000000" w:themeColor="text1"/>
        </w:rPr>
        <w:t xml:space="preserve">Ходатайство </w:t>
      </w:r>
      <w:r w:rsidRPr="00E27CE5">
        <w:rPr>
          <w:b/>
          <w:bCs/>
          <w:sz w:val="24"/>
          <w:szCs w:val="24"/>
        </w:rPr>
        <w:t xml:space="preserve">районный суд  </w:t>
      </w:r>
      <w:r w:rsidRPr="00E27CE5">
        <w:rPr>
          <w:b/>
          <w:bCs/>
          <w:color w:val="000000" w:themeColor="text1"/>
        </w:rPr>
        <w:t>о приобщении к материалам гражданского дело</w:t>
      </w: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4BF2B6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Назар аударыңыз!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адвокаттық кеңсесі, Бұл құжаттың жалпылама екендігіне және нақты </w:t>
      </w:r>
      <w:hyperlink r:id="rId7" w:history="1">
        <w:r w:rsidRPr="000039FA">
          <w:rPr>
            <w:rStyle w:val="a8"/>
            <w:rFonts w:eastAsia="Times New Roman"/>
            <w:b w:val="0"/>
            <w:bCs w:val="0"/>
          </w:rPr>
          <w:t>сіздің жағдайыңыздың талаптарына сәйкес келмеуі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мүмкендігіне көңіл бөлуіңізді сұрайды.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Біздің заңгерлер сіздің нақты жағдайыңызға сәйкес келетін кез келген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құқықтық құжатты әзірлеп көмектесуге дайын</w:t>
        </w:r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 ақпарат алу үшін Заңгер/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308745B4" w14:textId="77777777" w:rsidR="00E27CE5" w:rsidRDefault="003D0954" w:rsidP="00E27CE5">
      <w:pPr>
        <w:pStyle w:val="a9"/>
        <w:ind w:left="5664" w:right="-284"/>
        <w:rPr>
          <w:b/>
          <w:bCs/>
          <w:sz w:val="24"/>
          <w:szCs w:val="24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E27CE5">
        <w:rPr>
          <w:b/>
          <w:bCs/>
          <w:sz w:val="24"/>
          <w:szCs w:val="24"/>
        </w:rPr>
        <w:t>Бостандыкский районный суд города Алматы</w:t>
      </w:r>
    </w:p>
    <w:p w14:paraId="5089E67A" w14:textId="77777777" w:rsidR="00E27CE5" w:rsidRDefault="00E27CE5" w:rsidP="00E27CE5">
      <w:pPr>
        <w:pStyle w:val="a9"/>
        <w:ind w:left="5664" w:right="-28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Судье Ибрагимов М.С.</w:t>
      </w:r>
    </w:p>
    <w:p w14:paraId="555BB93A" w14:textId="77777777" w:rsidR="00E27CE5" w:rsidRDefault="00E27CE5" w:rsidP="00E27CE5">
      <w:pPr>
        <w:pStyle w:val="a9"/>
        <w:ind w:left="5664" w:right="-284"/>
        <w:rPr>
          <w:sz w:val="24"/>
          <w:szCs w:val="24"/>
        </w:rPr>
      </w:pPr>
      <w:r>
        <w:rPr>
          <w:sz w:val="24"/>
          <w:szCs w:val="24"/>
        </w:rPr>
        <w:t>г. Алматы, микрорайон Орбита 220А.</w:t>
      </w:r>
    </w:p>
    <w:p w14:paraId="3ADDB6EB" w14:textId="77777777" w:rsidR="00E27CE5" w:rsidRDefault="00E27CE5" w:rsidP="00E27CE5">
      <w:pPr>
        <w:pStyle w:val="a9"/>
        <w:ind w:left="5664"/>
        <w:rPr>
          <w:sz w:val="24"/>
          <w:szCs w:val="24"/>
        </w:rPr>
      </w:pPr>
      <w:r>
        <w:rPr>
          <w:sz w:val="24"/>
          <w:szCs w:val="24"/>
        </w:rPr>
        <w:t>+7 (727) 220-07-19; +7 (727) 333-12-41.</w:t>
      </w:r>
    </w:p>
    <w:p w14:paraId="66BF2ED5" w14:textId="0AC5A762" w:rsidR="00E27CE5" w:rsidRDefault="00E27CE5" w:rsidP="00E27CE5">
      <w:pPr>
        <w:pStyle w:val="a9"/>
        <w:ind w:left="5664"/>
        <w:rPr>
          <w:b/>
          <w:bCs/>
          <w:sz w:val="24"/>
          <w:szCs w:val="24"/>
          <w:lang w:bidi="ru-RU"/>
        </w:rPr>
      </w:pPr>
      <w:r>
        <w:rPr>
          <w:b/>
          <w:bCs/>
          <w:sz w:val="24"/>
          <w:szCs w:val="24"/>
          <w:lang w:val="kk-KZ"/>
        </w:rPr>
        <w:t xml:space="preserve">От Истца: </w:t>
      </w:r>
      <w:bookmarkStart w:id="0" w:name="_Hlk123848936"/>
      <w:r>
        <w:rPr>
          <w:b/>
          <w:bCs/>
          <w:sz w:val="24"/>
          <w:szCs w:val="24"/>
          <w:lang w:bidi="ru-RU"/>
        </w:rPr>
        <w:t>Е</w:t>
      </w:r>
      <w:r w:rsidR="00B14A7A">
        <w:rPr>
          <w:b/>
          <w:bCs/>
          <w:sz w:val="24"/>
          <w:szCs w:val="24"/>
          <w:lang w:bidi="ru-RU"/>
        </w:rPr>
        <w:t>.</w:t>
      </w:r>
      <w:r>
        <w:rPr>
          <w:b/>
          <w:bCs/>
          <w:sz w:val="24"/>
          <w:szCs w:val="24"/>
          <w:lang w:bidi="ru-RU"/>
        </w:rPr>
        <w:t>Ж</w:t>
      </w:r>
      <w:r w:rsidR="00B14A7A">
        <w:rPr>
          <w:b/>
          <w:bCs/>
          <w:sz w:val="24"/>
          <w:szCs w:val="24"/>
          <w:lang w:bidi="ru-RU"/>
        </w:rPr>
        <w:t>.</w:t>
      </w:r>
      <w:r>
        <w:rPr>
          <w:b/>
          <w:bCs/>
          <w:sz w:val="24"/>
          <w:szCs w:val="24"/>
          <w:lang w:bidi="ru-RU"/>
        </w:rPr>
        <w:t>С</w:t>
      </w:r>
      <w:r w:rsidR="00B14A7A">
        <w:rPr>
          <w:b/>
          <w:bCs/>
          <w:sz w:val="24"/>
          <w:szCs w:val="24"/>
          <w:lang w:bidi="ru-RU"/>
        </w:rPr>
        <w:t>.</w:t>
      </w:r>
      <w:r>
        <w:rPr>
          <w:b/>
          <w:bCs/>
          <w:sz w:val="24"/>
          <w:szCs w:val="24"/>
          <w:lang w:bidi="ru-RU"/>
        </w:rPr>
        <w:t xml:space="preserve"> </w:t>
      </w:r>
      <w:bookmarkEnd w:id="0"/>
    </w:p>
    <w:p w14:paraId="4F749CEF" w14:textId="1B18D6E5" w:rsidR="00E27CE5" w:rsidRDefault="00E27CE5" w:rsidP="00E27CE5">
      <w:pPr>
        <w:pStyle w:val="a9"/>
        <w:ind w:left="5664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 xml:space="preserve">ИИН </w:t>
      </w:r>
      <w:r w:rsidR="00B14A7A">
        <w:rPr>
          <w:sz w:val="24"/>
          <w:szCs w:val="24"/>
          <w:lang w:bidi="ru-RU"/>
        </w:rPr>
        <w:t>…………………..</w:t>
      </w:r>
      <w:r>
        <w:rPr>
          <w:sz w:val="24"/>
          <w:szCs w:val="24"/>
          <w:lang w:bidi="ru-RU"/>
        </w:rPr>
        <w:t xml:space="preserve"> </w:t>
      </w:r>
    </w:p>
    <w:p w14:paraId="47B56AD2" w14:textId="77777777" w:rsidR="00E27CE5" w:rsidRDefault="00E27CE5" w:rsidP="00E27CE5">
      <w:pPr>
        <w:pStyle w:val="a9"/>
        <w:ind w:left="5664"/>
        <w:rPr>
          <w:rFonts w:eastAsia="Times New Roman"/>
          <w:b/>
          <w:bCs/>
          <w:color w:val="000000" w:themeColor="text1"/>
          <w:sz w:val="24"/>
          <w:szCs w:val="24"/>
        </w:rPr>
      </w:pPr>
      <w:r>
        <w:rPr>
          <w:rFonts w:eastAsia="Times New Roman"/>
          <w:b/>
          <w:bCs/>
          <w:color w:val="000000" w:themeColor="text1"/>
          <w:sz w:val="24"/>
          <w:szCs w:val="24"/>
        </w:rPr>
        <w:t>Представитель по доверенности:</w:t>
      </w:r>
    </w:p>
    <w:p w14:paraId="15CFC6A5" w14:textId="77777777" w:rsidR="00E27CE5" w:rsidRDefault="00E27CE5" w:rsidP="00E27CE5">
      <w:pPr>
        <w:pStyle w:val="a9"/>
        <w:ind w:left="5664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Адвокатская контора Закон и Право</w:t>
      </w:r>
    </w:p>
    <w:p w14:paraId="5F045EF0" w14:textId="77777777" w:rsidR="00E27CE5" w:rsidRDefault="00E27CE5" w:rsidP="00E27CE5">
      <w:pPr>
        <w:pStyle w:val="a9"/>
        <w:ind w:left="5664"/>
        <w:rPr>
          <w:sz w:val="24"/>
          <w:szCs w:val="24"/>
        </w:rPr>
      </w:pPr>
      <w:r>
        <w:rPr>
          <w:sz w:val="24"/>
          <w:szCs w:val="24"/>
        </w:rPr>
        <w:t>БИН 201240021767 </w:t>
      </w:r>
    </w:p>
    <w:p w14:paraId="45BB0377" w14:textId="77777777" w:rsidR="00E27CE5" w:rsidRDefault="00E27CE5" w:rsidP="00E27CE5">
      <w:pPr>
        <w:pStyle w:val="a9"/>
        <w:ind w:left="5664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>г. Алматы, пр. Абылай Хана, д. 79, офис 304.</w:t>
      </w:r>
    </w:p>
    <w:p w14:paraId="3280C3BF" w14:textId="77777777" w:rsidR="00E27CE5" w:rsidRDefault="00B14A7A" w:rsidP="00E27CE5">
      <w:pPr>
        <w:pStyle w:val="a9"/>
        <w:ind w:left="5664"/>
        <w:rPr>
          <w:rFonts w:eastAsiaTheme="minorEastAsia"/>
          <w:color w:val="000000" w:themeColor="text1"/>
          <w:sz w:val="24"/>
          <w:szCs w:val="24"/>
        </w:rPr>
      </w:pPr>
      <w:hyperlink r:id="rId11" w:history="1">
        <w:r w:rsidR="00E27CE5">
          <w:rPr>
            <w:rStyle w:val="a8"/>
          </w:rPr>
          <w:t>info@zakonpravo.kz</w:t>
        </w:r>
      </w:hyperlink>
      <w:r w:rsidR="00E27CE5">
        <w:rPr>
          <w:color w:val="000000" w:themeColor="text1"/>
          <w:sz w:val="24"/>
          <w:szCs w:val="24"/>
        </w:rPr>
        <w:t xml:space="preserve"> / </w:t>
      </w:r>
      <w:hyperlink r:id="rId12" w:history="1">
        <w:r w:rsidR="00E27CE5">
          <w:rPr>
            <w:rStyle w:val="a8"/>
          </w:rPr>
          <w:t>www.zakonpravo.kz</w:t>
        </w:r>
      </w:hyperlink>
    </w:p>
    <w:p w14:paraId="10E25639" w14:textId="77777777" w:rsidR="00E27CE5" w:rsidRDefault="00E27CE5" w:rsidP="00E27CE5">
      <w:pPr>
        <w:pStyle w:val="a9"/>
        <w:ind w:left="5664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>+ 7 727 971 78 58; +7 708 971 78 58.</w:t>
      </w:r>
    </w:p>
    <w:p w14:paraId="56128865" w14:textId="77777777" w:rsidR="00E27CE5" w:rsidRDefault="00E27CE5" w:rsidP="00E27CE5">
      <w:pPr>
        <w:pStyle w:val="j18"/>
        <w:shd w:val="clear" w:color="auto" w:fill="FFFFFF" w:themeFill="background1"/>
        <w:spacing w:before="0" w:beforeAutospacing="0" w:after="0" w:afterAutospacing="0"/>
        <w:jc w:val="center"/>
        <w:rPr>
          <w:b/>
          <w:bCs/>
        </w:rPr>
      </w:pPr>
    </w:p>
    <w:p w14:paraId="200773AB" w14:textId="77777777" w:rsidR="00E27CE5" w:rsidRDefault="00E27CE5" w:rsidP="00E27CE5">
      <w:pPr>
        <w:pStyle w:val="j18"/>
        <w:shd w:val="clear" w:color="auto" w:fill="FFFFFF" w:themeFill="background1"/>
        <w:spacing w:before="0" w:beforeAutospacing="0" w:after="0" w:afterAutospacing="0"/>
        <w:jc w:val="center"/>
        <w:rPr>
          <w:color w:val="000000" w:themeColor="text1"/>
        </w:rPr>
      </w:pPr>
      <w:r>
        <w:rPr>
          <w:b/>
          <w:bCs/>
        </w:rPr>
        <w:t>ХОДАТАЙСТВО</w:t>
      </w:r>
      <w:r>
        <w:br/>
      </w:r>
      <w:r>
        <w:rPr>
          <w:color w:val="000000" w:themeColor="text1"/>
        </w:rPr>
        <w:t xml:space="preserve">о приобщении к материалам гражданского дело  </w:t>
      </w:r>
    </w:p>
    <w:p w14:paraId="58ED2CF4" w14:textId="77777777" w:rsidR="00E27CE5" w:rsidRDefault="00E27CE5" w:rsidP="00E27CE5">
      <w:pPr>
        <w:pStyle w:val="a9"/>
        <w:ind w:firstLine="708"/>
        <w:jc w:val="both"/>
        <w:rPr>
          <w:rFonts w:eastAsia="Times New Roman"/>
          <w:sz w:val="24"/>
          <w:szCs w:val="24"/>
        </w:rPr>
      </w:pPr>
    </w:p>
    <w:p w14:paraId="1DE27192" w14:textId="7D801177" w:rsidR="00E27CE5" w:rsidRDefault="00E27CE5" w:rsidP="00E27CE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В, Вашем производстве находилось гражданское дело </w:t>
      </w:r>
      <w:r>
        <w:rPr>
          <w:rFonts w:ascii="Times New Roman" w:hAnsi="Times New Roman" w:cs="Times New Roman"/>
          <w:sz w:val="24"/>
          <w:szCs w:val="24"/>
          <w:lang w:val="kk-KZ"/>
        </w:rPr>
        <w:t>№</w:t>
      </w:r>
      <w:r>
        <w:rPr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7514-23-00-2/2931 от 15.03.2023 года по иску Е</w:t>
      </w:r>
      <w:r w:rsidR="00B14A7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Ж</w:t>
      </w:r>
      <w:r w:rsidR="00B14A7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С</w:t>
      </w:r>
      <w:r w:rsidR="00B14A7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к З</w:t>
      </w:r>
      <w:r w:rsidR="00B14A7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И</w:t>
      </w:r>
      <w:r w:rsidR="00B14A7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В</w:t>
      </w:r>
      <w:r w:rsidR="00B14A7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 признании договора займа недействительными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132BBB38" w14:textId="77777777" w:rsidR="00E27CE5" w:rsidRDefault="00E27CE5" w:rsidP="00E27CE5">
      <w:pPr>
        <w:pStyle w:val="j18"/>
        <w:shd w:val="clear" w:color="auto" w:fill="FFFFFF" w:themeFill="background1"/>
        <w:spacing w:before="0" w:beforeAutospacing="0" w:after="0" w:afterAutospacing="0"/>
        <w:ind w:firstLine="708"/>
        <w:jc w:val="both"/>
        <w:rPr>
          <w:rStyle w:val="s1"/>
        </w:rPr>
      </w:pPr>
      <w:r>
        <w:rPr>
          <w:rStyle w:val="s1"/>
        </w:rPr>
        <w:t>В целях всестороннего, полного и объективного</w:t>
      </w:r>
      <w:r>
        <w:t xml:space="preserve"> рассмотрения гражданского дело,</w:t>
      </w:r>
      <w:r>
        <w:rPr>
          <w:rStyle w:val="s1"/>
        </w:rPr>
        <w:t xml:space="preserve"> необходимо приобщить к материалам дело выписку по счету принадлежащий истцу.</w:t>
      </w:r>
    </w:p>
    <w:p w14:paraId="0FBA0A45" w14:textId="77777777" w:rsidR="00E27CE5" w:rsidRDefault="00E27CE5" w:rsidP="00E27CE5">
      <w:pPr>
        <w:pStyle w:val="j18"/>
        <w:shd w:val="clear" w:color="auto" w:fill="FFFFFF" w:themeFill="background1"/>
        <w:spacing w:before="0" w:beforeAutospacing="0" w:after="0" w:afterAutospacing="0"/>
        <w:ind w:firstLine="708"/>
        <w:jc w:val="both"/>
        <w:rPr>
          <w:rStyle w:val="s1"/>
        </w:rPr>
      </w:pPr>
      <w:r>
        <w:rPr>
          <w:rStyle w:val="s1"/>
        </w:rPr>
        <w:t xml:space="preserve">В данной выписке можно заметить, что в период 1 октября 2022 года со стороны Ответчика на банковский счет Истца никаких сумм не было перечислено.  </w:t>
      </w:r>
    </w:p>
    <w:p w14:paraId="6F28B202" w14:textId="77777777" w:rsidR="00E27CE5" w:rsidRDefault="00E27CE5" w:rsidP="00E27CE5">
      <w:pPr>
        <w:pStyle w:val="j18"/>
        <w:shd w:val="clear" w:color="auto" w:fill="FFFFFF" w:themeFill="background1"/>
        <w:spacing w:before="0" w:beforeAutospacing="0" w:after="0" w:afterAutospacing="0"/>
        <w:ind w:firstLine="708"/>
        <w:jc w:val="both"/>
      </w:pPr>
      <w:r>
        <w:t xml:space="preserve">На основании изложенного и в соответствии ст. 46 ГПК РК, </w:t>
      </w:r>
    </w:p>
    <w:p w14:paraId="0741F8BB" w14:textId="77777777" w:rsidR="00E27CE5" w:rsidRDefault="00E27CE5" w:rsidP="00E27CE5">
      <w:pPr>
        <w:pStyle w:val="j19"/>
        <w:shd w:val="clear" w:color="auto" w:fill="FFFFFF" w:themeFill="background1"/>
        <w:spacing w:before="0" w:beforeAutospacing="0" w:after="0" w:afterAutospacing="0"/>
        <w:ind w:firstLine="567"/>
        <w:jc w:val="center"/>
        <w:rPr>
          <w:b/>
          <w:bCs/>
        </w:rPr>
      </w:pPr>
    </w:p>
    <w:p w14:paraId="08EFD71C" w14:textId="77777777" w:rsidR="00E27CE5" w:rsidRDefault="00E27CE5" w:rsidP="00E27CE5">
      <w:pPr>
        <w:pStyle w:val="j19"/>
        <w:shd w:val="clear" w:color="auto" w:fill="FFFFFF" w:themeFill="background1"/>
        <w:spacing w:before="0" w:beforeAutospacing="0" w:after="0" w:afterAutospacing="0"/>
        <w:ind w:firstLine="567"/>
        <w:jc w:val="center"/>
      </w:pPr>
      <w:r>
        <w:rPr>
          <w:b/>
          <w:bCs/>
        </w:rPr>
        <w:t>Прошу Суд:</w:t>
      </w:r>
    </w:p>
    <w:p w14:paraId="741BF0FC" w14:textId="77777777" w:rsidR="00E27CE5" w:rsidRDefault="00E27CE5" w:rsidP="00E27CE5">
      <w:pPr>
        <w:pStyle w:val="ac"/>
        <w:shd w:val="clear" w:color="auto" w:fill="FFFFFF" w:themeFill="background1"/>
        <w:spacing w:before="0" w:beforeAutospacing="0" w:after="0" w:afterAutospacing="0"/>
        <w:ind w:left="567"/>
        <w:jc w:val="both"/>
        <w:rPr>
          <w:rFonts w:asciiTheme="minorHAnsi" w:eastAsiaTheme="minorEastAsia" w:hAnsiTheme="minorHAnsi" w:cstheme="minorBidi"/>
        </w:rPr>
      </w:pPr>
    </w:p>
    <w:p w14:paraId="6EF8ED01" w14:textId="77777777" w:rsidR="00E27CE5" w:rsidRDefault="00E27CE5" w:rsidP="00E27CE5">
      <w:pPr>
        <w:pStyle w:val="ac"/>
        <w:numPr>
          <w:ilvl w:val="0"/>
          <w:numId w:val="7"/>
        </w:numPr>
        <w:shd w:val="clear" w:color="auto" w:fill="FFFFFF" w:themeFill="background1"/>
        <w:spacing w:before="0" w:beforeAutospacing="0" w:after="0" w:afterAutospacing="0"/>
        <w:ind w:left="567"/>
        <w:jc w:val="both"/>
        <w:rPr>
          <w:rFonts w:asciiTheme="minorHAnsi" w:eastAsiaTheme="minorEastAsia" w:hAnsiTheme="minorHAnsi" w:cstheme="minorBidi"/>
        </w:rPr>
      </w:pPr>
      <w:r>
        <w:t xml:space="preserve">Приобщить к материалам </w:t>
      </w:r>
      <w:r>
        <w:rPr>
          <w:color w:val="000000" w:themeColor="text1"/>
        </w:rPr>
        <w:t xml:space="preserve">гражданского дела </w:t>
      </w:r>
      <w:r>
        <w:rPr>
          <w:lang w:val="kk-KZ"/>
        </w:rPr>
        <w:t>№</w:t>
      </w:r>
      <w:r>
        <w:t xml:space="preserve"> 7514-23-00-2/2931 от 15.03.2023 года</w:t>
      </w:r>
      <w:r>
        <w:rPr>
          <w:rStyle w:val="s1"/>
        </w:rPr>
        <w:t xml:space="preserve"> выписку по счету.</w:t>
      </w:r>
    </w:p>
    <w:p w14:paraId="5EA92A22" w14:textId="77777777" w:rsidR="00E27CE5" w:rsidRDefault="00E27CE5" w:rsidP="00E27CE5">
      <w:pPr>
        <w:pStyle w:val="j18"/>
        <w:shd w:val="clear" w:color="auto" w:fill="FFFFFF" w:themeFill="background1"/>
        <w:spacing w:before="0" w:beforeAutospacing="0" w:after="0" w:afterAutospacing="0"/>
        <w:jc w:val="both"/>
        <w:rPr>
          <w:b/>
          <w:bCs/>
        </w:rPr>
      </w:pPr>
    </w:p>
    <w:p w14:paraId="1AC2546A" w14:textId="77777777" w:rsidR="00E27CE5" w:rsidRDefault="00E27CE5" w:rsidP="00E27CE5">
      <w:pPr>
        <w:pStyle w:val="j18"/>
        <w:shd w:val="clear" w:color="auto" w:fill="FFFFFF" w:themeFill="background1"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С уважением,</w:t>
      </w:r>
    </w:p>
    <w:p w14:paraId="2C2D15DD" w14:textId="77777777" w:rsidR="00E27CE5" w:rsidRDefault="00E27CE5" w:rsidP="00E27CE5">
      <w:pPr>
        <w:pStyle w:val="j18"/>
        <w:shd w:val="clear" w:color="auto" w:fill="FFFFFF" w:themeFill="background1"/>
        <w:spacing w:before="0" w:beforeAutospacing="0" w:after="0" w:afterAutospacing="0"/>
        <w:jc w:val="both"/>
        <w:rPr>
          <w:b/>
          <w:bCs/>
          <w:lang w:val="kk-KZ"/>
        </w:rPr>
      </w:pPr>
      <w:r>
        <w:rPr>
          <w:b/>
          <w:bCs/>
          <w:lang w:val="kk-KZ"/>
        </w:rPr>
        <w:t>Адвокат:</w:t>
      </w:r>
    </w:p>
    <w:p w14:paraId="58AC9155" w14:textId="4E9EA758" w:rsidR="00E27CE5" w:rsidRDefault="00E27CE5" w:rsidP="00E27CE5">
      <w:pPr>
        <w:spacing w:after="0" w:line="240" w:lineRule="auto"/>
        <w:ind w:left="5664" w:firstLine="708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Саржанов Г.Т.</w:t>
      </w:r>
    </w:p>
    <w:p w14:paraId="6F503FBF" w14:textId="77777777" w:rsidR="00E27CE5" w:rsidRDefault="00E27CE5" w:rsidP="00E27CE5">
      <w:pPr>
        <w:pStyle w:val="a9"/>
        <w:ind w:left="5664"/>
        <w:rPr>
          <w:rFonts w:ascii="Times New Roman" w:hAnsi="Times New Roman" w:cs="Times New Roman"/>
          <w:b/>
          <w:bCs/>
          <w:sz w:val="24"/>
          <w:szCs w:val="24"/>
        </w:rPr>
      </w:pPr>
    </w:p>
    <w:p w14:paraId="74AA625E" w14:textId="77777777" w:rsidR="00E27CE5" w:rsidRDefault="00E27CE5" w:rsidP="00E27CE5">
      <w:pPr>
        <w:pStyle w:val="a9"/>
        <w:ind w:left="5664"/>
        <w:rPr>
          <w:b/>
          <w:bCs/>
          <w:sz w:val="24"/>
          <w:szCs w:val="24"/>
        </w:rPr>
      </w:pPr>
    </w:p>
    <w:p w14:paraId="478CA436" w14:textId="77777777" w:rsidR="00E27CE5" w:rsidRDefault="00E27CE5" w:rsidP="00E27CE5"/>
    <w:p w14:paraId="19EFF2C1" w14:textId="79849364" w:rsidR="00BF1FB2" w:rsidRPr="00BF1FB2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</w:p>
    <w:p w14:paraId="76FE24AC" w14:textId="77777777" w:rsidR="00BF1FB2" w:rsidRPr="00BF1FB2" w:rsidRDefault="00BF1FB2" w:rsidP="0021199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Заңгер </w:t>
      </w:r>
      <w:hyperlink r:id="rId13" w:history="1">
        <w:r>
          <w:rPr>
            <w:rStyle w:val="a8"/>
          </w:rPr>
          <w:t>Қорғаушы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</w:t>
      </w:r>
      <w:hyperlink r:id="rId14" w:history="1">
        <w:r>
          <w:rPr>
            <w:rStyle w:val="a8"/>
          </w:rPr>
          <w:t>Адвокаттық кеңсе Қазақстан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Қорғаушы  Заң компаниясы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5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6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356492A"/>
    <w:multiLevelType w:val="hybridMultilevel"/>
    <w:tmpl w:val="2F38EF26"/>
    <w:lvl w:ilvl="0" w:tplc="100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14485049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14A7A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27CE5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j18">
    <w:name w:val="j18"/>
    <w:basedOn w:val="a"/>
    <w:uiPriority w:val="99"/>
    <w:rsid w:val="00E27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19">
    <w:name w:val="j19"/>
    <w:basedOn w:val="a"/>
    <w:uiPriority w:val="99"/>
    <w:rsid w:val="00E27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0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zakonpravo.kz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facebook.com/ZakonPravoKa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454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67</cp:revision>
  <cp:lastPrinted>2021-08-17T09:15:00Z</cp:lastPrinted>
  <dcterms:created xsi:type="dcterms:W3CDTF">2021-08-13T09:00:00Z</dcterms:created>
  <dcterms:modified xsi:type="dcterms:W3CDTF">2023-08-18T08:31:00Z</dcterms:modified>
</cp:coreProperties>
</file>