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55699" w14:textId="77777777" w:rsidR="00670D51" w:rsidRDefault="005727A1">
      <w:pPr>
        <w:spacing w:after="0"/>
      </w:pPr>
      <w:r>
        <w:rPr>
          <w:noProof/>
        </w:rPr>
        <w:drawing>
          <wp:inline distT="0" distB="0" distL="0" distR="0" wp14:anchorId="54D556EC" wp14:editId="54D556ED">
            <wp:extent cx="2057400" cy="571500"/>
            <wp:effectExtent l="0" t="0" r="0" b="0"/>
            <wp:docPr id="697570377" name="Рисунок 69757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4D5569A" w14:textId="77777777" w:rsidR="00670D51" w:rsidRPr="005727A1" w:rsidRDefault="005727A1">
      <w:pPr>
        <w:spacing w:after="0"/>
        <w:rPr>
          <w:lang w:val="ru-RU"/>
        </w:rPr>
      </w:pPr>
      <w:r w:rsidRPr="005727A1">
        <w:rPr>
          <w:b/>
          <w:color w:val="000000"/>
          <w:sz w:val="28"/>
          <w:lang w:val="ru-RU"/>
        </w:rPr>
        <w:t>О судебной практике рассмотрения дел о выдворении иностранцев или лиц без гражданства за пределы Республики Казахстан</w:t>
      </w:r>
    </w:p>
    <w:p w14:paraId="54D5569B" w14:textId="77777777" w:rsidR="00670D51" w:rsidRPr="005727A1" w:rsidRDefault="005727A1">
      <w:pPr>
        <w:spacing w:after="0"/>
        <w:jc w:val="both"/>
        <w:rPr>
          <w:lang w:val="ru-RU"/>
        </w:rPr>
      </w:pPr>
      <w:r w:rsidRPr="005727A1">
        <w:rPr>
          <w:color w:val="000000"/>
          <w:sz w:val="28"/>
          <w:lang w:val="ru-RU"/>
        </w:rPr>
        <w:t>Нормативное постановление Верховного Суда Республики Казахстан от 13 декабря 2013 года № 4.</w:t>
      </w:r>
    </w:p>
    <w:p w14:paraId="54D5569C" w14:textId="77777777" w:rsidR="00670D51" w:rsidRPr="005727A1" w:rsidRDefault="005727A1">
      <w:pPr>
        <w:spacing w:after="0"/>
        <w:jc w:val="both"/>
        <w:rPr>
          <w:lang w:val="ru-RU"/>
        </w:rPr>
      </w:pPr>
      <w:r>
        <w:rPr>
          <w:color w:val="000000"/>
          <w:sz w:val="28"/>
        </w:rPr>
        <w:t>     </w:t>
      </w:r>
      <w:r w:rsidRPr="005727A1">
        <w:rPr>
          <w:color w:val="000000"/>
          <w:sz w:val="28"/>
          <w:lang w:val="ru-RU"/>
        </w:rPr>
        <w:t xml:space="preserve"> По результатам обобщения судебной практики, в целях единообразного толкования и применения норм права о выдворении иностранцев или лиц без гражданства за пределы Республики Казахстан пленарное заседание Верховного Суда Республики Казахстан</w:t>
      </w:r>
    </w:p>
    <w:p w14:paraId="54D5569D" w14:textId="77777777" w:rsidR="00670D51" w:rsidRPr="005727A1" w:rsidRDefault="005727A1">
      <w:pPr>
        <w:spacing w:after="0"/>
        <w:jc w:val="both"/>
        <w:rPr>
          <w:lang w:val="ru-RU"/>
        </w:rPr>
      </w:pPr>
      <w:bookmarkStart w:id="0" w:name="z1"/>
      <w:r w:rsidRPr="005727A1">
        <w:rPr>
          <w:color w:val="000000"/>
          <w:sz w:val="28"/>
          <w:lang w:val="ru-RU"/>
        </w:rPr>
        <w:t xml:space="preserve"> </w:t>
      </w:r>
      <w:r>
        <w:rPr>
          <w:color w:val="000000"/>
          <w:sz w:val="28"/>
        </w:rPr>
        <w:t>     </w:t>
      </w:r>
      <w:r w:rsidRPr="005727A1">
        <w:rPr>
          <w:color w:val="000000"/>
          <w:sz w:val="28"/>
          <w:lang w:val="ru-RU"/>
        </w:rPr>
        <w:t xml:space="preserve"> </w:t>
      </w:r>
      <w:r w:rsidRPr="005727A1">
        <w:rPr>
          <w:b/>
          <w:color w:val="000000"/>
          <w:sz w:val="28"/>
          <w:lang w:val="ru-RU"/>
        </w:rPr>
        <w:t>постановляет</w:t>
      </w:r>
      <w:r w:rsidRPr="005727A1">
        <w:rPr>
          <w:color w:val="000000"/>
          <w:sz w:val="28"/>
          <w:lang w:val="ru-RU"/>
        </w:rPr>
        <w:t>:</w:t>
      </w:r>
    </w:p>
    <w:p w14:paraId="54D5569E" w14:textId="77777777" w:rsidR="00670D51" w:rsidRPr="005727A1" w:rsidRDefault="005727A1">
      <w:pPr>
        <w:spacing w:after="0"/>
        <w:jc w:val="both"/>
        <w:rPr>
          <w:lang w:val="ru-RU"/>
        </w:rPr>
      </w:pPr>
      <w:bookmarkStart w:id="1" w:name="z2"/>
      <w:bookmarkEnd w:id="0"/>
      <w:r w:rsidRPr="005727A1">
        <w:rPr>
          <w:color w:val="000000"/>
          <w:sz w:val="28"/>
          <w:lang w:val="ru-RU"/>
        </w:rPr>
        <w:t xml:space="preserve"> </w:t>
      </w:r>
      <w:r>
        <w:rPr>
          <w:color w:val="000000"/>
          <w:sz w:val="28"/>
        </w:rPr>
        <w:t>     </w:t>
      </w:r>
      <w:r w:rsidRPr="005727A1">
        <w:rPr>
          <w:color w:val="000000"/>
          <w:sz w:val="28"/>
          <w:lang w:val="ru-RU"/>
        </w:rPr>
        <w:t xml:space="preserve"> 1. При рассмотрении дел указанной категории судам следует учитывать, что законодательство Республики Казахстан, регулирующее вопросы выдворения иностранцев или лиц без гражданства за пределы Республики Казахстан, основано на Конституции Республики Казахстан и включает в себя нормы Гражданского процессуального кодекса Республики Казахстан (далее – ГПК), Кодекса Республики Казахстан "Об административных правонарушениях" (далее – КоАП), Закона Республики Казахстан от 19 июня 1995 года № 2337 "О правовом положении иностранцев" (далее – Закон "О правовом положении иностранцев"), другие нормативные правовые акты.</w:t>
      </w:r>
    </w:p>
    <w:bookmarkEnd w:id="1"/>
    <w:p w14:paraId="54D5569F"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Судам также необходимо руководствоваться Международным пактом о гражданских и политических правах (Нью-Йорк, 16 декабря 1966 года), Конвенцией о правовом статусе трудящихся-мигрантов и членов их семей государств – участников Содружества Независимых Государств (Кишинев, 14 ноября 2008 года), Договором о правовом статусе граждан одного государства, постоянно проживающих на территории другого государства (Москва, 28 апреля 1998 года), и другими международными договорами, ратифицированными Республикой Казахстан.</w:t>
      </w:r>
    </w:p>
    <w:p w14:paraId="54D556A0" w14:textId="77777777" w:rsidR="00670D51" w:rsidRPr="005727A1" w:rsidRDefault="005727A1">
      <w:pPr>
        <w:spacing w:after="0"/>
        <w:rPr>
          <w:lang w:val="ru-RU"/>
        </w:rPr>
      </w:pPr>
      <w:r>
        <w:rPr>
          <w:color w:val="FF0000"/>
          <w:sz w:val="28"/>
        </w:rPr>
        <w:t>     </w:t>
      </w:r>
      <w:r w:rsidRPr="005727A1">
        <w:rPr>
          <w:color w:val="FF0000"/>
          <w:sz w:val="28"/>
          <w:lang w:val="ru-RU"/>
        </w:rPr>
        <w:t xml:space="preserve"> Сноска. Пункт 1 с изменением, внесенным нормативным постановлением Верховного Суда РК от 31.03.2017 </w:t>
      </w:r>
      <w:r w:rsidRPr="005727A1">
        <w:rPr>
          <w:color w:val="000000"/>
          <w:sz w:val="28"/>
          <w:lang w:val="ru-RU"/>
        </w:rPr>
        <w:t>№ 2</w:t>
      </w:r>
      <w:r w:rsidRPr="005727A1">
        <w:rPr>
          <w:color w:val="FF0000"/>
          <w:sz w:val="28"/>
          <w:lang w:val="ru-RU"/>
        </w:rPr>
        <w:t xml:space="preserve"> (вводится в действие со дня первого официального опубликования).</w:t>
      </w:r>
      <w:r w:rsidRPr="005727A1">
        <w:rPr>
          <w:lang w:val="ru-RU"/>
        </w:rPr>
        <w:br/>
      </w:r>
    </w:p>
    <w:p w14:paraId="54D556A1" w14:textId="77777777" w:rsidR="00670D51" w:rsidRPr="005727A1" w:rsidRDefault="005727A1">
      <w:pPr>
        <w:spacing w:after="0"/>
        <w:jc w:val="both"/>
        <w:rPr>
          <w:lang w:val="ru-RU"/>
        </w:rPr>
      </w:pPr>
      <w:bookmarkStart w:id="2" w:name="z3"/>
      <w:r w:rsidRPr="005727A1">
        <w:rPr>
          <w:color w:val="000000"/>
          <w:sz w:val="28"/>
          <w:lang w:val="ru-RU"/>
        </w:rPr>
        <w:t xml:space="preserve"> </w:t>
      </w:r>
      <w:r>
        <w:rPr>
          <w:color w:val="000000"/>
          <w:sz w:val="28"/>
        </w:rPr>
        <w:t>     </w:t>
      </w:r>
      <w:r w:rsidRPr="005727A1">
        <w:rPr>
          <w:color w:val="000000"/>
          <w:sz w:val="28"/>
          <w:lang w:val="ru-RU"/>
        </w:rPr>
        <w:t xml:space="preserve"> 2. В соответствии с Законом "О правовом положении иностранцев" иностранцами признаются лица, не являющиеся гражданами Республики Казахстан и имеющие доказательства своей принадлежности к гражданству иного государства. Лицами без гражданства признаются лица, не являющиеся </w:t>
      </w:r>
      <w:r w:rsidRPr="005727A1">
        <w:rPr>
          <w:color w:val="000000"/>
          <w:sz w:val="28"/>
          <w:lang w:val="ru-RU"/>
        </w:rPr>
        <w:lastRenderedPageBreak/>
        <w:t>гражданами Республики Казахстан и не имеющие доказательства своей принадлежности к гражданству иного государства (статья 2).</w:t>
      </w:r>
    </w:p>
    <w:bookmarkEnd w:id="2"/>
    <w:p w14:paraId="54D556A2" w14:textId="77777777" w:rsidR="00670D51" w:rsidRPr="005727A1" w:rsidRDefault="005727A1">
      <w:pPr>
        <w:spacing w:after="0"/>
        <w:rPr>
          <w:lang w:val="ru-RU"/>
        </w:rPr>
      </w:pPr>
      <w:r>
        <w:rPr>
          <w:color w:val="FF0000"/>
          <w:sz w:val="28"/>
        </w:rPr>
        <w:t>     </w:t>
      </w:r>
      <w:r w:rsidRPr="005727A1">
        <w:rPr>
          <w:color w:val="FF0000"/>
          <w:sz w:val="28"/>
          <w:lang w:val="ru-RU"/>
        </w:rPr>
        <w:t xml:space="preserve"> Сноска. Пункт 2 с изменением, внесенным нормативным постановлением Верховного Суда РК от 31.03.2017 </w:t>
      </w:r>
      <w:r w:rsidRPr="005727A1">
        <w:rPr>
          <w:color w:val="000000"/>
          <w:sz w:val="28"/>
          <w:lang w:val="ru-RU"/>
        </w:rPr>
        <w:t>№ 2</w:t>
      </w:r>
      <w:r w:rsidRPr="005727A1">
        <w:rPr>
          <w:color w:val="FF0000"/>
          <w:sz w:val="28"/>
          <w:lang w:val="ru-RU"/>
        </w:rPr>
        <w:t xml:space="preserve"> (вводится в действие со дня первого официального опубликования).</w:t>
      </w:r>
      <w:r w:rsidRPr="005727A1">
        <w:rPr>
          <w:lang w:val="ru-RU"/>
        </w:rPr>
        <w:br/>
      </w:r>
    </w:p>
    <w:p w14:paraId="54D556A3" w14:textId="77777777" w:rsidR="00670D51" w:rsidRPr="005727A1" w:rsidRDefault="005727A1">
      <w:pPr>
        <w:spacing w:after="0"/>
        <w:jc w:val="both"/>
        <w:rPr>
          <w:lang w:val="ru-RU"/>
        </w:rPr>
      </w:pPr>
      <w:bookmarkStart w:id="3" w:name="z4"/>
      <w:r w:rsidRPr="005727A1">
        <w:rPr>
          <w:color w:val="000000"/>
          <w:sz w:val="28"/>
          <w:lang w:val="ru-RU"/>
        </w:rPr>
        <w:t xml:space="preserve"> </w:t>
      </w:r>
      <w:r>
        <w:rPr>
          <w:color w:val="000000"/>
          <w:sz w:val="28"/>
        </w:rPr>
        <w:t>     </w:t>
      </w:r>
      <w:r w:rsidRPr="005727A1">
        <w:rPr>
          <w:color w:val="000000"/>
          <w:sz w:val="28"/>
          <w:lang w:val="ru-RU"/>
        </w:rPr>
        <w:t xml:space="preserve"> 3. Пункт 3 статьи 10 Закона Республики Казахстан от 6 апреля 2016 года № 480-</w:t>
      </w:r>
      <w:r>
        <w:rPr>
          <w:color w:val="000000"/>
          <w:sz w:val="28"/>
        </w:rPr>
        <w:t>V</w:t>
      </w:r>
      <w:r w:rsidRPr="005727A1">
        <w:rPr>
          <w:color w:val="000000"/>
          <w:sz w:val="28"/>
          <w:lang w:val="ru-RU"/>
        </w:rPr>
        <w:t xml:space="preserve"> "О правовых актах" устанавливает, что каждый из нормативных правовых актов нижестоящего уровня не должен противоречить нормативным правовым актам вышестоящих уровней. В соответствии с пунктом 1 статьи 12 данного Закона при наличии противоречий в нормах нормативных актов разного уровня действуют нормы акта более высокого уровня.</w:t>
      </w:r>
    </w:p>
    <w:bookmarkEnd w:id="3"/>
    <w:p w14:paraId="54D556A4" w14:textId="77777777" w:rsidR="00670D51" w:rsidRPr="005727A1" w:rsidRDefault="005727A1">
      <w:pPr>
        <w:spacing w:after="0"/>
        <w:rPr>
          <w:lang w:val="ru-RU"/>
        </w:rPr>
      </w:pPr>
      <w:r>
        <w:rPr>
          <w:color w:val="FF0000"/>
          <w:sz w:val="28"/>
        </w:rPr>
        <w:t>     </w:t>
      </w:r>
      <w:r w:rsidRPr="005727A1">
        <w:rPr>
          <w:color w:val="FF0000"/>
          <w:sz w:val="28"/>
          <w:lang w:val="ru-RU"/>
        </w:rPr>
        <w:t xml:space="preserve"> Сноска. Пункт 3 в редакции нормативного постановления Верховного Суда РК от 31.03.2017 </w:t>
      </w:r>
      <w:r w:rsidRPr="005727A1">
        <w:rPr>
          <w:color w:val="000000"/>
          <w:sz w:val="28"/>
          <w:lang w:val="ru-RU"/>
        </w:rPr>
        <w:t xml:space="preserve">№ 2 </w:t>
      </w:r>
      <w:r w:rsidRPr="005727A1">
        <w:rPr>
          <w:color w:val="FF0000"/>
          <w:sz w:val="28"/>
          <w:lang w:val="ru-RU"/>
        </w:rPr>
        <w:t>(вводится в действие со дня первого официального опубликования).</w:t>
      </w:r>
      <w:r w:rsidRPr="005727A1">
        <w:rPr>
          <w:lang w:val="ru-RU"/>
        </w:rPr>
        <w:br/>
      </w:r>
    </w:p>
    <w:p w14:paraId="54D556A5" w14:textId="77777777" w:rsidR="00670D51" w:rsidRPr="005727A1" w:rsidRDefault="005727A1">
      <w:pPr>
        <w:spacing w:after="0"/>
        <w:jc w:val="both"/>
        <w:rPr>
          <w:lang w:val="ru-RU"/>
        </w:rPr>
      </w:pPr>
      <w:bookmarkStart w:id="4" w:name="z5"/>
      <w:r>
        <w:rPr>
          <w:color w:val="000000"/>
          <w:sz w:val="28"/>
        </w:rPr>
        <w:t>     </w:t>
      </w:r>
      <w:r w:rsidRPr="005727A1">
        <w:rPr>
          <w:color w:val="000000"/>
          <w:sz w:val="28"/>
          <w:lang w:val="ru-RU"/>
        </w:rPr>
        <w:t xml:space="preserve"> 4. По содержанию административное выдворение и выдворение в порядке гражданского судопроизводства представляют собой принудительное или контролируемое уполномоченными органами самостоятельное перемещение иностранцев или лиц без гражданства за пределы Республики Казахстан, осуществляемое на основании постановления (решения) суда за совершение административного правонарушения либо нарушения законодательства.</w:t>
      </w:r>
    </w:p>
    <w:p w14:paraId="54D556A6" w14:textId="77777777" w:rsidR="00670D51" w:rsidRPr="005727A1" w:rsidRDefault="005727A1">
      <w:pPr>
        <w:spacing w:after="0"/>
        <w:jc w:val="both"/>
        <w:rPr>
          <w:lang w:val="ru-RU"/>
        </w:rPr>
      </w:pPr>
      <w:bookmarkStart w:id="5" w:name="z6"/>
      <w:bookmarkEnd w:id="4"/>
      <w:r w:rsidRPr="005727A1">
        <w:rPr>
          <w:color w:val="000000"/>
          <w:sz w:val="28"/>
          <w:lang w:val="ru-RU"/>
        </w:rPr>
        <w:t xml:space="preserve"> </w:t>
      </w:r>
      <w:r>
        <w:rPr>
          <w:color w:val="000000"/>
          <w:sz w:val="28"/>
        </w:rPr>
        <w:t>     </w:t>
      </w:r>
      <w:r w:rsidRPr="005727A1">
        <w:rPr>
          <w:color w:val="000000"/>
          <w:sz w:val="28"/>
          <w:lang w:val="ru-RU"/>
        </w:rPr>
        <w:t xml:space="preserve"> 5. При рассмотрении дел о выдворении иностранцев и лиц без гражданства необходимо разграничивать административное выдворение, применяемое в порядке реализации норм КоАП, и выдворение, осуществляемое в порядке особого производства, предусмотренного ГПК.</w:t>
      </w:r>
    </w:p>
    <w:p w14:paraId="54D556A7" w14:textId="77777777" w:rsidR="00670D51" w:rsidRPr="003517E4" w:rsidRDefault="005727A1">
      <w:pPr>
        <w:spacing w:after="0"/>
        <w:jc w:val="both"/>
        <w:rPr>
          <w:lang w:val="ru-RU"/>
        </w:rPr>
      </w:pPr>
      <w:bookmarkStart w:id="6" w:name="z7"/>
      <w:bookmarkEnd w:id="5"/>
      <w:r w:rsidRPr="005727A1">
        <w:rPr>
          <w:color w:val="000000"/>
          <w:sz w:val="28"/>
          <w:lang w:val="ru-RU"/>
        </w:rPr>
        <w:t xml:space="preserve"> </w:t>
      </w:r>
      <w:r>
        <w:rPr>
          <w:color w:val="000000"/>
          <w:sz w:val="28"/>
        </w:rPr>
        <w:t>     </w:t>
      </w:r>
      <w:r w:rsidRPr="005727A1">
        <w:rPr>
          <w:color w:val="000000"/>
          <w:sz w:val="28"/>
          <w:lang w:val="ru-RU"/>
        </w:rPr>
        <w:t xml:space="preserve"> 6. Административное выдворение за пределы Республики Казахстан иностранцев или лиц без гражданства может применяться в качестве основного или дополнительного административного взыскания, налагаемого в порядке и по основаниям, установленным особенной частью </w:t>
      </w:r>
      <w:r w:rsidRPr="003517E4">
        <w:rPr>
          <w:color w:val="000000"/>
          <w:sz w:val="28"/>
          <w:lang w:val="ru-RU"/>
        </w:rPr>
        <w:t xml:space="preserve">КоАП. </w:t>
      </w:r>
    </w:p>
    <w:bookmarkEnd w:id="6"/>
    <w:p w14:paraId="54D556A8" w14:textId="77777777" w:rsidR="00670D51" w:rsidRPr="005727A1" w:rsidRDefault="005727A1">
      <w:pPr>
        <w:spacing w:after="0"/>
        <w:jc w:val="both"/>
        <w:rPr>
          <w:lang w:val="ru-RU"/>
        </w:rPr>
      </w:pPr>
      <w:r>
        <w:rPr>
          <w:color w:val="000000"/>
          <w:sz w:val="28"/>
        </w:rPr>
        <w:t>     </w:t>
      </w:r>
      <w:r w:rsidRPr="003517E4">
        <w:rPr>
          <w:color w:val="000000"/>
          <w:sz w:val="28"/>
          <w:lang w:val="ru-RU"/>
        </w:rPr>
        <w:t xml:space="preserve"> </w:t>
      </w:r>
      <w:r w:rsidRPr="005727A1">
        <w:rPr>
          <w:color w:val="000000"/>
          <w:sz w:val="28"/>
          <w:lang w:val="ru-RU"/>
        </w:rPr>
        <w:t>Основаниями применения выдворения являются:</w:t>
      </w:r>
    </w:p>
    <w:p w14:paraId="54D556A9" w14:textId="77777777" w:rsidR="00670D51" w:rsidRPr="005727A1" w:rsidRDefault="005727A1">
      <w:pPr>
        <w:spacing w:after="0"/>
        <w:jc w:val="both"/>
        <w:rPr>
          <w:lang w:val="ru-RU"/>
        </w:rPr>
      </w:pPr>
      <w:r>
        <w:rPr>
          <w:color w:val="000000"/>
          <w:sz w:val="28"/>
        </w:rPr>
        <w:t>     </w:t>
      </w:r>
      <w:r w:rsidRPr="005727A1">
        <w:rPr>
          <w:color w:val="000000"/>
          <w:sz w:val="28"/>
          <w:lang w:val="ru-RU"/>
        </w:rPr>
        <w:t xml:space="preserve">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(статья 109 КоАП);</w:t>
      </w:r>
    </w:p>
    <w:p w14:paraId="54D556AA"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приставание в общественных местах (часть третья статьи 449 КоАП);</w:t>
      </w:r>
    </w:p>
    <w:p w14:paraId="54D556AB" w14:textId="77777777" w:rsidR="00670D51" w:rsidRPr="005727A1" w:rsidRDefault="005727A1">
      <w:pPr>
        <w:spacing w:after="0"/>
        <w:jc w:val="both"/>
        <w:rPr>
          <w:lang w:val="ru-RU"/>
        </w:rPr>
      </w:pPr>
      <w:r w:rsidRPr="005727A1">
        <w:rPr>
          <w:color w:val="000000"/>
          <w:sz w:val="28"/>
          <w:lang w:val="ru-RU"/>
        </w:rPr>
        <w:lastRenderedPageBreak/>
        <w:t xml:space="preserve"> </w:t>
      </w:r>
      <w:r>
        <w:rPr>
          <w:color w:val="000000"/>
          <w:sz w:val="28"/>
        </w:rPr>
        <w:t>     </w:t>
      </w:r>
      <w:r w:rsidRPr="005727A1">
        <w:rPr>
          <w:color w:val="000000"/>
          <w:sz w:val="28"/>
          <w:lang w:val="ru-RU"/>
        </w:rPr>
        <w:t xml:space="preserve"> нарушение законодательства о религиозной деятельности и религиозных объединениях (часть третья статьи 490 КоАП);</w:t>
      </w:r>
    </w:p>
    <w:p w14:paraId="54D556AC"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(часть вторая статьи 495 КоАП);</w:t>
      </w:r>
    </w:p>
    <w:p w14:paraId="54D556AD"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нарушение режима в пунктах пропуска через Государственную границу Республики Казахстан (часть вторая статьи 513 КоАП);</w:t>
      </w:r>
    </w:p>
    <w:p w14:paraId="54D556AE"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нарушение режима Государственной границы Республики Казахстан (часть вторая статьи 514 КоАП);</w:t>
      </w:r>
    </w:p>
    <w:p w14:paraId="54D556AF" w14:textId="77777777" w:rsidR="00670D51" w:rsidRPr="005727A1" w:rsidRDefault="005727A1">
      <w:pPr>
        <w:spacing w:after="0"/>
        <w:jc w:val="both"/>
        <w:rPr>
          <w:lang w:val="ru-RU"/>
        </w:rPr>
      </w:pPr>
      <w:r>
        <w:rPr>
          <w:color w:val="000000"/>
          <w:sz w:val="28"/>
        </w:rPr>
        <w:t>     </w:t>
      </w:r>
      <w:r w:rsidRPr="005727A1">
        <w:rPr>
          <w:color w:val="000000"/>
          <w:sz w:val="28"/>
          <w:lang w:val="ru-RU"/>
        </w:rPr>
        <w:t xml:space="preserve"> нарушение иностранцем или лицом без гражданства законодательства Республики Казахстан в области миграции населения (статья 517 КоАП);</w:t>
      </w:r>
    </w:p>
    <w:p w14:paraId="54D556B0"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привлечение иностранной рабочей силы и трудовых иммигрантов с нарушением законодательства Республики Казахстан, незаконное осуществление иностранцем или лицом без гражданства трудовой деятельности в Республике Казахстан (часть четвертая статьи 519 КоАП);</w:t>
      </w:r>
    </w:p>
    <w:p w14:paraId="54D556B1"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 (часть вторая статьи 516 КоАП).</w:t>
      </w:r>
    </w:p>
    <w:p w14:paraId="54D556B2" w14:textId="77777777" w:rsidR="00670D51" w:rsidRPr="005727A1" w:rsidRDefault="005727A1">
      <w:pPr>
        <w:spacing w:after="0"/>
        <w:rPr>
          <w:lang w:val="ru-RU"/>
        </w:rPr>
      </w:pPr>
      <w:r>
        <w:rPr>
          <w:color w:val="FF0000"/>
          <w:sz w:val="28"/>
        </w:rPr>
        <w:t>     </w:t>
      </w:r>
      <w:r w:rsidRPr="005727A1">
        <w:rPr>
          <w:color w:val="FF0000"/>
          <w:sz w:val="28"/>
          <w:lang w:val="ru-RU"/>
        </w:rPr>
        <w:t xml:space="preserve"> Сноска. Пункт 6 с изменениями, внесенными нормативными постановлениями Верховного суда РК от 24.12.2014 </w:t>
      </w:r>
      <w:r w:rsidRPr="005727A1">
        <w:rPr>
          <w:color w:val="000000"/>
          <w:sz w:val="28"/>
          <w:lang w:val="ru-RU"/>
        </w:rPr>
        <w:t>№ 3</w:t>
      </w:r>
      <w:r w:rsidRPr="005727A1">
        <w:rPr>
          <w:color w:val="FF0000"/>
          <w:sz w:val="28"/>
          <w:lang w:val="ru-RU"/>
        </w:rPr>
        <w:t xml:space="preserve"> (вводится в действие со дня официального опубликования); от 31.03.2017 </w:t>
      </w:r>
      <w:r w:rsidRPr="005727A1">
        <w:rPr>
          <w:color w:val="000000"/>
          <w:sz w:val="28"/>
          <w:lang w:val="ru-RU"/>
        </w:rPr>
        <w:t xml:space="preserve">№ 2 </w:t>
      </w:r>
      <w:r w:rsidRPr="005727A1">
        <w:rPr>
          <w:color w:val="FF0000"/>
          <w:sz w:val="28"/>
          <w:lang w:val="ru-RU"/>
        </w:rPr>
        <w:t>(вводится в действие со дня первого официального опубликования).</w:t>
      </w:r>
      <w:r w:rsidRPr="005727A1">
        <w:rPr>
          <w:lang w:val="ru-RU"/>
        </w:rPr>
        <w:br/>
      </w:r>
    </w:p>
    <w:p w14:paraId="54D556B3" w14:textId="77777777" w:rsidR="00670D51" w:rsidRPr="005727A1" w:rsidRDefault="005727A1">
      <w:pPr>
        <w:spacing w:after="0"/>
        <w:jc w:val="both"/>
        <w:rPr>
          <w:lang w:val="ru-RU"/>
        </w:rPr>
      </w:pPr>
      <w:bookmarkStart w:id="7" w:name="z8"/>
      <w:r>
        <w:rPr>
          <w:color w:val="000000"/>
          <w:sz w:val="28"/>
        </w:rPr>
        <w:t>     </w:t>
      </w:r>
      <w:r w:rsidRPr="005727A1">
        <w:rPr>
          <w:color w:val="000000"/>
          <w:sz w:val="28"/>
          <w:lang w:val="ru-RU"/>
        </w:rPr>
        <w:t xml:space="preserve"> 7. Дело об административном выдворении за пределы Республики Казахстан рассматривается в день получения протокола об административном правонарушении и других материалов дела.</w:t>
      </w:r>
    </w:p>
    <w:bookmarkEnd w:id="7"/>
    <w:p w14:paraId="54D556B4"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Согласно части второй статьи 51 КоАП, если в ходе административного производства лицо, в отношении которого может быть применено административное выдворение, сообщит о совершенном в отношении него деянии, признаваемом в соответствии с Уголовным кодексом Республики Казахстан (далее – УК) тяжким или особо тяжким преступлением, то рассмотрение дела откладывается до принятия решения в порядке, установленном Уголовно-процессуальным кодексом Республики Казахстан.</w:t>
      </w:r>
    </w:p>
    <w:p w14:paraId="54D556B5" w14:textId="77777777" w:rsidR="00670D51" w:rsidRPr="005727A1" w:rsidRDefault="005727A1">
      <w:pPr>
        <w:spacing w:after="0"/>
        <w:rPr>
          <w:lang w:val="ru-RU"/>
        </w:rPr>
      </w:pPr>
      <w:r>
        <w:rPr>
          <w:color w:val="FF0000"/>
          <w:sz w:val="28"/>
        </w:rPr>
        <w:t>     </w:t>
      </w:r>
      <w:r w:rsidRPr="005727A1">
        <w:rPr>
          <w:color w:val="FF0000"/>
          <w:sz w:val="28"/>
          <w:lang w:val="ru-RU"/>
        </w:rPr>
        <w:t xml:space="preserve"> Сноска. Пункт 7 с изменениями, внесенными нормативными постановлениями Верховного суда РК от 24.12.2014 </w:t>
      </w:r>
      <w:r w:rsidRPr="005727A1">
        <w:rPr>
          <w:color w:val="000000"/>
          <w:sz w:val="28"/>
          <w:lang w:val="ru-RU"/>
        </w:rPr>
        <w:t>№ 3</w:t>
      </w:r>
      <w:r w:rsidRPr="005727A1">
        <w:rPr>
          <w:color w:val="FF0000"/>
          <w:sz w:val="28"/>
          <w:lang w:val="ru-RU"/>
        </w:rPr>
        <w:t xml:space="preserve"> (вводится в действие со </w:t>
      </w:r>
      <w:r w:rsidRPr="005727A1">
        <w:rPr>
          <w:color w:val="FF0000"/>
          <w:sz w:val="28"/>
          <w:lang w:val="ru-RU"/>
        </w:rPr>
        <w:lastRenderedPageBreak/>
        <w:t xml:space="preserve">дня официального опубликования); от 31.03.2017 </w:t>
      </w:r>
      <w:r w:rsidRPr="005727A1">
        <w:rPr>
          <w:color w:val="000000"/>
          <w:sz w:val="28"/>
          <w:lang w:val="ru-RU"/>
        </w:rPr>
        <w:t xml:space="preserve">№ 2 </w:t>
      </w:r>
      <w:r w:rsidRPr="005727A1">
        <w:rPr>
          <w:color w:val="FF0000"/>
          <w:sz w:val="28"/>
          <w:lang w:val="ru-RU"/>
        </w:rPr>
        <w:t>(вводится в действие со дня первого официального опубликования).</w:t>
      </w:r>
      <w:r w:rsidRPr="005727A1">
        <w:rPr>
          <w:lang w:val="ru-RU"/>
        </w:rPr>
        <w:br/>
      </w:r>
    </w:p>
    <w:p w14:paraId="54D556B6" w14:textId="77777777" w:rsidR="00670D51" w:rsidRPr="005727A1" w:rsidRDefault="005727A1">
      <w:pPr>
        <w:spacing w:after="0"/>
        <w:jc w:val="both"/>
        <w:rPr>
          <w:lang w:val="ru-RU"/>
        </w:rPr>
      </w:pPr>
      <w:bookmarkStart w:id="8" w:name="z9"/>
      <w:r>
        <w:rPr>
          <w:color w:val="000000"/>
          <w:sz w:val="28"/>
        </w:rPr>
        <w:t>     </w:t>
      </w:r>
      <w:r w:rsidRPr="005727A1">
        <w:rPr>
          <w:color w:val="000000"/>
          <w:sz w:val="28"/>
          <w:lang w:val="ru-RU"/>
        </w:rPr>
        <w:t xml:space="preserve"> 8. При рассмотрении дела об административном правонарушении, совершение которого влечет выдворение за пределы Республики Казахстан иностранца либо лица без гражданства, присутствие лица, привлекаемого к административной ответственности, обязательно.</w:t>
      </w:r>
    </w:p>
    <w:p w14:paraId="54D556B7" w14:textId="77777777" w:rsidR="00670D51" w:rsidRPr="003517E4" w:rsidRDefault="005727A1">
      <w:pPr>
        <w:spacing w:after="0"/>
        <w:jc w:val="both"/>
        <w:rPr>
          <w:lang w:val="ru-RU"/>
        </w:rPr>
      </w:pPr>
      <w:bookmarkStart w:id="9" w:name="z10"/>
      <w:bookmarkEnd w:id="8"/>
      <w:r>
        <w:rPr>
          <w:color w:val="000000"/>
          <w:sz w:val="28"/>
        </w:rPr>
        <w:t>     </w:t>
      </w:r>
      <w:r w:rsidRPr="005727A1">
        <w:rPr>
          <w:color w:val="000000"/>
          <w:sz w:val="28"/>
          <w:lang w:val="ru-RU"/>
        </w:rPr>
        <w:t xml:space="preserve"> 9. В решении об административном выдворении указывается разумный срок, в течение которого названные лица должны покинуть территорию </w:t>
      </w:r>
      <w:r w:rsidRPr="003517E4">
        <w:rPr>
          <w:color w:val="000000"/>
          <w:sz w:val="28"/>
          <w:lang w:val="ru-RU"/>
        </w:rPr>
        <w:t>Республики Казахстан (часть 2 статьи 822 КоАП).</w:t>
      </w:r>
    </w:p>
    <w:bookmarkEnd w:id="9"/>
    <w:p w14:paraId="54D556B8" w14:textId="77777777" w:rsidR="00670D51" w:rsidRPr="005727A1" w:rsidRDefault="005727A1">
      <w:pPr>
        <w:spacing w:after="0"/>
        <w:jc w:val="both"/>
        <w:rPr>
          <w:lang w:val="ru-RU"/>
        </w:rPr>
      </w:pPr>
      <w:r>
        <w:rPr>
          <w:color w:val="000000"/>
          <w:sz w:val="28"/>
        </w:rPr>
        <w:t>     </w:t>
      </w:r>
      <w:r w:rsidRPr="003517E4">
        <w:rPr>
          <w:color w:val="000000"/>
          <w:sz w:val="28"/>
          <w:lang w:val="ru-RU"/>
        </w:rPr>
        <w:t xml:space="preserve"> </w:t>
      </w:r>
      <w:r w:rsidRPr="005727A1">
        <w:rPr>
          <w:color w:val="000000"/>
          <w:sz w:val="28"/>
          <w:lang w:val="ru-RU"/>
        </w:rPr>
        <w:t>Под разумным сроком судам надлежит понимать срок достаточный для исполнения постановления, с учетом установленной административной и уголовной ответственности за невыполнение иностранцем или лицом без гражданства принятого в отношении него решения о выдворении.</w:t>
      </w:r>
    </w:p>
    <w:p w14:paraId="54D556B9" w14:textId="77777777" w:rsidR="00670D51" w:rsidRPr="005727A1" w:rsidRDefault="005727A1">
      <w:pPr>
        <w:spacing w:after="0"/>
        <w:rPr>
          <w:lang w:val="ru-RU"/>
        </w:rPr>
      </w:pPr>
      <w:r>
        <w:rPr>
          <w:color w:val="FF0000"/>
          <w:sz w:val="28"/>
        </w:rPr>
        <w:t>     </w:t>
      </w:r>
      <w:r w:rsidRPr="005727A1">
        <w:rPr>
          <w:color w:val="FF0000"/>
          <w:sz w:val="28"/>
          <w:lang w:val="ru-RU"/>
        </w:rPr>
        <w:t xml:space="preserve"> Сноска. Пункт 9 с изменением, внесенным нормативным постановлением Верховного суда РК от 24.12.2014 </w:t>
      </w:r>
      <w:r w:rsidRPr="005727A1">
        <w:rPr>
          <w:color w:val="000000"/>
          <w:sz w:val="28"/>
          <w:lang w:val="ru-RU"/>
        </w:rPr>
        <w:t>№ 3</w:t>
      </w:r>
      <w:r w:rsidRPr="005727A1">
        <w:rPr>
          <w:color w:val="FF0000"/>
          <w:sz w:val="28"/>
          <w:lang w:val="ru-RU"/>
        </w:rPr>
        <w:t xml:space="preserve"> (вводится в действие со дня официального опубликования).</w:t>
      </w:r>
      <w:r w:rsidRPr="005727A1">
        <w:rPr>
          <w:lang w:val="ru-RU"/>
        </w:rPr>
        <w:br/>
      </w:r>
    </w:p>
    <w:p w14:paraId="54D556BA" w14:textId="77777777" w:rsidR="00670D51" w:rsidRPr="005727A1" w:rsidRDefault="005727A1">
      <w:pPr>
        <w:spacing w:after="0"/>
        <w:jc w:val="both"/>
        <w:rPr>
          <w:lang w:val="ru-RU"/>
        </w:rPr>
      </w:pPr>
      <w:bookmarkStart w:id="10" w:name="z11"/>
      <w:r>
        <w:rPr>
          <w:color w:val="000000"/>
          <w:sz w:val="28"/>
        </w:rPr>
        <w:t>     </w:t>
      </w:r>
      <w:r w:rsidRPr="005727A1">
        <w:rPr>
          <w:color w:val="000000"/>
          <w:sz w:val="28"/>
          <w:lang w:val="ru-RU"/>
        </w:rPr>
        <w:t xml:space="preserve"> 10. Часть 1 статьи 51 КоАП определяет, что ее положения не распространяются на случаи выдворения иностранцев или лиц без гражданства, применяемого в порядке, предусмотренном гражданским процессуальным законодательством Республики Казахстан.</w:t>
      </w:r>
    </w:p>
    <w:bookmarkEnd w:id="10"/>
    <w:p w14:paraId="54D556BB"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В соответствии с частью 1 статьи 8 КоАП административные правонарушения, меры административного взыскания, меры обеспечения производства по делу об административном правонарушении и меры административно-правового воздействия определяются только КоАП.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КоАП.</w:t>
      </w:r>
    </w:p>
    <w:p w14:paraId="54D556BC" w14:textId="77777777" w:rsidR="00670D51" w:rsidRPr="005727A1" w:rsidRDefault="005727A1">
      <w:pPr>
        <w:spacing w:after="0"/>
        <w:jc w:val="both"/>
        <w:rPr>
          <w:lang w:val="ru-RU"/>
        </w:rPr>
      </w:pPr>
      <w:r>
        <w:rPr>
          <w:color w:val="000000"/>
          <w:sz w:val="28"/>
        </w:rPr>
        <w:t>     </w:t>
      </w:r>
      <w:r w:rsidRPr="005727A1">
        <w:rPr>
          <w:color w:val="000000"/>
          <w:sz w:val="28"/>
          <w:lang w:val="ru-RU"/>
        </w:rPr>
        <w:t xml:space="preserve"> Из указанных правовых норм следует, что нарушение законодательства, выразившееся в совершении иностранцем или лицом без гражданства административного правонарушения, предусматривающего в качестве санкций административное выдворение, исключается из оснований выдворения лица в гражданском процессуальном порядке.</w:t>
      </w:r>
    </w:p>
    <w:p w14:paraId="54D556BD" w14:textId="77777777" w:rsidR="00670D51" w:rsidRPr="005727A1" w:rsidRDefault="005727A1">
      <w:pPr>
        <w:spacing w:after="0"/>
        <w:rPr>
          <w:lang w:val="ru-RU"/>
        </w:rPr>
      </w:pPr>
      <w:r>
        <w:rPr>
          <w:color w:val="FF0000"/>
          <w:sz w:val="28"/>
        </w:rPr>
        <w:t>     </w:t>
      </w:r>
      <w:r w:rsidRPr="005727A1">
        <w:rPr>
          <w:color w:val="FF0000"/>
          <w:sz w:val="28"/>
          <w:lang w:val="ru-RU"/>
        </w:rPr>
        <w:t xml:space="preserve"> Сноска. Пункт 10 с изменением, внесенным нормативным постановлением Верховного суда РК от 24.12.2014 </w:t>
      </w:r>
      <w:r w:rsidRPr="005727A1">
        <w:rPr>
          <w:color w:val="000000"/>
          <w:sz w:val="28"/>
          <w:lang w:val="ru-RU"/>
        </w:rPr>
        <w:t>№ 3</w:t>
      </w:r>
      <w:r w:rsidRPr="005727A1">
        <w:rPr>
          <w:color w:val="FF0000"/>
          <w:sz w:val="28"/>
          <w:lang w:val="ru-RU"/>
        </w:rPr>
        <w:t xml:space="preserve"> (вводится в действие со дня </w:t>
      </w:r>
      <w:r w:rsidRPr="005727A1">
        <w:rPr>
          <w:color w:val="FF0000"/>
          <w:sz w:val="28"/>
          <w:lang w:val="ru-RU"/>
        </w:rPr>
        <w:lastRenderedPageBreak/>
        <w:t>официального опубликования).</w:t>
      </w:r>
      <w:r w:rsidRPr="005727A1">
        <w:rPr>
          <w:lang w:val="ru-RU"/>
        </w:rPr>
        <w:br/>
      </w:r>
    </w:p>
    <w:p w14:paraId="54D556BE" w14:textId="77777777" w:rsidR="00670D51" w:rsidRPr="005727A1" w:rsidRDefault="005727A1">
      <w:pPr>
        <w:spacing w:after="0"/>
        <w:jc w:val="both"/>
        <w:rPr>
          <w:lang w:val="ru-RU"/>
        </w:rPr>
      </w:pPr>
      <w:bookmarkStart w:id="11" w:name="z12"/>
      <w:r>
        <w:rPr>
          <w:color w:val="000000"/>
          <w:sz w:val="28"/>
        </w:rPr>
        <w:t>     </w:t>
      </w:r>
      <w:r w:rsidRPr="005727A1">
        <w:rPr>
          <w:color w:val="000000"/>
          <w:sz w:val="28"/>
          <w:lang w:val="ru-RU"/>
        </w:rPr>
        <w:t xml:space="preserve"> 11. Рассмотрение дел по заявлению органов внутренних дел о выдворении иностранцев или лиц без гражданства за пределы Республики Казахстан за нарушение законодательства Республики Казахстан осуществляется в порядке особого производства (глава 49 ГПК).</w:t>
      </w:r>
    </w:p>
    <w:bookmarkEnd w:id="11"/>
    <w:p w14:paraId="54D556BF" w14:textId="77777777" w:rsidR="00670D51" w:rsidRPr="005727A1" w:rsidRDefault="005727A1">
      <w:pPr>
        <w:spacing w:after="0"/>
        <w:rPr>
          <w:lang w:val="ru-RU"/>
        </w:rPr>
      </w:pPr>
      <w:r>
        <w:rPr>
          <w:color w:val="FF0000"/>
          <w:sz w:val="28"/>
        </w:rPr>
        <w:t>     </w:t>
      </w:r>
      <w:r w:rsidRPr="005727A1">
        <w:rPr>
          <w:color w:val="FF0000"/>
          <w:sz w:val="28"/>
          <w:lang w:val="ru-RU"/>
        </w:rPr>
        <w:t xml:space="preserve"> Сноска. Пункт 11 с изменением, внесенным нормативным постановлением Верховного Суда РК от 31.03.2017 </w:t>
      </w:r>
      <w:r w:rsidRPr="005727A1">
        <w:rPr>
          <w:color w:val="000000"/>
          <w:sz w:val="28"/>
          <w:lang w:val="ru-RU"/>
        </w:rPr>
        <w:t xml:space="preserve">№ 2 </w:t>
      </w:r>
      <w:r w:rsidRPr="005727A1">
        <w:rPr>
          <w:color w:val="FF0000"/>
          <w:sz w:val="28"/>
          <w:lang w:val="ru-RU"/>
        </w:rPr>
        <w:t>(вводится в действие со дня первого официального опубликования).</w:t>
      </w:r>
      <w:r w:rsidRPr="005727A1">
        <w:rPr>
          <w:lang w:val="ru-RU"/>
        </w:rPr>
        <w:br/>
      </w:r>
    </w:p>
    <w:p w14:paraId="54D556C0" w14:textId="77777777" w:rsidR="00670D51" w:rsidRPr="005727A1" w:rsidRDefault="005727A1">
      <w:pPr>
        <w:spacing w:after="0"/>
        <w:jc w:val="both"/>
        <w:rPr>
          <w:lang w:val="ru-RU"/>
        </w:rPr>
      </w:pPr>
      <w:bookmarkStart w:id="12" w:name="z13"/>
      <w:r>
        <w:rPr>
          <w:color w:val="000000"/>
          <w:sz w:val="28"/>
        </w:rPr>
        <w:t>     </w:t>
      </w:r>
      <w:r w:rsidRPr="005727A1">
        <w:rPr>
          <w:color w:val="000000"/>
          <w:sz w:val="28"/>
          <w:lang w:val="ru-RU"/>
        </w:rPr>
        <w:t xml:space="preserve"> 12. Заявление о выдворении иностранца или лица без гражданства за пределы Республики Казахстан за нарушение законодательства Республики Казахстан подается органами внутренних дел в суд по месту пребывания (фактического нахождения) иностранцев или лиц без гражданства и (или) по месту их регистрации (статья 382 ГПК).</w:t>
      </w:r>
    </w:p>
    <w:bookmarkEnd w:id="12"/>
    <w:p w14:paraId="54D556C1"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Заявление о выдворении указанных лиц в соответствии с частью третьей статьи 54 ГПК может быть подано прокурором.</w:t>
      </w:r>
    </w:p>
    <w:p w14:paraId="54D556C2" w14:textId="77777777" w:rsidR="00670D51" w:rsidRPr="005727A1" w:rsidRDefault="005727A1">
      <w:pPr>
        <w:spacing w:after="0"/>
        <w:rPr>
          <w:lang w:val="ru-RU"/>
        </w:rPr>
      </w:pPr>
      <w:r>
        <w:rPr>
          <w:color w:val="FF0000"/>
          <w:sz w:val="28"/>
        </w:rPr>
        <w:t>     </w:t>
      </w:r>
      <w:r w:rsidRPr="005727A1">
        <w:rPr>
          <w:color w:val="FF0000"/>
          <w:sz w:val="28"/>
          <w:lang w:val="ru-RU"/>
        </w:rPr>
        <w:t xml:space="preserve"> Сноска. Пункт 12 с изменениями, внесенными нормативным постановлением Верховного Суда РК от 31.03.2017 </w:t>
      </w:r>
      <w:r w:rsidRPr="005727A1">
        <w:rPr>
          <w:color w:val="000000"/>
          <w:sz w:val="28"/>
          <w:lang w:val="ru-RU"/>
        </w:rPr>
        <w:t xml:space="preserve">№ 2 </w:t>
      </w:r>
      <w:r w:rsidRPr="005727A1">
        <w:rPr>
          <w:color w:val="FF0000"/>
          <w:sz w:val="28"/>
          <w:lang w:val="ru-RU"/>
        </w:rPr>
        <w:t>(вводится в действие со дня первого официального опубликования).</w:t>
      </w:r>
      <w:r w:rsidRPr="005727A1">
        <w:rPr>
          <w:lang w:val="ru-RU"/>
        </w:rPr>
        <w:br/>
      </w:r>
    </w:p>
    <w:p w14:paraId="54D556C3" w14:textId="77777777" w:rsidR="00670D51" w:rsidRPr="005727A1" w:rsidRDefault="005727A1">
      <w:pPr>
        <w:spacing w:after="0"/>
        <w:jc w:val="both"/>
        <w:rPr>
          <w:lang w:val="ru-RU"/>
        </w:rPr>
      </w:pPr>
      <w:bookmarkStart w:id="13" w:name="z14"/>
      <w:r w:rsidRPr="005727A1">
        <w:rPr>
          <w:color w:val="000000"/>
          <w:sz w:val="28"/>
          <w:lang w:val="ru-RU"/>
        </w:rPr>
        <w:t xml:space="preserve"> </w:t>
      </w:r>
      <w:r>
        <w:rPr>
          <w:color w:val="000000"/>
          <w:sz w:val="28"/>
        </w:rPr>
        <w:t>     </w:t>
      </w:r>
      <w:r w:rsidRPr="005727A1">
        <w:rPr>
          <w:color w:val="000000"/>
          <w:sz w:val="28"/>
          <w:lang w:val="ru-RU"/>
        </w:rPr>
        <w:t xml:space="preserve"> 13. В силу требований статьи 383 ГПК в заявлении о выдворении иностранцев или лиц без гражданства должны быть изложены обстоятельства, свидетельствующие о нарушениях законодательства Республики Казахстан.</w:t>
      </w:r>
    </w:p>
    <w:bookmarkEnd w:id="13"/>
    <w:p w14:paraId="54D556C4" w14:textId="77777777" w:rsidR="00670D51" w:rsidRPr="005727A1" w:rsidRDefault="005727A1">
      <w:pPr>
        <w:spacing w:after="0"/>
        <w:rPr>
          <w:lang w:val="ru-RU"/>
        </w:rPr>
      </w:pPr>
      <w:r>
        <w:rPr>
          <w:color w:val="FF0000"/>
          <w:sz w:val="28"/>
        </w:rPr>
        <w:t>     </w:t>
      </w:r>
      <w:r w:rsidRPr="005727A1">
        <w:rPr>
          <w:color w:val="FF0000"/>
          <w:sz w:val="28"/>
          <w:lang w:val="ru-RU"/>
        </w:rPr>
        <w:t xml:space="preserve"> Сноска. Пункт 13 с изменениями, внесенными нормативным постановлением Верховного Суда РК от 31.03.2017 </w:t>
      </w:r>
      <w:r w:rsidRPr="005727A1">
        <w:rPr>
          <w:color w:val="000000"/>
          <w:sz w:val="28"/>
          <w:lang w:val="ru-RU"/>
        </w:rPr>
        <w:t xml:space="preserve">№ 2 </w:t>
      </w:r>
      <w:r w:rsidRPr="005727A1">
        <w:rPr>
          <w:color w:val="FF0000"/>
          <w:sz w:val="28"/>
          <w:lang w:val="ru-RU"/>
        </w:rPr>
        <w:t>(вводится в действие со дня первого официального опубликования).</w:t>
      </w:r>
      <w:r w:rsidRPr="005727A1">
        <w:rPr>
          <w:lang w:val="ru-RU"/>
        </w:rPr>
        <w:br/>
      </w:r>
    </w:p>
    <w:p w14:paraId="54D556C5" w14:textId="77777777" w:rsidR="00670D51" w:rsidRPr="005727A1" w:rsidRDefault="005727A1">
      <w:pPr>
        <w:spacing w:after="0"/>
        <w:jc w:val="both"/>
        <w:rPr>
          <w:lang w:val="ru-RU"/>
        </w:rPr>
      </w:pPr>
      <w:r>
        <w:rPr>
          <w:color w:val="000000"/>
          <w:sz w:val="28"/>
        </w:rPr>
        <w:t>     </w:t>
      </w:r>
      <w:r w:rsidRPr="005727A1">
        <w:rPr>
          <w:color w:val="000000"/>
          <w:sz w:val="28"/>
          <w:lang w:val="ru-RU"/>
        </w:rPr>
        <w:t xml:space="preserve"> К заявлению о выдворении прилагаются документы, подтверждающие совершение указанными лицами нарушений законодательства, к которым относятся правовые акты уполномоченных государственных органов и решения, постановления, приговоры суда.</w:t>
      </w:r>
    </w:p>
    <w:p w14:paraId="54D556C6" w14:textId="77777777" w:rsidR="00670D51" w:rsidRPr="005727A1" w:rsidRDefault="005727A1">
      <w:pPr>
        <w:spacing w:after="0"/>
        <w:jc w:val="both"/>
        <w:rPr>
          <w:lang w:val="ru-RU"/>
        </w:rPr>
      </w:pPr>
      <w:bookmarkStart w:id="14" w:name="z15"/>
      <w:r>
        <w:rPr>
          <w:color w:val="000000"/>
          <w:sz w:val="28"/>
        </w:rPr>
        <w:t>     </w:t>
      </w:r>
      <w:r w:rsidRPr="005727A1">
        <w:rPr>
          <w:color w:val="000000"/>
          <w:sz w:val="28"/>
          <w:lang w:val="ru-RU"/>
        </w:rPr>
        <w:t xml:space="preserve"> 14. При вынесении решения о выдворении в гражданском процессуальном порядке судам необходимо учитывать совершенные иностранцем или лицом без гражданства правонарушения.</w:t>
      </w:r>
    </w:p>
    <w:bookmarkEnd w:id="14"/>
    <w:p w14:paraId="54D556C7" w14:textId="77777777" w:rsidR="00670D51" w:rsidRPr="003517E4"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Судам надлежит руководствоваться соответствующими нормами КоАП и УК о сроке снятия административного взыскания, последствиях погашения и снятия судимости. Лицо не считается подвергнутым административному </w:t>
      </w:r>
      <w:r w:rsidRPr="005727A1">
        <w:rPr>
          <w:color w:val="000000"/>
          <w:sz w:val="28"/>
          <w:lang w:val="ru-RU"/>
        </w:rPr>
        <w:lastRenderedPageBreak/>
        <w:t xml:space="preserve">взысканию по истечении одного года с момента исполнения постановления суда (статья 61 КоАП). Погашение или снятие судимости аннулирует все правовые последствия, связанные с судимостью </w:t>
      </w:r>
      <w:r w:rsidRPr="003517E4">
        <w:rPr>
          <w:color w:val="000000"/>
          <w:sz w:val="28"/>
          <w:lang w:val="ru-RU"/>
        </w:rPr>
        <w:t>(часть 9 статьи 79 УК).</w:t>
      </w:r>
    </w:p>
    <w:p w14:paraId="54D556C8" w14:textId="77777777" w:rsidR="00670D51" w:rsidRPr="005727A1" w:rsidRDefault="005727A1">
      <w:pPr>
        <w:spacing w:after="0"/>
        <w:rPr>
          <w:lang w:val="ru-RU"/>
        </w:rPr>
      </w:pPr>
      <w:r>
        <w:rPr>
          <w:color w:val="FF0000"/>
          <w:sz w:val="28"/>
        </w:rPr>
        <w:t>     </w:t>
      </w:r>
      <w:r w:rsidRPr="003517E4">
        <w:rPr>
          <w:color w:val="FF0000"/>
          <w:sz w:val="28"/>
          <w:lang w:val="ru-RU"/>
        </w:rPr>
        <w:t xml:space="preserve"> </w:t>
      </w:r>
      <w:r w:rsidRPr="005727A1">
        <w:rPr>
          <w:color w:val="FF0000"/>
          <w:sz w:val="28"/>
          <w:lang w:val="ru-RU"/>
        </w:rPr>
        <w:t xml:space="preserve">Сноска. Пункт 14 с изменением, внесенным нормативным постановлением Верховного суда РК от 24.12.2014 </w:t>
      </w:r>
      <w:r w:rsidRPr="005727A1">
        <w:rPr>
          <w:color w:val="000000"/>
          <w:sz w:val="28"/>
          <w:lang w:val="ru-RU"/>
        </w:rPr>
        <w:t>№ 3</w:t>
      </w:r>
      <w:r w:rsidRPr="005727A1">
        <w:rPr>
          <w:color w:val="FF0000"/>
          <w:sz w:val="28"/>
          <w:lang w:val="ru-RU"/>
        </w:rPr>
        <w:t xml:space="preserve"> (вводится в действие со дня официального опубликования).</w:t>
      </w:r>
      <w:r w:rsidRPr="005727A1">
        <w:rPr>
          <w:lang w:val="ru-RU"/>
        </w:rPr>
        <w:br/>
      </w:r>
    </w:p>
    <w:p w14:paraId="54D556C9" w14:textId="77777777" w:rsidR="00670D51" w:rsidRPr="005727A1" w:rsidRDefault="005727A1">
      <w:pPr>
        <w:spacing w:after="0"/>
        <w:jc w:val="both"/>
        <w:rPr>
          <w:lang w:val="ru-RU"/>
        </w:rPr>
      </w:pPr>
      <w:bookmarkStart w:id="15" w:name="z16"/>
      <w:r>
        <w:rPr>
          <w:color w:val="000000"/>
          <w:sz w:val="28"/>
        </w:rPr>
        <w:t>     </w:t>
      </w:r>
      <w:r w:rsidRPr="005727A1">
        <w:rPr>
          <w:color w:val="000000"/>
          <w:sz w:val="28"/>
          <w:lang w:val="ru-RU"/>
        </w:rPr>
        <w:t xml:space="preserve"> 15. Заявление о выдворении иностранца или лица без гражданства за пределы Республики Казахстан суд рассматривает в течение десяти дней с момента возбуждения дела с обязательным участием иностранца или лица без гражданства, а также прокурора.</w:t>
      </w:r>
    </w:p>
    <w:bookmarkEnd w:id="15"/>
    <w:p w14:paraId="54D556CA"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Неявка в судебное заседание иностранца или лица без гражданства, в отношении которого отсутствуют сведения об извещении, является основанием для отложения разбирательства дела (часть вторая статьи 196 ГПК).</w:t>
      </w:r>
    </w:p>
    <w:p w14:paraId="54D556CB"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В случае неизвестности фактического места пребывания и невозможности рассмотрения заявления о выдворении указанных лиц в установленные законом сроки суд обязан объявить розыск (часть вторая статьи 133 ГПК), а также вправе приостановить производство по делу подпункт 8) статьи 273 ГПК).</w:t>
      </w:r>
    </w:p>
    <w:p w14:paraId="54D556CC" w14:textId="77777777" w:rsidR="00670D51" w:rsidRPr="005727A1" w:rsidRDefault="005727A1">
      <w:pPr>
        <w:spacing w:after="0"/>
        <w:rPr>
          <w:lang w:val="ru-RU"/>
        </w:rPr>
      </w:pPr>
      <w:r>
        <w:rPr>
          <w:color w:val="FF0000"/>
          <w:sz w:val="28"/>
        </w:rPr>
        <w:t>     </w:t>
      </w:r>
      <w:r w:rsidRPr="005727A1">
        <w:rPr>
          <w:color w:val="FF0000"/>
          <w:sz w:val="28"/>
          <w:lang w:val="ru-RU"/>
        </w:rPr>
        <w:t xml:space="preserve"> Сноска. Пункт 15 с изменениями, внесенными нормативным постановлением Верховного Суда РК от 31.03.2017 </w:t>
      </w:r>
      <w:r w:rsidRPr="005727A1">
        <w:rPr>
          <w:color w:val="000000"/>
          <w:sz w:val="28"/>
          <w:lang w:val="ru-RU"/>
        </w:rPr>
        <w:t xml:space="preserve">№ 2 </w:t>
      </w:r>
      <w:r w:rsidRPr="005727A1">
        <w:rPr>
          <w:color w:val="FF0000"/>
          <w:sz w:val="28"/>
          <w:lang w:val="ru-RU"/>
        </w:rPr>
        <w:t>(вводится в действие со дня первого официального опубликования).</w:t>
      </w:r>
      <w:r w:rsidRPr="005727A1">
        <w:rPr>
          <w:lang w:val="ru-RU"/>
        </w:rPr>
        <w:br/>
      </w:r>
    </w:p>
    <w:p w14:paraId="54D556CD" w14:textId="77777777" w:rsidR="00670D51" w:rsidRPr="005727A1" w:rsidRDefault="005727A1">
      <w:pPr>
        <w:spacing w:after="0"/>
        <w:jc w:val="both"/>
        <w:rPr>
          <w:lang w:val="ru-RU"/>
        </w:rPr>
      </w:pPr>
      <w:bookmarkStart w:id="16" w:name="z17"/>
      <w:r>
        <w:rPr>
          <w:color w:val="000000"/>
          <w:sz w:val="28"/>
        </w:rPr>
        <w:t>     </w:t>
      </w:r>
      <w:r w:rsidRPr="005727A1">
        <w:rPr>
          <w:color w:val="000000"/>
          <w:sz w:val="28"/>
          <w:lang w:val="ru-RU"/>
        </w:rPr>
        <w:t xml:space="preserve"> 16. Сроки, устанавливаемые судом для выдворения, должны быть разумными.</w:t>
      </w:r>
    </w:p>
    <w:bookmarkEnd w:id="16"/>
    <w:p w14:paraId="54D556CE" w14:textId="77777777" w:rsidR="00670D51" w:rsidRPr="003517E4" w:rsidRDefault="005727A1">
      <w:pPr>
        <w:spacing w:after="0"/>
        <w:jc w:val="both"/>
        <w:rPr>
          <w:lang w:val="ru-RU"/>
        </w:rPr>
      </w:pPr>
      <w:r>
        <w:rPr>
          <w:color w:val="000000"/>
          <w:sz w:val="28"/>
        </w:rPr>
        <w:t>     </w:t>
      </w:r>
      <w:r w:rsidRPr="005727A1">
        <w:rPr>
          <w:color w:val="000000"/>
          <w:sz w:val="28"/>
          <w:lang w:val="ru-RU"/>
        </w:rPr>
        <w:t xml:space="preserve"> При определении срока, в течение которого иностранец или лицо без гражданства должно покинуть территорию </w:t>
      </w:r>
      <w:r w:rsidRPr="003517E4">
        <w:rPr>
          <w:color w:val="000000"/>
          <w:sz w:val="28"/>
          <w:lang w:val="ru-RU"/>
        </w:rPr>
        <w:t>Республики Казахстан, необходимо учитывать особенности финансирования процедур выдворения.</w:t>
      </w:r>
    </w:p>
    <w:p w14:paraId="54D556CF" w14:textId="77777777" w:rsidR="00670D51" w:rsidRPr="005727A1" w:rsidRDefault="005727A1">
      <w:pPr>
        <w:spacing w:after="0"/>
        <w:jc w:val="both"/>
        <w:rPr>
          <w:lang w:val="ru-RU"/>
        </w:rPr>
      </w:pPr>
      <w:r w:rsidRPr="003517E4">
        <w:rPr>
          <w:color w:val="000000"/>
          <w:sz w:val="28"/>
          <w:lang w:val="ru-RU"/>
        </w:rPr>
        <w:t xml:space="preserve"> </w:t>
      </w:r>
      <w:r>
        <w:rPr>
          <w:color w:val="000000"/>
          <w:sz w:val="28"/>
        </w:rPr>
        <w:t>     </w:t>
      </w:r>
      <w:r w:rsidRPr="003517E4">
        <w:rPr>
          <w:color w:val="000000"/>
          <w:sz w:val="28"/>
          <w:lang w:val="ru-RU"/>
        </w:rPr>
        <w:t xml:space="preserve"> </w:t>
      </w:r>
      <w:r w:rsidRPr="005727A1">
        <w:rPr>
          <w:color w:val="000000"/>
          <w:sz w:val="28"/>
          <w:lang w:val="ru-RU"/>
        </w:rPr>
        <w:t>Согласно части третьей статьи 384 ГПК, судебные расходы, а также расходы по выдворению несут выдворяемые иностранцы или лица без гражданства либо организации или физические лица, пригласившие их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p w14:paraId="54D556D0" w14:textId="77777777" w:rsidR="00670D51" w:rsidRPr="005727A1" w:rsidRDefault="005727A1">
      <w:pPr>
        <w:spacing w:after="0"/>
        <w:rPr>
          <w:lang w:val="ru-RU"/>
        </w:rPr>
      </w:pPr>
      <w:r>
        <w:rPr>
          <w:color w:val="FF0000"/>
          <w:sz w:val="28"/>
        </w:rPr>
        <w:t>     </w:t>
      </w:r>
      <w:r w:rsidRPr="005727A1">
        <w:rPr>
          <w:color w:val="FF0000"/>
          <w:sz w:val="28"/>
          <w:lang w:val="ru-RU"/>
        </w:rPr>
        <w:t xml:space="preserve"> Сноска. Пункт 16 с изменением, внесенным нормативным постановлением Верховного Суда РК от 31.03.2017 </w:t>
      </w:r>
      <w:r w:rsidRPr="005727A1">
        <w:rPr>
          <w:color w:val="000000"/>
          <w:sz w:val="28"/>
          <w:lang w:val="ru-RU"/>
        </w:rPr>
        <w:t xml:space="preserve">№ 2 </w:t>
      </w:r>
      <w:r w:rsidRPr="005727A1">
        <w:rPr>
          <w:color w:val="FF0000"/>
          <w:sz w:val="28"/>
          <w:lang w:val="ru-RU"/>
        </w:rPr>
        <w:t>(вводится в действие со дня первого официального опубликования).</w:t>
      </w:r>
      <w:r w:rsidRPr="005727A1">
        <w:rPr>
          <w:lang w:val="ru-RU"/>
        </w:rPr>
        <w:br/>
      </w:r>
    </w:p>
    <w:p w14:paraId="54D556D1" w14:textId="77777777" w:rsidR="00670D51" w:rsidRPr="005727A1" w:rsidRDefault="005727A1">
      <w:pPr>
        <w:spacing w:after="0"/>
        <w:jc w:val="both"/>
        <w:rPr>
          <w:lang w:val="ru-RU"/>
        </w:rPr>
      </w:pPr>
      <w:bookmarkStart w:id="17" w:name="z18"/>
      <w:r>
        <w:rPr>
          <w:color w:val="000000"/>
          <w:sz w:val="28"/>
        </w:rPr>
        <w:lastRenderedPageBreak/>
        <w:t>     </w:t>
      </w:r>
      <w:r w:rsidRPr="005727A1">
        <w:rPr>
          <w:color w:val="000000"/>
          <w:sz w:val="28"/>
          <w:lang w:val="ru-RU"/>
        </w:rPr>
        <w:t xml:space="preserve"> 17. Решение суда о выдворении иностранца или лица без гражданства за пределы Республики Казахстан вступает в законную силу со дня его принятия и служит основанием для выдворения иностранца или лица без гражданства за пределы Республики Казахстан (статья 385 ГПК).</w:t>
      </w:r>
    </w:p>
    <w:bookmarkEnd w:id="17"/>
    <w:p w14:paraId="54D556D2" w14:textId="77777777" w:rsidR="00670D51" w:rsidRPr="005727A1" w:rsidRDefault="005727A1">
      <w:pPr>
        <w:spacing w:after="0"/>
        <w:rPr>
          <w:lang w:val="ru-RU"/>
        </w:rPr>
      </w:pPr>
      <w:r>
        <w:rPr>
          <w:color w:val="FF0000"/>
          <w:sz w:val="28"/>
        </w:rPr>
        <w:t>     </w:t>
      </w:r>
      <w:r w:rsidRPr="005727A1">
        <w:rPr>
          <w:color w:val="FF0000"/>
          <w:sz w:val="28"/>
          <w:lang w:val="ru-RU"/>
        </w:rPr>
        <w:t xml:space="preserve"> Сноска. Пункт 17 с изменением, внесенным нормативным постановлением Верховного Суда РК от 31.03.2017 </w:t>
      </w:r>
      <w:r w:rsidRPr="005727A1">
        <w:rPr>
          <w:color w:val="000000"/>
          <w:sz w:val="28"/>
          <w:lang w:val="ru-RU"/>
        </w:rPr>
        <w:t xml:space="preserve">№ 2 </w:t>
      </w:r>
      <w:r w:rsidRPr="005727A1">
        <w:rPr>
          <w:color w:val="FF0000"/>
          <w:sz w:val="28"/>
          <w:lang w:val="ru-RU"/>
        </w:rPr>
        <w:t>(вводится в действие со дня первого официального опубликования).</w:t>
      </w:r>
      <w:r w:rsidRPr="005727A1">
        <w:rPr>
          <w:lang w:val="ru-RU"/>
        </w:rPr>
        <w:br/>
      </w:r>
    </w:p>
    <w:p w14:paraId="54D556D3" w14:textId="77777777" w:rsidR="00670D51" w:rsidRPr="005727A1" w:rsidRDefault="005727A1">
      <w:pPr>
        <w:spacing w:after="0"/>
        <w:jc w:val="both"/>
        <w:rPr>
          <w:lang w:val="ru-RU"/>
        </w:rPr>
      </w:pPr>
      <w:bookmarkStart w:id="18" w:name="z19"/>
      <w:r w:rsidRPr="005727A1">
        <w:rPr>
          <w:color w:val="000000"/>
          <w:sz w:val="28"/>
          <w:lang w:val="ru-RU"/>
        </w:rPr>
        <w:t xml:space="preserve"> </w:t>
      </w:r>
      <w:r>
        <w:rPr>
          <w:color w:val="000000"/>
          <w:sz w:val="28"/>
        </w:rPr>
        <w:t>     </w:t>
      </w:r>
      <w:r w:rsidRPr="005727A1">
        <w:rPr>
          <w:color w:val="000000"/>
          <w:sz w:val="28"/>
          <w:lang w:val="ru-RU"/>
        </w:rPr>
        <w:t xml:space="preserve"> 18. В силу требований статьи 401 ГПК решение суда о выдворении иностранца или лица без гражданства за пределы Республики Казахстан обжалованию и пересмотру по ходатайству прокурора в апелляционном порядке не подлежит, но может быть пересмотрено в кассационном порядке.</w:t>
      </w:r>
    </w:p>
    <w:bookmarkEnd w:id="18"/>
    <w:p w14:paraId="54D556D4"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Возможность такого пересмотра без соблюдения апелляционного порядка обжалования связана с положениями статьи 13 Международного пакта о гражданских и политических правах (Нью-Йорк, 16 декабря 1966 года, ратифицирован Законом Республики Казахстан от 28 ноября 2005 года № 91-</w:t>
      </w:r>
      <w:r>
        <w:rPr>
          <w:color w:val="000000"/>
          <w:sz w:val="28"/>
        </w:rPr>
        <w:t>III</w:t>
      </w:r>
      <w:r w:rsidRPr="005727A1">
        <w:rPr>
          <w:color w:val="000000"/>
          <w:sz w:val="28"/>
          <w:lang w:val="ru-RU"/>
        </w:rPr>
        <w:t>, вступил в силу для Республики Казахстан 24 апреля 2006 года).</w:t>
      </w:r>
    </w:p>
    <w:p w14:paraId="54D556D5" w14:textId="77777777" w:rsidR="00670D51" w:rsidRPr="005727A1" w:rsidRDefault="005727A1">
      <w:pPr>
        <w:spacing w:after="0"/>
        <w:jc w:val="both"/>
        <w:rPr>
          <w:lang w:val="ru-RU"/>
        </w:rPr>
      </w:pPr>
      <w:r>
        <w:rPr>
          <w:color w:val="000000"/>
          <w:sz w:val="28"/>
        </w:rPr>
        <w:t>     </w:t>
      </w:r>
      <w:r w:rsidRPr="005727A1">
        <w:rPr>
          <w:color w:val="000000"/>
          <w:sz w:val="28"/>
          <w:lang w:val="ru-RU"/>
        </w:rPr>
        <w:t xml:space="preserve"> Разъяснить судам, что при вынесении решения о выдворении в резолютивной части решения необходимо указать право на обжалование судебного акта в кассационном порядке.</w:t>
      </w:r>
    </w:p>
    <w:p w14:paraId="54D556D6" w14:textId="77777777" w:rsidR="00670D51" w:rsidRPr="005727A1" w:rsidRDefault="005727A1">
      <w:pPr>
        <w:spacing w:after="0"/>
        <w:jc w:val="both"/>
        <w:rPr>
          <w:lang w:val="ru-RU"/>
        </w:rPr>
      </w:pPr>
      <w:r w:rsidRPr="005727A1">
        <w:rPr>
          <w:color w:val="000000"/>
          <w:sz w:val="28"/>
          <w:lang w:val="ru-RU"/>
        </w:rPr>
        <w:t xml:space="preserve"> </w:t>
      </w:r>
      <w:r>
        <w:rPr>
          <w:color w:val="000000"/>
          <w:sz w:val="28"/>
        </w:rPr>
        <w:t>     </w:t>
      </w:r>
      <w:r w:rsidRPr="005727A1">
        <w:rPr>
          <w:color w:val="000000"/>
          <w:sz w:val="28"/>
          <w:lang w:val="ru-RU"/>
        </w:rPr>
        <w:t xml:space="preserve"> Решение, которым в удовлетворении заявления о выдворении иностранца или лица без гражданства за пределы Республики Казахстан отказано, вступает в законную силу по правилам статьи 240 ГПК и может быть обжаловано в апелляционном порядке в порядке, предусмотренном статьей 403 ГПК.</w:t>
      </w:r>
    </w:p>
    <w:p w14:paraId="54D556D7" w14:textId="77777777" w:rsidR="00670D51" w:rsidRPr="003517E4" w:rsidRDefault="005727A1">
      <w:pPr>
        <w:spacing w:after="0"/>
        <w:jc w:val="both"/>
        <w:rPr>
          <w:lang w:val="ru-RU"/>
        </w:rPr>
      </w:pPr>
      <w:r>
        <w:rPr>
          <w:color w:val="000000"/>
          <w:sz w:val="28"/>
        </w:rPr>
        <w:t>     </w:t>
      </w:r>
      <w:r w:rsidRPr="005727A1">
        <w:rPr>
          <w:color w:val="000000"/>
          <w:sz w:val="28"/>
          <w:lang w:val="ru-RU"/>
        </w:rPr>
        <w:t xml:space="preserve"> В случае поступления жалобы или протеста не позднее срока, установленного для выдворения, решение суда о выдворении иностранца или лица без гражданства за пределы Республики Казахстан должно быть приостановлено до принятия решения кассационной инстанцией (статья 386 ГПК). Вынесение отдельного судебного акта в этом случае не требуется. При оставлении без изменения решения суда о выдворении в постановлении кассационной инстанции указывается новый срок, в течение которого иностранец или лицо без гражданства должно покинуть территорию </w:t>
      </w:r>
      <w:r w:rsidRPr="003517E4">
        <w:rPr>
          <w:color w:val="000000"/>
          <w:sz w:val="28"/>
          <w:lang w:val="ru-RU"/>
        </w:rPr>
        <w:t>Республики Казахстан.</w:t>
      </w:r>
    </w:p>
    <w:p w14:paraId="54D556D8" w14:textId="77777777" w:rsidR="00670D51" w:rsidRPr="005727A1" w:rsidRDefault="005727A1">
      <w:pPr>
        <w:spacing w:after="0"/>
        <w:rPr>
          <w:lang w:val="ru-RU"/>
        </w:rPr>
      </w:pPr>
      <w:r>
        <w:rPr>
          <w:color w:val="FF0000"/>
          <w:sz w:val="28"/>
        </w:rPr>
        <w:t>     </w:t>
      </w:r>
      <w:r w:rsidRPr="003517E4">
        <w:rPr>
          <w:color w:val="FF0000"/>
          <w:sz w:val="28"/>
          <w:lang w:val="ru-RU"/>
        </w:rPr>
        <w:t xml:space="preserve"> </w:t>
      </w:r>
      <w:r w:rsidRPr="005727A1">
        <w:rPr>
          <w:color w:val="FF0000"/>
          <w:sz w:val="28"/>
          <w:lang w:val="ru-RU"/>
        </w:rPr>
        <w:t xml:space="preserve">Сноска. Пункт 18 в редакции нормативного постановления Верховного Суда РК от 31.03.2017 </w:t>
      </w:r>
      <w:r w:rsidRPr="005727A1">
        <w:rPr>
          <w:color w:val="000000"/>
          <w:sz w:val="28"/>
          <w:lang w:val="ru-RU"/>
        </w:rPr>
        <w:t xml:space="preserve">№ 2 </w:t>
      </w:r>
      <w:r w:rsidRPr="005727A1">
        <w:rPr>
          <w:color w:val="FF0000"/>
          <w:sz w:val="28"/>
          <w:lang w:val="ru-RU"/>
        </w:rPr>
        <w:t xml:space="preserve">(вводится в действие со дня первого официального опубликования); с изменением, внесенным нормативным постановлением Верховного суда РК от 20.04.2018 </w:t>
      </w:r>
      <w:r w:rsidRPr="005727A1">
        <w:rPr>
          <w:color w:val="000000"/>
          <w:sz w:val="28"/>
          <w:lang w:val="ru-RU"/>
        </w:rPr>
        <w:t>№ 7</w:t>
      </w:r>
      <w:r w:rsidRPr="005727A1">
        <w:rPr>
          <w:color w:val="FF0000"/>
          <w:sz w:val="28"/>
          <w:lang w:val="ru-RU"/>
        </w:rPr>
        <w:t xml:space="preserve"> (вводится в действие со дня первого </w:t>
      </w:r>
      <w:r w:rsidRPr="005727A1">
        <w:rPr>
          <w:color w:val="FF0000"/>
          <w:sz w:val="28"/>
          <w:lang w:val="ru-RU"/>
        </w:rPr>
        <w:lastRenderedPageBreak/>
        <w:t>официального опубликования).</w:t>
      </w:r>
      <w:r w:rsidRPr="005727A1">
        <w:rPr>
          <w:lang w:val="ru-RU"/>
        </w:rPr>
        <w:br/>
      </w:r>
    </w:p>
    <w:p w14:paraId="54D556D9" w14:textId="77777777" w:rsidR="00670D51" w:rsidRPr="005727A1" w:rsidRDefault="005727A1">
      <w:pPr>
        <w:spacing w:after="0"/>
        <w:jc w:val="both"/>
        <w:rPr>
          <w:lang w:val="ru-RU"/>
        </w:rPr>
      </w:pPr>
      <w:bookmarkStart w:id="19" w:name="z20"/>
      <w:r w:rsidRPr="005727A1">
        <w:rPr>
          <w:color w:val="000000"/>
          <w:sz w:val="28"/>
          <w:lang w:val="ru-RU"/>
        </w:rPr>
        <w:t xml:space="preserve"> </w:t>
      </w:r>
      <w:r>
        <w:rPr>
          <w:color w:val="000000"/>
          <w:sz w:val="28"/>
        </w:rPr>
        <w:t>     </w:t>
      </w:r>
      <w:r w:rsidRPr="005727A1">
        <w:rPr>
          <w:color w:val="000000"/>
          <w:sz w:val="28"/>
          <w:lang w:val="ru-RU"/>
        </w:rPr>
        <w:t xml:space="preserve"> 19.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официального опубликования.</w:t>
      </w:r>
    </w:p>
    <w:tbl>
      <w:tblPr>
        <w:tblW w:w="0" w:type="auto"/>
        <w:tblCellSpacing w:w="0" w:type="auto"/>
        <w:tblLook w:val="04A0" w:firstRow="1" w:lastRow="0" w:firstColumn="1" w:lastColumn="0" w:noHBand="0" w:noVBand="1"/>
      </w:tblPr>
      <w:tblGrid>
        <w:gridCol w:w="5712"/>
        <w:gridCol w:w="4065"/>
      </w:tblGrid>
      <w:tr w:rsidR="00670D51" w14:paraId="54D556DC" w14:textId="77777777">
        <w:trPr>
          <w:trHeight w:val="30"/>
          <w:tblCellSpacing w:w="0" w:type="auto"/>
        </w:trPr>
        <w:tc>
          <w:tcPr>
            <w:tcW w:w="7209" w:type="dxa"/>
            <w:tcMar>
              <w:top w:w="15" w:type="dxa"/>
              <w:left w:w="15" w:type="dxa"/>
              <w:bottom w:w="15" w:type="dxa"/>
              <w:right w:w="15" w:type="dxa"/>
            </w:tcMar>
            <w:vAlign w:val="center"/>
          </w:tcPr>
          <w:bookmarkEnd w:id="19"/>
          <w:p w14:paraId="54D556DA" w14:textId="77777777" w:rsidR="00670D51" w:rsidRDefault="005727A1">
            <w:pPr>
              <w:spacing w:after="20"/>
              <w:ind w:left="20"/>
              <w:jc w:val="both"/>
            </w:pP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5091" w:type="dxa"/>
            <w:tcMar>
              <w:top w:w="15" w:type="dxa"/>
              <w:left w:w="15" w:type="dxa"/>
              <w:bottom w:w="15" w:type="dxa"/>
              <w:right w:w="15" w:type="dxa"/>
            </w:tcMar>
            <w:vAlign w:val="center"/>
          </w:tcPr>
          <w:p w14:paraId="54D556DB" w14:textId="77777777" w:rsidR="00670D51" w:rsidRDefault="005727A1">
            <w:pPr>
              <w:spacing w:after="0"/>
              <w:jc w:val="both"/>
            </w:pPr>
            <w:r>
              <w:br/>
            </w:r>
          </w:p>
        </w:tc>
      </w:tr>
      <w:tr w:rsidR="00670D51" w14:paraId="54D556DF" w14:textId="77777777">
        <w:trPr>
          <w:trHeight w:val="30"/>
          <w:tblCellSpacing w:w="0" w:type="auto"/>
        </w:trPr>
        <w:tc>
          <w:tcPr>
            <w:tcW w:w="7209" w:type="dxa"/>
            <w:tcMar>
              <w:top w:w="15" w:type="dxa"/>
              <w:left w:w="15" w:type="dxa"/>
              <w:bottom w:w="15" w:type="dxa"/>
              <w:right w:w="15" w:type="dxa"/>
            </w:tcMar>
            <w:vAlign w:val="center"/>
          </w:tcPr>
          <w:p w14:paraId="54D556DD" w14:textId="77777777" w:rsidR="00670D51" w:rsidRDefault="005727A1">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5091" w:type="dxa"/>
            <w:tcMar>
              <w:top w:w="15" w:type="dxa"/>
              <w:left w:w="15" w:type="dxa"/>
              <w:bottom w:w="15" w:type="dxa"/>
              <w:right w:w="15" w:type="dxa"/>
            </w:tcMar>
            <w:vAlign w:val="center"/>
          </w:tcPr>
          <w:p w14:paraId="54D556DE" w14:textId="77777777" w:rsidR="00670D51" w:rsidRDefault="005727A1">
            <w:pPr>
              <w:spacing w:after="20"/>
              <w:ind w:left="20"/>
              <w:jc w:val="both"/>
            </w:pPr>
            <w:r>
              <w:rPr>
                <w:color w:val="000000"/>
                <w:sz w:val="20"/>
              </w:rPr>
              <w:t>К.МАМИ</w:t>
            </w:r>
          </w:p>
        </w:tc>
      </w:tr>
      <w:tr w:rsidR="00670D51" w14:paraId="54D556E2" w14:textId="77777777">
        <w:trPr>
          <w:trHeight w:val="30"/>
          <w:tblCellSpacing w:w="0" w:type="auto"/>
        </w:trPr>
        <w:tc>
          <w:tcPr>
            <w:tcW w:w="7209" w:type="dxa"/>
            <w:tcMar>
              <w:top w:w="15" w:type="dxa"/>
              <w:left w:w="15" w:type="dxa"/>
              <w:bottom w:w="15" w:type="dxa"/>
              <w:right w:w="15" w:type="dxa"/>
            </w:tcMar>
            <w:vAlign w:val="center"/>
          </w:tcPr>
          <w:p w14:paraId="54D556E0" w14:textId="77777777" w:rsidR="00670D51" w:rsidRDefault="005727A1">
            <w:pPr>
              <w:spacing w:after="20"/>
              <w:ind w:left="20"/>
              <w:jc w:val="both"/>
            </w:pP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5091" w:type="dxa"/>
            <w:tcMar>
              <w:top w:w="15" w:type="dxa"/>
              <w:left w:w="15" w:type="dxa"/>
              <w:bottom w:w="15" w:type="dxa"/>
              <w:right w:w="15" w:type="dxa"/>
            </w:tcMar>
            <w:vAlign w:val="center"/>
          </w:tcPr>
          <w:p w14:paraId="54D556E1" w14:textId="77777777" w:rsidR="00670D51" w:rsidRDefault="005727A1">
            <w:pPr>
              <w:spacing w:after="0"/>
              <w:jc w:val="both"/>
            </w:pPr>
            <w:r>
              <w:br/>
            </w:r>
          </w:p>
        </w:tc>
      </w:tr>
      <w:tr w:rsidR="00670D51" w14:paraId="54D556E5" w14:textId="77777777">
        <w:trPr>
          <w:trHeight w:val="30"/>
          <w:tblCellSpacing w:w="0" w:type="auto"/>
        </w:trPr>
        <w:tc>
          <w:tcPr>
            <w:tcW w:w="7209" w:type="dxa"/>
            <w:tcMar>
              <w:top w:w="15" w:type="dxa"/>
              <w:left w:w="15" w:type="dxa"/>
              <w:bottom w:w="15" w:type="dxa"/>
              <w:right w:w="15" w:type="dxa"/>
            </w:tcMar>
            <w:vAlign w:val="center"/>
          </w:tcPr>
          <w:p w14:paraId="54D556E3" w14:textId="77777777" w:rsidR="00670D51" w:rsidRDefault="005727A1">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w:t>
            </w:r>
          </w:p>
        </w:tc>
        <w:tc>
          <w:tcPr>
            <w:tcW w:w="5091" w:type="dxa"/>
            <w:tcMar>
              <w:top w:w="15" w:type="dxa"/>
              <w:left w:w="15" w:type="dxa"/>
              <w:bottom w:w="15" w:type="dxa"/>
              <w:right w:w="15" w:type="dxa"/>
            </w:tcMar>
            <w:vAlign w:val="center"/>
          </w:tcPr>
          <w:p w14:paraId="54D556E4" w14:textId="77777777" w:rsidR="00670D51" w:rsidRDefault="005727A1">
            <w:pPr>
              <w:spacing w:after="0"/>
              <w:jc w:val="both"/>
            </w:pPr>
            <w:r>
              <w:br/>
            </w:r>
          </w:p>
        </w:tc>
      </w:tr>
      <w:tr w:rsidR="00670D51" w14:paraId="54D556E8" w14:textId="77777777">
        <w:trPr>
          <w:trHeight w:val="30"/>
          <w:tblCellSpacing w:w="0" w:type="auto"/>
        </w:trPr>
        <w:tc>
          <w:tcPr>
            <w:tcW w:w="7209" w:type="dxa"/>
            <w:tcMar>
              <w:top w:w="15" w:type="dxa"/>
              <w:left w:w="15" w:type="dxa"/>
              <w:bottom w:w="15" w:type="dxa"/>
              <w:right w:w="15" w:type="dxa"/>
            </w:tcMar>
            <w:vAlign w:val="center"/>
          </w:tcPr>
          <w:p w14:paraId="54D556E6" w14:textId="77777777" w:rsidR="00670D51" w:rsidRDefault="005727A1">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p>
        </w:tc>
        <w:tc>
          <w:tcPr>
            <w:tcW w:w="5091" w:type="dxa"/>
            <w:tcMar>
              <w:top w:w="15" w:type="dxa"/>
              <w:left w:w="15" w:type="dxa"/>
              <w:bottom w:w="15" w:type="dxa"/>
              <w:right w:w="15" w:type="dxa"/>
            </w:tcMar>
            <w:vAlign w:val="center"/>
          </w:tcPr>
          <w:p w14:paraId="54D556E7" w14:textId="77777777" w:rsidR="00670D51" w:rsidRDefault="005727A1">
            <w:pPr>
              <w:spacing w:after="20"/>
              <w:ind w:left="20"/>
              <w:jc w:val="both"/>
            </w:pPr>
            <w:proofErr w:type="spellStart"/>
            <w:r>
              <w:rPr>
                <w:color w:val="000000"/>
                <w:sz w:val="20"/>
              </w:rPr>
              <w:t>Д.Нуралин</w:t>
            </w:r>
            <w:proofErr w:type="spellEnd"/>
          </w:p>
        </w:tc>
      </w:tr>
    </w:tbl>
    <w:p w14:paraId="54D556E9" w14:textId="77777777" w:rsidR="00670D51" w:rsidRDefault="005727A1">
      <w:pPr>
        <w:spacing w:after="0"/>
      </w:pPr>
      <w:r>
        <w:br/>
      </w:r>
    </w:p>
    <w:p w14:paraId="54D556EA" w14:textId="77777777" w:rsidR="00670D51" w:rsidRDefault="005727A1">
      <w:pPr>
        <w:spacing w:after="0"/>
      </w:pPr>
      <w:r>
        <w:br/>
      </w:r>
      <w:r>
        <w:br/>
      </w:r>
    </w:p>
    <w:p w14:paraId="54D556EB" w14:textId="77777777" w:rsidR="00670D51" w:rsidRPr="005727A1" w:rsidRDefault="005727A1">
      <w:pPr>
        <w:pStyle w:val="disclaimer"/>
        <w:rPr>
          <w:lang w:val="ru-RU"/>
        </w:rPr>
      </w:pPr>
      <w:r w:rsidRPr="005727A1">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670D51" w:rsidRPr="005727A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0D51"/>
    <w:rsid w:val="003517E4"/>
    <w:rsid w:val="005727A1"/>
    <w:rsid w:val="00670D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5699"/>
  <w15:docId w15:val="{2E23E020-6247-47FB-A6C7-1CCCD008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2406</Words>
  <Characters>13715</Characters>
  <Application>Microsoft Office Word</Application>
  <DocSecurity>0</DocSecurity>
  <Lines>114</Lines>
  <Paragraphs>32</Paragraphs>
  <ScaleCrop>false</ScaleCrop>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2023-07-31T10:15:00Z</dcterms:created>
  <dcterms:modified xsi:type="dcterms:W3CDTF">2023-08-16T16:23:00Z</dcterms:modified>
</cp:coreProperties>
</file>