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E304" w14:textId="77777777" w:rsidR="00093BDA" w:rsidRDefault="008D4C70">
      <w:pPr>
        <w:spacing w:after="0"/>
      </w:pPr>
      <w:r>
        <w:rPr>
          <w:noProof/>
        </w:rPr>
        <w:drawing>
          <wp:inline distT="0" distB="0" distL="0" distR="0" wp14:anchorId="3358E360" wp14:editId="3358E361">
            <wp:extent cx="2057400" cy="571500"/>
            <wp:effectExtent l="0" t="0" r="0" b="0"/>
            <wp:docPr id="1620547125" name="Рисунок 1620547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8E305" w14:textId="77777777" w:rsidR="00093BDA" w:rsidRPr="008D4C70" w:rsidRDefault="008D4C70">
      <w:pPr>
        <w:spacing w:after="0"/>
        <w:rPr>
          <w:lang w:val="ru-RU"/>
        </w:rPr>
      </w:pPr>
      <w:r w:rsidRPr="008D4C70">
        <w:rPr>
          <w:b/>
          <w:color w:val="000000"/>
          <w:sz w:val="28"/>
          <w:lang w:val="ru-RU"/>
        </w:rPr>
        <w:t>О судебной экспертизе по уголовным делам</w:t>
      </w:r>
    </w:p>
    <w:p w14:paraId="3358E306" w14:textId="77777777" w:rsidR="00093BDA" w:rsidRPr="008D4C70" w:rsidRDefault="008D4C70">
      <w:pPr>
        <w:spacing w:after="0"/>
        <w:jc w:val="both"/>
        <w:rPr>
          <w:lang w:val="ru-RU"/>
        </w:rPr>
      </w:pPr>
      <w:r w:rsidRPr="008D4C70">
        <w:rPr>
          <w:color w:val="000000"/>
          <w:sz w:val="28"/>
          <w:lang w:val="ru-RU"/>
        </w:rPr>
        <w:t xml:space="preserve">Нормативное постановление Верховного Суда Республики Казахстан от 26 ноября 2004 года </w:t>
      </w:r>
      <w:r>
        <w:rPr>
          <w:color w:val="000000"/>
          <w:sz w:val="28"/>
        </w:rPr>
        <w:t>N</w:t>
      </w:r>
      <w:r w:rsidRPr="008D4C70">
        <w:rPr>
          <w:color w:val="000000"/>
          <w:sz w:val="28"/>
          <w:lang w:val="ru-RU"/>
        </w:rPr>
        <w:t xml:space="preserve"> 16.</w:t>
      </w:r>
    </w:p>
    <w:p w14:paraId="3358E307" w14:textId="77777777" w:rsidR="00093BDA" w:rsidRPr="008D4C70" w:rsidRDefault="008D4C70">
      <w:pPr>
        <w:spacing w:after="0"/>
        <w:jc w:val="both"/>
        <w:rPr>
          <w:lang w:val="ru-RU"/>
        </w:rPr>
      </w:pPr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В целях совершенствования судебной практики, выработки единых подходов по подготовке, назначению экспертизы, оценке ее результатов, а также использованию специальных знаний в судопроизводстве, пленарное заседание Верховного Суда Республики Казахстан </w:t>
      </w:r>
    </w:p>
    <w:p w14:paraId="3358E308" w14:textId="77777777" w:rsidR="00093BDA" w:rsidRPr="008D4C70" w:rsidRDefault="008D4C7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ПОСТАНОВЛЯЕТ:</w:t>
      </w:r>
    </w:p>
    <w:p w14:paraId="3358E309" w14:textId="77777777" w:rsidR="00093BDA" w:rsidRPr="008D4C70" w:rsidRDefault="008D4C70">
      <w:pPr>
        <w:spacing w:after="0"/>
        <w:jc w:val="both"/>
        <w:rPr>
          <w:lang w:val="ru-RU"/>
        </w:rPr>
      </w:pPr>
      <w:bookmarkStart w:id="0" w:name="z1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1. Разъяснить, что в соответствии со статьей 270 Уголовно-процессуального кодекса Республики Казахстан (далее - УПК) экспертиза, как специфическая процессуальная форма доказывания по уголовному делу назначается в случаях, когда </w:t>
      </w:r>
      <w:r w:rsidRPr="008D4C70">
        <w:rPr>
          <w:color w:val="000000"/>
          <w:sz w:val="28"/>
          <w:lang w:val="ru-RU"/>
        </w:rPr>
        <w:t>фактические данные, имеющие значение для дела, могут быть получены только в результате исследования материалов дела, проводимого экспертом на основе специальных научных знаний.</w:t>
      </w:r>
    </w:p>
    <w:bookmarkEnd w:id="0"/>
    <w:p w14:paraId="3358E30A" w14:textId="77777777" w:rsidR="00093BDA" w:rsidRPr="008D4C70" w:rsidRDefault="008D4C7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D4C70">
        <w:rPr>
          <w:color w:val="FF0000"/>
          <w:sz w:val="28"/>
          <w:lang w:val="ru-RU"/>
        </w:rPr>
        <w:t xml:space="preserve"> Сноска. Пункт 1 с изменением, внесенным нормативным постановлением Верхов</w:t>
      </w:r>
      <w:r w:rsidRPr="008D4C70">
        <w:rPr>
          <w:color w:val="FF0000"/>
          <w:sz w:val="28"/>
          <w:lang w:val="ru-RU"/>
        </w:rPr>
        <w:t xml:space="preserve">ного Суда РК от 31.03.2017 </w:t>
      </w:r>
      <w:r w:rsidRPr="008D4C70">
        <w:rPr>
          <w:color w:val="000000"/>
          <w:sz w:val="28"/>
          <w:lang w:val="ru-RU"/>
        </w:rPr>
        <w:t>№ 3</w:t>
      </w:r>
      <w:r w:rsidRPr="008D4C7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8D4C70">
        <w:rPr>
          <w:lang w:val="ru-RU"/>
        </w:rPr>
        <w:br/>
      </w:r>
    </w:p>
    <w:p w14:paraId="3358E30B" w14:textId="77777777" w:rsidR="00093BDA" w:rsidRPr="008D4C70" w:rsidRDefault="008D4C70">
      <w:pPr>
        <w:spacing w:after="0"/>
        <w:jc w:val="both"/>
        <w:rPr>
          <w:lang w:val="ru-RU"/>
        </w:rPr>
      </w:pPr>
      <w:bookmarkStart w:id="1" w:name="z2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2. Обратить внимание органа, ведущего уголовный процесс, на необходимость строгого соблюдения уголовно-процессуального законодательства при назначении и</w:t>
      </w:r>
      <w:r w:rsidRPr="008D4C70">
        <w:rPr>
          <w:color w:val="000000"/>
          <w:sz w:val="28"/>
          <w:lang w:val="ru-RU"/>
        </w:rPr>
        <w:t xml:space="preserve"> проведении экспертизы, по обеспечению при этом прав обвиняемого, потерпевшего, свидетеля, а также свидетеля, имеющего право на защиту, подвергнутого экспертизе, и лица, в отношении которого ведется производство по применению принудительных мер медицинског</w:t>
      </w:r>
      <w:r w:rsidRPr="008D4C70">
        <w:rPr>
          <w:color w:val="000000"/>
          <w:sz w:val="28"/>
          <w:lang w:val="ru-RU"/>
        </w:rPr>
        <w:t xml:space="preserve">о характера. </w:t>
      </w:r>
    </w:p>
    <w:bookmarkEnd w:id="1"/>
    <w:p w14:paraId="3358E30C" w14:textId="77777777" w:rsidR="00093BDA" w:rsidRPr="008D4C70" w:rsidRDefault="008D4C7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D4C70">
        <w:rPr>
          <w:color w:val="FF0000"/>
          <w:sz w:val="28"/>
          <w:lang w:val="ru-RU"/>
        </w:rPr>
        <w:t xml:space="preserve"> Сноска. Пункт 2 с изменением, внесенным нормативным постановлением Верховного Суда РК от 11.12.2020 </w:t>
      </w:r>
      <w:r w:rsidRPr="008D4C70">
        <w:rPr>
          <w:color w:val="000000"/>
          <w:sz w:val="28"/>
          <w:lang w:val="ru-RU"/>
        </w:rPr>
        <w:t>№ 6</w:t>
      </w:r>
      <w:r w:rsidRPr="008D4C7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8D4C70">
        <w:rPr>
          <w:lang w:val="ru-RU"/>
        </w:rPr>
        <w:br/>
      </w:r>
    </w:p>
    <w:p w14:paraId="3358E30D" w14:textId="77777777" w:rsidR="00093BDA" w:rsidRPr="008D4C70" w:rsidRDefault="008D4C70">
      <w:pPr>
        <w:spacing w:after="0"/>
        <w:jc w:val="both"/>
        <w:rPr>
          <w:lang w:val="ru-RU"/>
        </w:rPr>
      </w:pPr>
      <w:bookmarkStart w:id="2" w:name="z3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3. Производство судебной экспертизы может быть поручено лиш</w:t>
      </w:r>
      <w:r w:rsidRPr="008D4C70">
        <w:rPr>
          <w:color w:val="000000"/>
          <w:sz w:val="28"/>
          <w:lang w:val="ru-RU"/>
        </w:rPr>
        <w:t>ь лицам, указанным части первой статьи 273 УПК и в Законе Республики Казахстан от 10 февраля 2017 года № 44-</w:t>
      </w:r>
      <w:r>
        <w:rPr>
          <w:color w:val="000000"/>
          <w:sz w:val="28"/>
        </w:rPr>
        <w:t>VI</w:t>
      </w:r>
      <w:r w:rsidRPr="008D4C70">
        <w:rPr>
          <w:color w:val="000000"/>
          <w:sz w:val="28"/>
          <w:lang w:val="ru-RU"/>
        </w:rPr>
        <w:t xml:space="preserve"> "О судебно-экспертной деятельности в Республике Казахстан": </w:t>
      </w:r>
    </w:p>
    <w:bookmarkEnd w:id="2"/>
    <w:p w14:paraId="3358E30E" w14:textId="77777777" w:rsidR="00093BDA" w:rsidRPr="008D4C70" w:rsidRDefault="008D4C70">
      <w:pPr>
        <w:spacing w:after="0"/>
        <w:jc w:val="both"/>
        <w:rPr>
          <w:lang w:val="ru-RU"/>
        </w:rPr>
      </w:pPr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сотрудникам органов судебной экспертизы; </w:t>
      </w:r>
    </w:p>
    <w:p w14:paraId="3358E30F" w14:textId="77777777" w:rsidR="00093BDA" w:rsidRPr="008D4C70" w:rsidRDefault="008D4C70">
      <w:pPr>
        <w:spacing w:after="0"/>
        <w:jc w:val="both"/>
        <w:rPr>
          <w:lang w:val="ru-RU"/>
        </w:rPr>
      </w:pPr>
      <w:r w:rsidRPr="008D4C7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лицам, осуществляющим судебн</w:t>
      </w:r>
      <w:r w:rsidRPr="008D4C70">
        <w:rPr>
          <w:color w:val="000000"/>
          <w:sz w:val="28"/>
          <w:lang w:val="ru-RU"/>
        </w:rPr>
        <w:t xml:space="preserve">о-экспертную деятельность на основании лицензии; </w:t>
      </w:r>
    </w:p>
    <w:p w14:paraId="3358E310" w14:textId="77777777" w:rsidR="00093BDA" w:rsidRPr="008D4C70" w:rsidRDefault="008D4C70">
      <w:pPr>
        <w:spacing w:after="0"/>
        <w:jc w:val="both"/>
        <w:rPr>
          <w:lang w:val="ru-RU"/>
        </w:rPr>
      </w:pPr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в разовом порядке - иным лицам, обладающим специальными знаниями, которым суд поручил производство экспертизы. </w:t>
      </w:r>
    </w:p>
    <w:p w14:paraId="3358E311" w14:textId="77777777" w:rsidR="00093BDA" w:rsidRPr="008D4C70" w:rsidRDefault="008D4C7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D4C70">
        <w:rPr>
          <w:color w:val="FF0000"/>
          <w:sz w:val="28"/>
          <w:lang w:val="ru-RU"/>
        </w:rPr>
        <w:t xml:space="preserve"> Сноска. Пункт 3 с изменениями, внесенными нормативными постановлениями Верховного</w:t>
      </w:r>
      <w:r w:rsidRPr="008D4C70">
        <w:rPr>
          <w:color w:val="FF0000"/>
          <w:sz w:val="28"/>
          <w:lang w:val="ru-RU"/>
        </w:rPr>
        <w:t xml:space="preserve"> Суда РК от 25.06.2010 </w:t>
      </w:r>
      <w:r w:rsidRPr="008D4C70">
        <w:rPr>
          <w:color w:val="000000"/>
          <w:sz w:val="28"/>
          <w:lang w:val="ru-RU"/>
        </w:rPr>
        <w:t>№ 14</w:t>
      </w:r>
      <w:r w:rsidRPr="008D4C70">
        <w:rPr>
          <w:color w:val="FF0000"/>
          <w:sz w:val="28"/>
          <w:lang w:val="ru-RU"/>
        </w:rPr>
        <w:t xml:space="preserve"> (порядок введения в действие см. </w:t>
      </w:r>
      <w:r w:rsidRPr="008D4C70">
        <w:rPr>
          <w:color w:val="000000"/>
          <w:sz w:val="28"/>
          <w:lang w:val="ru-RU"/>
        </w:rPr>
        <w:t>п. 2</w:t>
      </w:r>
      <w:r w:rsidRPr="008D4C70">
        <w:rPr>
          <w:color w:val="FF0000"/>
          <w:sz w:val="28"/>
          <w:lang w:val="ru-RU"/>
        </w:rPr>
        <w:t xml:space="preserve">); от 31.03.2017 </w:t>
      </w:r>
      <w:r w:rsidRPr="008D4C70">
        <w:rPr>
          <w:color w:val="000000"/>
          <w:sz w:val="28"/>
          <w:lang w:val="ru-RU"/>
        </w:rPr>
        <w:t>№ 3</w:t>
      </w:r>
      <w:r w:rsidRPr="008D4C7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11.12.2020 </w:t>
      </w:r>
      <w:r w:rsidRPr="008D4C70">
        <w:rPr>
          <w:color w:val="000000"/>
          <w:sz w:val="28"/>
          <w:lang w:val="ru-RU"/>
        </w:rPr>
        <w:t>№ 6</w:t>
      </w:r>
      <w:r w:rsidRPr="008D4C7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8D4C70">
        <w:rPr>
          <w:lang w:val="ru-RU"/>
        </w:rPr>
        <w:br/>
      </w:r>
    </w:p>
    <w:p w14:paraId="3358E312" w14:textId="77777777" w:rsidR="00093BDA" w:rsidRPr="008D4C70" w:rsidRDefault="008D4C70">
      <w:pPr>
        <w:spacing w:after="0"/>
        <w:jc w:val="both"/>
        <w:rPr>
          <w:lang w:val="ru-RU"/>
        </w:rPr>
      </w:pPr>
      <w:bookmarkStart w:id="3" w:name="z4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4. В ходе пред</w:t>
      </w:r>
      <w:r w:rsidRPr="008D4C70">
        <w:rPr>
          <w:color w:val="000000"/>
          <w:sz w:val="28"/>
          <w:lang w:val="ru-RU"/>
        </w:rPr>
        <w:t>варительного слушания дела постановление о назначении экспертизы может быть вынесено судом только по ходатайству сторон в случаях, когда назначение экспертизы не связано с оценкой доказательств, а ее проведение в соответствии со статьей 271 УПК является об</w:t>
      </w:r>
      <w:r w:rsidRPr="008D4C70">
        <w:rPr>
          <w:color w:val="000000"/>
          <w:sz w:val="28"/>
          <w:lang w:val="ru-RU"/>
        </w:rPr>
        <w:t>язательным.</w:t>
      </w:r>
    </w:p>
    <w:p w14:paraId="3358E313" w14:textId="77777777" w:rsidR="00093BDA" w:rsidRPr="008D4C70" w:rsidRDefault="008D4C70">
      <w:pPr>
        <w:spacing w:after="0"/>
        <w:jc w:val="both"/>
        <w:rPr>
          <w:lang w:val="ru-RU"/>
        </w:rPr>
      </w:pPr>
      <w:bookmarkStart w:id="4" w:name="z21"/>
      <w:bookmarkEnd w:id="3"/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Если в главном судебном разбирательстве возникли обстоятельства, для установления которых требуются специальные научные знания, суд, как по ходатайству сторон, так и по собственной инициативе, обязан решить вопрос о необходимости и возмож</w:t>
      </w:r>
      <w:r w:rsidRPr="008D4C70">
        <w:rPr>
          <w:color w:val="000000"/>
          <w:sz w:val="28"/>
          <w:lang w:val="ru-RU"/>
        </w:rPr>
        <w:t>ности проведения соответствующей экспертизы. При этом экспертиза для установления обстоятельств, которые могут повлечь расширение пределов обвинения, назначается лишь по ходатайству стороны обвинения.</w:t>
      </w:r>
    </w:p>
    <w:p w14:paraId="3358E314" w14:textId="77777777" w:rsidR="00093BDA" w:rsidRPr="008D4C70" w:rsidRDefault="008D4C70">
      <w:pPr>
        <w:spacing w:after="0"/>
        <w:jc w:val="both"/>
        <w:rPr>
          <w:lang w:val="ru-RU"/>
        </w:rPr>
      </w:pPr>
      <w:bookmarkStart w:id="5" w:name="z22"/>
      <w:bookmarkEnd w:id="4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Суд апелляционной инстанции по ходатайству сторо</w:t>
      </w:r>
      <w:r w:rsidRPr="008D4C70">
        <w:rPr>
          <w:color w:val="000000"/>
          <w:sz w:val="28"/>
          <w:lang w:val="ru-RU"/>
        </w:rPr>
        <w:t>н или по собственной инициативе вправе назначить судебно-психиатрическую экспертизу, если по делу необходимо установить: психическое состояние осужденного, когда возникает сомнение по поводу его вменяемости или способности самостоятельно защищать свои прав</w:t>
      </w:r>
      <w:r w:rsidRPr="008D4C70">
        <w:rPr>
          <w:color w:val="000000"/>
          <w:sz w:val="28"/>
          <w:lang w:val="ru-RU"/>
        </w:rPr>
        <w:t xml:space="preserve">а и законные интересы в уголовном процессе; психическое состояние потерпевшего, свидетеля в случаях, когда возникает сомнение в их способности правильно воспринимать обстоятельства, имеющие значение для дела и давать о них показания. </w:t>
      </w:r>
    </w:p>
    <w:p w14:paraId="3358E315" w14:textId="77777777" w:rsidR="00093BDA" w:rsidRPr="008D4C70" w:rsidRDefault="008D4C70">
      <w:pPr>
        <w:spacing w:after="0"/>
        <w:jc w:val="both"/>
        <w:rPr>
          <w:lang w:val="ru-RU"/>
        </w:rPr>
      </w:pPr>
      <w:bookmarkStart w:id="6" w:name="z23"/>
      <w:bookmarkEnd w:id="5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Иная экспертиз</w:t>
      </w:r>
      <w:r w:rsidRPr="008D4C70">
        <w:rPr>
          <w:color w:val="000000"/>
          <w:sz w:val="28"/>
          <w:lang w:val="ru-RU"/>
        </w:rPr>
        <w:t xml:space="preserve">а может быть назначена судом апелляционной инстанции лишь в тех случаях, когда ее проведение возможно по имеющимся в деле и дополнительно представленным сторонами материалам, не требующим исследования в судебном заседании. </w:t>
      </w:r>
    </w:p>
    <w:p w14:paraId="3358E316" w14:textId="77777777" w:rsidR="00093BDA" w:rsidRPr="008D4C70" w:rsidRDefault="008D4C70">
      <w:pPr>
        <w:spacing w:after="0"/>
        <w:jc w:val="both"/>
        <w:rPr>
          <w:lang w:val="ru-RU"/>
        </w:rPr>
      </w:pPr>
      <w:bookmarkStart w:id="7" w:name="z24"/>
      <w:bookmarkEnd w:id="6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Если при рассмотрении дел</w:t>
      </w:r>
      <w:r w:rsidRPr="008D4C70">
        <w:rPr>
          <w:color w:val="000000"/>
          <w:sz w:val="28"/>
          <w:lang w:val="ru-RU"/>
        </w:rPr>
        <w:t>а апелляционной инстанцией будет признано необходимым проведение экспертного исследования, то в таких случаях проведение экспертизы и оценка полученного заключения осуществляется в соответствии с частями четвертой и пятой статьи 429 УПК.</w:t>
      </w:r>
    </w:p>
    <w:p w14:paraId="3358E317" w14:textId="77777777" w:rsidR="00093BDA" w:rsidRPr="008D4C70" w:rsidRDefault="008D4C70">
      <w:pPr>
        <w:spacing w:after="0"/>
        <w:jc w:val="both"/>
        <w:rPr>
          <w:lang w:val="ru-RU"/>
        </w:rPr>
      </w:pPr>
      <w:bookmarkStart w:id="8" w:name="z25"/>
      <w:bookmarkEnd w:id="7"/>
      <w:r>
        <w:rPr>
          <w:color w:val="000000"/>
          <w:sz w:val="28"/>
        </w:rPr>
        <w:lastRenderedPageBreak/>
        <w:t>     </w:t>
      </w:r>
      <w:r w:rsidRPr="008D4C70">
        <w:rPr>
          <w:color w:val="000000"/>
          <w:sz w:val="28"/>
          <w:lang w:val="ru-RU"/>
        </w:rPr>
        <w:t xml:space="preserve"> В компетенци</w:t>
      </w:r>
      <w:r w:rsidRPr="008D4C70">
        <w:rPr>
          <w:color w:val="000000"/>
          <w:sz w:val="28"/>
          <w:lang w:val="ru-RU"/>
        </w:rPr>
        <w:t>ю суда кассационной инстанции проведение экспертиз не входит. При необходимости экспертного исследования материалов, в том числе и дополнительно поступивших и имеющих значение для принятия правильного решения, судебные акты могут быть ими отменены и дело н</w:t>
      </w:r>
      <w:r w:rsidRPr="008D4C70">
        <w:rPr>
          <w:color w:val="000000"/>
          <w:sz w:val="28"/>
          <w:lang w:val="ru-RU"/>
        </w:rPr>
        <w:t>аправлено на новое судебное рассмотрение.</w:t>
      </w:r>
    </w:p>
    <w:bookmarkEnd w:id="8"/>
    <w:p w14:paraId="3358E318" w14:textId="77777777" w:rsidR="00093BDA" w:rsidRPr="008D4C70" w:rsidRDefault="008D4C7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D4C70">
        <w:rPr>
          <w:color w:val="FF0000"/>
          <w:sz w:val="28"/>
          <w:lang w:val="ru-RU"/>
        </w:rPr>
        <w:t xml:space="preserve"> Сноска. Пункт 4 с изменениями, внесенными нормативными постановлениями Верховного Суда РК от 25.06.2010 </w:t>
      </w:r>
      <w:r w:rsidRPr="008D4C70">
        <w:rPr>
          <w:color w:val="000000"/>
          <w:sz w:val="28"/>
          <w:lang w:val="ru-RU"/>
        </w:rPr>
        <w:t>№ 14</w:t>
      </w:r>
      <w:r w:rsidRPr="008D4C70">
        <w:rPr>
          <w:color w:val="FF0000"/>
          <w:sz w:val="28"/>
          <w:lang w:val="ru-RU"/>
        </w:rPr>
        <w:t xml:space="preserve"> (порядок введения в действие см. </w:t>
      </w:r>
      <w:r w:rsidRPr="008D4C70">
        <w:rPr>
          <w:color w:val="000000"/>
          <w:sz w:val="28"/>
          <w:lang w:val="ru-RU"/>
        </w:rPr>
        <w:t>п. 2</w:t>
      </w:r>
      <w:r w:rsidRPr="008D4C70">
        <w:rPr>
          <w:color w:val="FF0000"/>
          <w:sz w:val="28"/>
          <w:lang w:val="ru-RU"/>
        </w:rPr>
        <w:t xml:space="preserve">); от 31.03.2017 </w:t>
      </w:r>
      <w:r w:rsidRPr="008D4C70">
        <w:rPr>
          <w:color w:val="000000"/>
          <w:sz w:val="28"/>
          <w:lang w:val="ru-RU"/>
        </w:rPr>
        <w:t>№ 3</w:t>
      </w:r>
      <w:r w:rsidRPr="008D4C70">
        <w:rPr>
          <w:color w:val="FF0000"/>
          <w:sz w:val="28"/>
          <w:lang w:val="ru-RU"/>
        </w:rPr>
        <w:t xml:space="preserve"> (вводится в действие со дня первого офици</w:t>
      </w:r>
      <w:r w:rsidRPr="008D4C70">
        <w:rPr>
          <w:color w:val="FF0000"/>
          <w:sz w:val="28"/>
          <w:lang w:val="ru-RU"/>
        </w:rPr>
        <w:t xml:space="preserve">ального опубликования); от 11.12.2020 </w:t>
      </w:r>
      <w:r w:rsidRPr="008D4C70">
        <w:rPr>
          <w:color w:val="000000"/>
          <w:sz w:val="28"/>
          <w:lang w:val="ru-RU"/>
        </w:rPr>
        <w:t>№ 6</w:t>
      </w:r>
      <w:r w:rsidRPr="008D4C7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8D4C70">
        <w:rPr>
          <w:lang w:val="ru-RU"/>
        </w:rPr>
        <w:br/>
      </w:r>
    </w:p>
    <w:p w14:paraId="3358E319" w14:textId="77777777" w:rsidR="00093BDA" w:rsidRPr="008D4C70" w:rsidRDefault="008D4C70">
      <w:pPr>
        <w:spacing w:after="0"/>
        <w:jc w:val="both"/>
        <w:rPr>
          <w:lang w:val="ru-RU"/>
        </w:rPr>
      </w:pPr>
      <w:bookmarkStart w:id="9" w:name="z5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5. Решение о назначении судебных экспертиз может быть принято как при наличии в деле экспертных заключений по исследуемым вопросам, так и при</w:t>
      </w:r>
      <w:r w:rsidRPr="008D4C70">
        <w:rPr>
          <w:color w:val="000000"/>
          <w:sz w:val="28"/>
          <w:lang w:val="ru-RU"/>
        </w:rPr>
        <w:t xml:space="preserve"> отсутствии таковых. </w:t>
      </w:r>
    </w:p>
    <w:p w14:paraId="3358E31A" w14:textId="77777777" w:rsidR="00093BDA" w:rsidRPr="008D4C70" w:rsidRDefault="008D4C70">
      <w:pPr>
        <w:spacing w:after="0"/>
        <w:jc w:val="both"/>
        <w:rPr>
          <w:lang w:val="ru-RU"/>
        </w:rPr>
      </w:pPr>
      <w:bookmarkStart w:id="10" w:name="z26"/>
      <w:bookmarkEnd w:id="9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В тех случаях, когда во время досудебного расследования экспертиза не проводилась, а по материалам дела ее проведение необходимо, суд в соответствии со статьями 281, 282 УПК назначает единоличную, комиссионную либо комплексную </w:t>
      </w:r>
      <w:r w:rsidRPr="008D4C70">
        <w:rPr>
          <w:color w:val="000000"/>
          <w:sz w:val="28"/>
          <w:lang w:val="ru-RU"/>
        </w:rPr>
        <w:t xml:space="preserve">экспертизу. </w:t>
      </w:r>
    </w:p>
    <w:p w14:paraId="3358E31B" w14:textId="77777777" w:rsidR="00093BDA" w:rsidRPr="008D4C70" w:rsidRDefault="008D4C70">
      <w:pPr>
        <w:spacing w:after="0"/>
        <w:jc w:val="both"/>
        <w:rPr>
          <w:lang w:val="ru-RU"/>
        </w:rPr>
      </w:pPr>
      <w:bookmarkStart w:id="11" w:name="z27"/>
      <w:bookmarkEnd w:id="10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Если результаты экспертизы обладают недостаточной ясностью, и это невозможно устранить путем допроса эксперта, либо когда эксперт не полностью разрешил поставленные перед ним вопросы, или при необходимости решения дополнительных вопросо</w:t>
      </w:r>
      <w:r w:rsidRPr="008D4C70">
        <w:rPr>
          <w:color w:val="000000"/>
          <w:sz w:val="28"/>
          <w:lang w:val="ru-RU"/>
        </w:rPr>
        <w:t>в, связанных с предыдущим исследованием, в соответствии с частями первой и второй статьи 287 УПК назначается дополнительная экспертиза, производство которой может быть поручено тому же или иному судебному эксперту.</w:t>
      </w:r>
    </w:p>
    <w:p w14:paraId="3358E31C" w14:textId="77777777" w:rsidR="00093BDA" w:rsidRPr="008D4C70" w:rsidRDefault="008D4C70">
      <w:pPr>
        <w:spacing w:after="0"/>
        <w:jc w:val="both"/>
        <w:rPr>
          <w:lang w:val="ru-RU"/>
        </w:rPr>
      </w:pPr>
      <w:bookmarkStart w:id="12" w:name="z28"/>
      <w:bookmarkEnd w:id="11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Если предыдущее заключение эксперт</w:t>
      </w:r>
      <w:r w:rsidRPr="008D4C70">
        <w:rPr>
          <w:color w:val="000000"/>
          <w:sz w:val="28"/>
          <w:lang w:val="ru-RU"/>
        </w:rPr>
        <w:t>а недостаточно обоснованно либо его правильность вызывает сомнение, либо были существенно нарушены процессуальные нормы назначения и производства экспертизы, орган, ведущий уголовный процесс, для исследования тех же объектов и решения тех же вопросов в соо</w:t>
      </w:r>
      <w:r w:rsidRPr="008D4C70">
        <w:rPr>
          <w:color w:val="000000"/>
          <w:sz w:val="28"/>
          <w:lang w:val="ru-RU"/>
        </w:rPr>
        <w:t>тветствии с частью третьей статьи 287 УПК назначает повторную экспертизу, производство которой поручается комиссии судебных экспертов. Судебные эксперты, проводившие предыдущую судебную экспертизу, могут присутствовать при производстве повторной экспертизы</w:t>
      </w:r>
      <w:r w:rsidRPr="008D4C70">
        <w:rPr>
          <w:color w:val="000000"/>
          <w:sz w:val="28"/>
          <w:lang w:val="ru-RU"/>
        </w:rPr>
        <w:t xml:space="preserve"> и давать комиссии пояснения, однако в экспертном исследовании и составлении заключения они не участвуют.</w:t>
      </w:r>
    </w:p>
    <w:p w14:paraId="3358E31D" w14:textId="77777777" w:rsidR="00093BDA" w:rsidRPr="008D4C70" w:rsidRDefault="008D4C70">
      <w:pPr>
        <w:spacing w:after="0"/>
        <w:jc w:val="both"/>
        <w:rPr>
          <w:lang w:val="ru-RU"/>
        </w:rPr>
      </w:pPr>
      <w:bookmarkStart w:id="13" w:name="z29"/>
      <w:bookmarkEnd w:id="12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Комплексная экспертиза в соответствии с частью первой статьи 282 УПК назначается в случаях, когда установление того или иного обстоятельства не</w:t>
      </w:r>
      <w:r w:rsidRPr="008D4C70">
        <w:rPr>
          <w:color w:val="000000"/>
          <w:sz w:val="28"/>
          <w:lang w:val="ru-RU"/>
        </w:rPr>
        <w:t xml:space="preserve">возможно путем проведения отдельных экспертиз. Для проведения ряда </w:t>
      </w:r>
      <w:r w:rsidRPr="008D4C70">
        <w:rPr>
          <w:color w:val="000000"/>
          <w:sz w:val="28"/>
          <w:lang w:val="ru-RU"/>
        </w:rPr>
        <w:lastRenderedPageBreak/>
        <w:t>исследований на основе использования разных специальных отраслей знаний производство экспертизы поручается экспертам различных специальностей.</w:t>
      </w:r>
    </w:p>
    <w:bookmarkEnd w:id="13"/>
    <w:p w14:paraId="3358E31E" w14:textId="77777777" w:rsidR="00093BDA" w:rsidRPr="008D4C70" w:rsidRDefault="008D4C7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D4C70">
        <w:rPr>
          <w:color w:val="FF0000"/>
          <w:sz w:val="28"/>
          <w:lang w:val="ru-RU"/>
        </w:rPr>
        <w:t xml:space="preserve"> Сноска. Пункт 5 с изменениями, внесенным</w:t>
      </w:r>
      <w:r w:rsidRPr="008D4C70">
        <w:rPr>
          <w:color w:val="FF0000"/>
          <w:sz w:val="28"/>
          <w:lang w:val="ru-RU"/>
        </w:rPr>
        <w:t xml:space="preserve">и нормативным постановлением Верховного Суда РК от 31.03.2017 </w:t>
      </w:r>
      <w:r w:rsidRPr="008D4C70">
        <w:rPr>
          <w:color w:val="000000"/>
          <w:sz w:val="28"/>
          <w:lang w:val="ru-RU"/>
        </w:rPr>
        <w:t>№ 3</w:t>
      </w:r>
      <w:r w:rsidRPr="008D4C7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8D4C70">
        <w:rPr>
          <w:lang w:val="ru-RU"/>
        </w:rPr>
        <w:br/>
      </w:r>
    </w:p>
    <w:p w14:paraId="3358E31F" w14:textId="77777777" w:rsidR="00093BDA" w:rsidRPr="008D4C70" w:rsidRDefault="008D4C70">
      <w:pPr>
        <w:spacing w:after="0"/>
        <w:jc w:val="both"/>
        <w:rPr>
          <w:lang w:val="ru-RU"/>
        </w:rPr>
      </w:pPr>
      <w:bookmarkStart w:id="14" w:name="z6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6. Орган, ведущий уголовный процесс, должен принять предусмотренные законом меры к исследованию обстоятельств, необходимых для дачи экспертом заключения, затем предложить сторонам представить в письменной форме вопросы, которые, по их мнению, должны </w:t>
      </w:r>
      <w:r w:rsidRPr="008D4C70">
        <w:rPr>
          <w:color w:val="000000"/>
          <w:sz w:val="28"/>
          <w:lang w:val="ru-RU"/>
        </w:rPr>
        <w:t xml:space="preserve">быть поставлены перед экспертом, и выслушать по ним мнение других участников процесса. </w:t>
      </w:r>
    </w:p>
    <w:p w14:paraId="3358E320" w14:textId="77777777" w:rsidR="00093BDA" w:rsidRPr="008D4C70" w:rsidRDefault="008D4C70">
      <w:pPr>
        <w:spacing w:after="0"/>
        <w:jc w:val="both"/>
        <w:rPr>
          <w:lang w:val="ru-RU"/>
        </w:rPr>
      </w:pPr>
      <w:bookmarkStart w:id="15" w:name="z30"/>
      <w:bookmarkEnd w:id="14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Стороны вправе также указывать, какие объекты подлежат экспертному исследованию, а также кому может быть поручено производство экспертизы и заявлять отводы лицу, приглашенному в качестве эксперта. </w:t>
      </w:r>
    </w:p>
    <w:p w14:paraId="3358E321" w14:textId="77777777" w:rsidR="00093BDA" w:rsidRPr="008D4C70" w:rsidRDefault="008D4C70">
      <w:pPr>
        <w:spacing w:after="0"/>
        <w:jc w:val="both"/>
        <w:rPr>
          <w:lang w:val="ru-RU"/>
        </w:rPr>
      </w:pPr>
      <w:bookmarkStart w:id="16" w:name="z31"/>
      <w:bookmarkEnd w:id="15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Вопросы, имеющие значение для правильного раз</w:t>
      </w:r>
      <w:r w:rsidRPr="008D4C70">
        <w:rPr>
          <w:color w:val="000000"/>
          <w:sz w:val="28"/>
          <w:lang w:val="ru-RU"/>
        </w:rPr>
        <w:t>решения дела, должны быть сформулированы в постановлении о назначении экспертизы, при вынесении которого необходимо учитывать, что вопросы, поставленные перед экспертом, не могут выходить за пределы специальных знаний лица, которому поручено проведение экс</w:t>
      </w:r>
      <w:r w:rsidRPr="008D4C70">
        <w:rPr>
          <w:color w:val="000000"/>
          <w:sz w:val="28"/>
          <w:lang w:val="ru-RU"/>
        </w:rPr>
        <w:t xml:space="preserve">пертизы. </w:t>
      </w:r>
    </w:p>
    <w:p w14:paraId="3358E322" w14:textId="77777777" w:rsidR="00093BDA" w:rsidRPr="008D4C70" w:rsidRDefault="008D4C70">
      <w:pPr>
        <w:spacing w:after="0"/>
        <w:jc w:val="both"/>
        <w:rPr>
          <w:lang w:val="ru-RU"/>
        </w:rPr>
      </w:pPr>
      <w:bookmarkStart w:id="17" w:name="z32"/>
      <w:bookmarkEnd w:id="16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В постановлении о назначении экспертизы не могут ставиться  на разрешение правовые вопросы, как не входящие в компетенцию эксперта, а также иные вопросы, не относящиеся к делу. </w:t>
      </w:r>
    </w:p>
    <w:p w14:paraId="3358E323" w14:textId="77777777" w:rsidR="00093BDA" w:rsidRPr="008D4C70" w:rsidRDefault="008D4C70">
      <w:pPr>
        <w:spacing w:after="0"/>
        <w:jc w:val="both"/>
        <w:rPr>
          <w:lang w:val="ru-RU"/>
        </w:rPr>
      </w:pPr>
      <w:bookmarkStart w:id="18" w:name="z7"/>
      <w:bookmarkEnd w:id="17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7. При назначении экспертизы необходимо проверять, был</w:t>
      </w:r>
      <w:r w:rsidRPr="008D4C70">
        <w:rPr>
          <w:color w:val="000000"/>
          <w:sz w:val="28"/>
          <w:lang w:val="ru-RU"/>
        </w:rPr>
        <w:t xml:space="preserve">и ли соблюдены требования УПК при обнаружении, изъятии, фиксации объектов экспертного исследования и имеются ли они в наличии. </w:t>
      </w:r>
    </w:p>
    <w:p w14:paraId="3358E324" w14:textId="77777777" w:rsidR="00093BDA" w:rsidRPr="008D4C70" w:rsidRDefault="008D4C70">
      <w:pPr>
        <w:spacing w:after="0"/>
        <w:jc w:val="both"/>
        <w:rPr>
          <w:lang w:val="ru-RU"/>
        </w:rPr>
      </w:pPr>
      <w:bookmarkStart w:id="19" w:name="z33"/>
      <w:bookmarkEnd w:id="18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Если экспертному исследованию подлежат объекты, которые должны быть изъяты по постановлению суда, их изъятие, упаковка и </w:t>
      </w:r>
      <w:r w:rsidRPr="008D4C70">
        <w:rPr>
          <w:color w:val="000000"/>
          <w:sz w:val="28"/>
          <w:lang w:val="ru-RU"/>
        </w:rPr>
        <w:t xml:space="preserve">доставка на экспертное исследование должны осуществляться с участием соответствующих специалистов органами, на которые возложено исполнение постановления суда в этой части. </w:t>
      </w:r>
    </w:p>
    <w:p w14:paraId="3358E325" w14:textId="77777777" w:rsidR="00093BDA" w:rsidRPr="008D4C70" w:rsidRDefault="008D4C70">
      <w:pPr>
        <w:spacing w:after="0"/>
        <w:jc w:val="both"/>
        <w:rPr>
          <w:lang w:val="ru-RU"/>
        </w:rPr>
      </w:pPr>
      <w:bookmarkStart w:id="20" w:name="z34"/>
      <w:bookmarkEnd w:id="19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Описание объектов, представленных на экспертизу, их внешний вид, количество</w:t>
      </w:r>
      <w:r w:rsidRPr="008D4C70">
        <w:rPr>
          <w:color w:val="000000"/>
          <w:sz w:val="28"/>
          <w:lang w:val="ru-RU"/>
        </w:rPr>
        <w:t xml:space="preserve">, упаковка должны экспертами сопоставляться с описанием этих предметов в постановлении о назначении экспертизы, в надписях на упаковке и отражаться в акте экспертизы. </w:t>
      </w:r>
    </w:p>
    <w:p w14:paraId="3358E326" w14:textId="77777777" w:rsidR="00093BDA" w:rsidRPr="008D4C70" w:rsidRDefault="008D4C70">
      <w:pPr>
        <w:spacing w:after="0"/>
        <w:jc w:val="both"/>
        <w:rPr>
          <w:lang w:val="ru-RU"/>
        </w:rPr>
      </w:pPr>
      <w:bookmarkStart w:id="21" w:name="z35"/>
      <w:bookmarkEnd w:id="20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Стороны вправе представлять в качестве объектов экспертного исследования предметы</w:t>
      </w:r>
      <w:r w:rsidRPr="008D4C70">
        <w:rPr>
          <w:color w:val="000000"/>
          <w:sz w:val="28"/>
          <w:lang w:val="ru-RU"/>
        </w:rPr>
        <w:t xml:space="preserve">, документы и другие вещественные доказательства. Исключая их из числа таковых, орган, ведущий уголовный процесс, обязан вынести мотивированное постановление. </w:t>
      </w:r>
    </w:p>
    <w:p w14:paraId="3358E327" w14:textId="77777777" w:rsidR="00093BDA" w:rsidRPr="008D4C70" w:rsidRDefault="008D4C70">
      <w:pPr>
        <w:spacing w:after="0"/>
        <w:jc w:val="both"/>
        <w:rPr>
          <w:lang w:val="ru-RU"/>
        </w:rPr>
      </w:pPr>
      <w:bookmarkStart w:id="22" w:name="z36"/>
      <w:bookmarkEnd w:id="21"/>
      <w:r w:rsidRPr="008D4C7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С разрешения органа, ведущего уголовный процесс, потерпевший, подозреваемый, обвиняемый, </w:t>
      </w:r>
      <w:r w:rsidRPr="008D4C70">
        <w:rPr>
          <w:color w:val="000000"/>
          <w:sz w:val="28"/>
          <w:lang w:val="ru-RU"/>
        </w:rPr>
        <w:t xml:space="preserve">а также свидетель, подвергнутый экспертизе, и лицо, в отношении которого ведется производство по применению принудительных мер медицинского характера, если это позволяет его психическое состояние, вправе присутствовать при производстве экспертизы. </w:t>
      </w:r>
    </w:p>
    <w:p w14:paraId="3358E328" w14:textId="77777777" w:rsidR="00093BDA" w:rsidRPr="008D4C70" w:rsidRDefault="008D4C70">
      <w:pPr>
        <w:spacing w:after="0"/>
        <w:jc w:val="both"/>
        <w:rPr>
          <w:lang w:val="ru-RU"/>
        </w:rPr>
      </w:pPr>
      <w:bookmarkStart w:id="23" w:name="z8"/>
      <w:bookmarkEnd w:id="22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</w:t>
      </w:r>
      <w:r w:rsidRPr="008D4C70">
        <w:rPr>
          <w:color w:val="000000"/>
          <w:sz w:val="28"/>
          <w:lang w:val="ru-RU"/>
        </w:rPr>
        <w:t xml:space="preserve">8. При необходимости проведения судебно-психиатрической экспертизы следует иметь в виду, что помещение в психиатрическую больницу обследуемого лица допускается с соблюдением требований статей 14, 279 УПК. </w:t>
      </w:r>
    </w:p>
    <w:p w14:paraId="3358E329" w14:textId="77777777" w:rsidR="00093BDA" w:rsidRPr="008D4C70" w:rsidRDefault="008D4C70">
      <w:pPr>
        <w:spacing w:after="0"/>
        <w:jc w:val="both"/>
        <w:rPr>
          <w:lang w:val="ru-RU"/>
        </w:rPr>
      </w:pPr>
      <w:bookmarkStart w:id="24" w:name="z37"/>
      <w:bookmarkEnd w:id="23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Если у лица, в отношении которого необходим</w:t>
      </w:r>
      <w:r w:rsidRPr="008D4C70">
        <w:rPr>
          <w:color w:val="000000"/>
          <w:sz w:val="28"/>
          <w:lang w:val="ru-RU"/>
        </w:rPr>
        <w:t>о производство судебно-психиатрической экспертизы, обнаружено временное психическое расстройство (реактивное состояние), которое препятствует проведению экспертизы, в связи с чем и требуется его лечение, то помещение такого лица на принудительное лечение в</w:t>
      </w:r>
      <w:r w:rsidRPr="008D4C70">
        <w:rPr>
          <w:color w:val="000000"/>
          <w:sz w:val="28"/>
          <w:lang w:val="ru-RU"/>
        </w:rPr>
        <w:t xml:space="preserve"> психиатрический стационар может осуществляться только по постановлению суда. В этом случае в соответствии с пунктом 2 части первой статьи 45 УПК производство по уголовному делу приостанавливается. </w:t>
      </w:r>
    </w:p>
    <w:p w14:paraId="3358E32A" w14:textId="77777777" w:rsidR="00093BDA" w:rsidRPr="008D4C70" w:rsidRDefault="008D4C70">
      <w:pPr>
        <w:spacing w:after="0"/>
        <w:jc w:val="both"/>
        <w:rPr>
          <w:lang w:val="ru-RU"/>
        </w:rPr>
      </w:pPr>
      <w:bookmarkStart w:id="25" w:name="z38"/>
      <w:bookmarkEnd w:id="24"/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Принудительное помещение не содержащегося под страж</w:t>
      </w:r>
      <w:r w:rsidRPr="008D4C70">
        <w:rPr>
          <w:color w:val="000000"/>
          <w:sz w:val="28"/>
          <w:lang w:val="ru-RU"/>
        </w:rPr>
        <w:t>ей лица в медицинское учреждение для производства судебно-психиатрической экспертизы допускается только по решению суда, а для производства судебно-медицинской экспертизы - соответственно по решению суда или с санкции прокурора.</w:t>
      </w:r>
    </w:p>
    <w:bookmarkEnd w:id="25"/>
    <w:p w14:paraId="3358E32B" w14:textId="77777777" w:rsidR="00093BDA" w:rsidRPr="008D4C70" w:rsidRDefault="008D4C7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D4C70">
        <w:rPr>
          <w:color w:val="FF0000"/>
          <w:sz w:val="28"/>
          <w:lang w:val="ru-RU"/>
        </w:rPr>
        <w:t xml:space="preserve"> Сноска. Пункт 8 с изм</w:t>
      </w:r>
      <w:r w:rsidRPr="008D4C70">
        <w:rPr>
          <w:color w:val="FF0000"/>
          <w:sz w:val="28"/>
          <w:lang w:val="ru-RU"/>
        </w:rPr>
        <w:t xml:space="preserve">енениями, внесенными нормативным постановлением Верховного Суда РК от 31.03.2017 </w:t>
      </w:r>
      <w:r w:rsidRPr="008D4C70">
        <w:rPr>
          <w:color w:val="000000"/>
          <w:sz w:val="28"/>
          <w:lang w:val="ru-RU"/>
        </w:rPr>
        <w:t>№ 3</w:t>
      </w:r>
      <w:r w:rsidRPr="008D4C7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8D4C70">
        <w:rPr>
          <w:lang w:val="ru-RU"/>
        </w:rPr>
        <w:br/>
      </w:r>
    </w:p>
    <w:p w14:paraId="3358E32C" w14:textId="77777777" w:rsidR="00093BDA" w:rsidRPr="008D4C70" w:rsidRDefault="008D4C70">
      <w:pPr>
        <w:spacing w:after="0"/>
        <w:jc w:val="both"/>
        <w:rPr>
          <w:lang w:val="ru-RU"/>
        </w:rPr>
      </w:pPr>
      <w:bookmarkStart w:id="26" w:name="z9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9. Постановление суда о назначении экспертизы обязательно для исполнения, как для экспертных учреж</w:t>
      </w:r>
      <w:r w:rsidRPr="008D4C70">
        <w:rPr>
          <w:color w:val="000000"/>
          <w:sz w:val="28"/>
          <w:lang w:val="ru-RU"/>
        </w:rPr>
        <w:t xml:space="preserve">дений в части проведения исследований, так и для других органов (лиц), на которые судом возложена обязанность по изъятию, упаковке и доставке объектов экспертного исследования. </w:t>
      </w:r>
    </w:p>
    <w:p w14:paraId="3358E32D" w14:textId="77777777" w:rsidR="00093BDA" w:rsidRPr="008D4C70" w:rsidRDefault="008D4C70">
      <w:pPr>
        <w:spacing w:after="0"/>
        <w:jc w:val="both"/>
        <w:rPr>
          <w:lang w:val="ru-RU"/>
        </w:rPr>
      </w:pPr>
      <w:bookmarkStart w:id="27" w:name="z10"/>
      <w:bookmarkEnd w:id="26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10. Согласно статье 341 УПК назначение экспертизы является основанием д</w:t>
      </w:r>
      <w:r w:rsidRPr="008D4C70">
        <w:rPr>
          <w:color w:val="000000"/>
          <w:sz w:val="28"/>
          <w:lang w:val="ru-RU"/>
        </w:rPr>
        <w:t xml:space="preserve">ля отложения слушания по делу. После получения экспертного заключения судебное разбирательство продолжается. </w:t>
      </w:r>
    </w:p>
    <w:p w14:paraId="3358E32E" w14:textId="77777777" w:rsidR="00093BDA" w:rsidRPr="008D4C70" w:rsidRDefault="008D4C70">
      <w:pPr>
        <w:spacing w:after="0"/>
        <w:jc w:val="both"/>
        <w:rPr>
          <w:lang w:val="ru-RU"/>
        </w:rPr>
      </w:pPr>
      <w:bookmarkStart w:id="28" w:name="z39"/>
      <w:bookmarkEnd w:id="27"/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Судам следует контролировать срок производства экспертизы и в необходимых случаях запрашивать экспертные учреждения о готовности экспертного</w:t>
      </w:r>
      <w:r w:rsidRPr="008D4C70">
        <w:rPr>
          <w:color w:val="000000"/>
          <w:sz w:val="28"/>
          <w:lang w:val="ru-RU"/>
        </w:rPr>
        <w:t xml:space="preserve"> заключения.</w:t>
      </w:r>
    </w:p>
    <w:bookmarkEnd w:id="28"/>
    <w:p w14:paraId="3358E32F" w14:textId="77777777" w:rsidR="00093BDA" w:rsidRPr="008D4C70" w:rsidRDefault="008D4C7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D4C70">
        <w:rPr>
          <w:color w:val="FF0000"/>
          <w:sz w:val="28"/>
          <w:lang w:val="ru-RU"/>
        </w:rPr>
        <w:t xml:space="preserve"> Сноска. Пункт 10 в редакции нормативного постановления Верховного Суда РК от 31.03.2017 </w:t>
      </w:r>
      <w:r w:rsidRPr="008D4C70">
        <w:rPr>
          <w:color w:val="000000"/>
          <w:sz w:val="28"/>
          <w:lang w:val="ru-RU"/>
        </w:rPr>
        <w:t>№ 3</w:t>
      </w:r>
      <w:r w:rsidRPr="008D4C7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8D4C70">
        <w:rPr>
          <w:lang w:val="ru-RU"/>
        </w:rPr>
        <w:br/>
      </w:r>
    </w:p>
    <w:p w14:paraId="3358E330" w14:textId="77777777" w:rsidR="00093BDA" w:rsidRPr="008D4C70" w:rsidRDefault="008D4C70">
      <w:pPr>
        <w:spacing w:after="0"/>
        <w:jc w:val="both"/>
        <w:rPr>
          <w:lang w:val="ru-RU"/>
        </w:rPr>
      </w:pPr>
      <w:bookmarkStart w:id="29" w:name="z11"/>
      <w:r w:rsidRPr="008D4C7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11. Заключение эксперта должно быть исследовано и оценено. При исследова</w:t>
      </w:r>
      <w:r w:rsidRPr="008D4C70">
        <w:rPr>
          <w:color w:val="000000"/>
          <w:sz w:val="28"/>
          <w:lang w:val="ru-RU"/>
        </w:rPr>
        <w:t xml:space="preserve">нии заключения эксперта следует иметь в виду, что оно не имеет каких-либо преимуществ перед другими доказательствами и заранее установленной силы, подлежит анализу, сопоставлению и оценке в совокупности с другими доказательствами по делу. </w:t>
      </w:r>
    </w:p>
    <w:p w14:paraId="3358E331" w14:textId="77777777" w:rsidR="00093BDA" w:rsidRPr="008D4C70" w:rsidRDefault="008D4C70">
      <w:pPr>
        <w:spacing w:after="0"/>
        <w:jc w:val="both"/>
        <w:rPr>
          <w:lang w:val="ru-RU"/>
        </w:rPr>
      </w:pPr>
      <w:bookmarkStart w:id="30" w:name="z40"/>
      <w:bookmarkEnd w:id="29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Несогласи</w:t>
      </w:r>
      <w:r w:rsidRPr="008D4C70">
        <w:rPr>
          <w:color w:val="000000"/>
          <w:sz w:val="28"/>
          <w:lang w:val="ru-RU"/>
        </w:rPr>
        <w:t xml:space="preserve">е суда с заключением эксперта должно быть мотивировано в приговоре или постановлении. </w:t>
      </w:r>
    </w:p>
    <w:p w14:paraId="3358E332" w14:textId="77777777" w:rsidR="00093BDA" w:rsidRPr="008D4C70" w:rsidRDefault="008D4C70">
      <w:pPr>
        <w:spacing w:after="0"/>
        <w:jc w:val="both"/>
        <w:rPr>
          <w:lang w:val="ru-RU"/>
        </w:rPr>
      </w:pPr>
      <w:bookmarkStart w:id="31" w:name="z20"/>
      <w:bookmarkEnd w:id="30"/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11-1. Экспертные заключения указанных в части первой статьи 273 УПК лиц (сотрудника органов судебной экспертизы; лица, занимающегося судебно-экспертной деятельност</w:t>
      </w:r>
      <w:r w:rsidRPr="008D4C70">
        <w:rPr>
          <w:color w:val="000000"/>
          <w:sz w:val="28"/>
          <w:lang w:val="ru-RU"/>
        </w:rPr>
        <w:t>ью на основании лицензии и состоящих в Государственном реестре судебных экспертов; иного лица, которому проведение экспертизы поручено разово в порядке и на условиях, предусмотренных законом) не имеют каких-либо преимуществ друг перед другом.</w:t>
      </w:r>
    </w:p>
    <w:bookmarkEnd w:id="31"/>
    <w:p w14:paraId="3358E333" w14:textId="77777777" w:rsidR="00093BDA" w:rsidRPr="008D4C70" w:rsidRDefault="008D4C7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D4C70">
        <w:rPr>
          <w:color w:val="FF0000"/>
          <w:sz w:val="28"/>
          <w:lang w:val="ru-RU"/>
        </w:rPr>
        <w:t xml:space="preserve"> Сноска.</w:t>
      </w:r>
      <w:r w:rsidRPr="008D4C70">
        <w:rPr>
          <w:color w:val="FF0000"/>
          <w:sz w:val="28"/>
          <w:lang w:val="ru-RU"/>
        </w:rPr>
        <w:t xml:space="preserve"> Нормативное постановление дополнено пунктом 11-1 в соответствии с нормативным постановлением Верховного Суда РК от 11.12.2020 </w:t>
      </w:r>
      <w:r w:rsidRPr="008D4C70">
        <w:rPr>
          <w:color w:val="000000"/>
          <w:sz w:val="28"/>
          <w:lang w:val="ru-RU"/>
        </w:rPr>
        <w:t>№ 6</w:t>
      </w:r>
      <w:r w:rsidRPr="008D4C7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8D4C70">
        <w:rPr>
          <w:lang w:val="ru-RU"/>
        </w:rPr>
        <w:br/>
      </w:r>
    </w:p>
    <w:p w14:paraId="3358E334" w14:textId="77777777" w:rsidR="00093BDA" w:rsidRPr="008D4C70" w:rsidRDefault="008D4C70">
      <w:pPr>
        <w:spacing w:after="0"/>
        <w:jc w:val="both"/>
        <w:rPr>
          <w:lang w:val="ru-RU"/>
        </w:rPr>
      </w:pPr>
      <w:bookmarkStart w:id="32" w:name="z12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12. Разъяснить, что оценка заключения эксперта состо</w:t>
      </w:r>
      <w:r w:rsidRPr="008D4C70">
        <w:rPr>
          <w:color w:val="000000"/>
          <w:sz w:val="28"/>
          <w:lang w:val="ru-RU"/>
        </w:rPr>
        <w:t xml:space="preserve">ит в последовательном решении ряда вопросов, из которых наиболее существенными являются: </w:t>
      </w:r>
    </w:p>
    <w:bookmarkEnd w:id="32"/>
    <w:p w14:paraId="3358E335" w14:textId="77777777" w:rsidR="00093BDA" w:rsidRPr="008D4C70" w:rsidRDefault="008D4C70">
      <w:pPr>
        <w:spacing w:after="0"/>
        <w:jc w:val="both"/>
        <w:rPr>
          <w:lang w:val="ru-RU"/>
        </w:rPr>
      </w:pPr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были ли представлены объекты исследования, относящиеся к данному делу и достаточны ли они для экспертного исследования; </w:t>
      </w:r>
    </w:p>
    <w:p w14:paraId="3358E336" w14:textId="77777777" w:rsidR="00093BDA" w:rsidRPr="008D4C70" w:rsidRDefault="008D4C70">
      <w:pPr>
        <w:spacing w:after="0"/>
        <w:jc w:val="both"/>
        <w:rPr>
          <w:lang w:val="ru-RU"/>
        </w:rPr>
      </w:pPr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было ли произведено экспертное </w:t>
      </w:r>
      <w:r w:rsidRPr="008D4C70">
        <w:rPr>
          <w:color w:val="000000"/>
          <w:sz w:val="28"/>
          <w:lang w:val="ru-RU"/>
        </w:rPr>
        <w:t>исследование с достаточной полнотой, имея в виду, что полнота экспертного исследования находится в непосредственной зависимости от использования разнообразных, дополняющих друг друга методов исследования и от охвата исследованием всех представленных на экс</w:t>
      </w:r>
      <w:r w:rsidRPr="008D4C70">
        <w:rPr>
          <w:color w:val="000000"/>
          <w:sz w:val="28"/>
          <w:lang w:val="ru-RU"/>
        </w:rPr>
        <w:t xml:space="preserve">пертизу объектов, разрешения всех поставленных перед экспертом вопросов; </w:t>
      </w:r>
    </w:p>
    <w:p w14:paraId="3358E337" w14:textId="77777777" w:rsidR="00093BDA" w:rsidRPr="008D4C70" w:rsidRDefault="008D4C70">
      <w:pPr>
        <w:spacing w:after="0"/>
        <w:jc w:val="both"/>
        <w:rPr>
          <w:lang w:val="ru-RU"/>
        </w:rPr>
      </w:pPr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основано ли заключение эксперта на научных положениях; </w:t>
      </w:r>
    </w:p>
    <w:p w14:paraId="3358E338" w14:textId="77777777" w:rsidR="00093BDA" w:rsidRPr="008D4C70" w:rsidRDefault="008D4C70">
      <w:pPr>
        <w:spacing w:after="0"/>
        <w:jc w:val="both"/>
        <w:rPr>
          <w:lang w:val="ru-RU"/>
        </w:rPr>
      </w:pPr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производило ли экспертизу компетентное лицо, не вышел ли эксперт за пределы своей компетенции; </w:t>
      </w:r>
    </w:p>
    <w:p w14:paraId="3358E339" w14:textId="77777777" w:rsidR="00093BDA" w:rsidRPr="008D4C70" w:rsidRDefault="008D4C7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соблюдалис</w:t>
      </w:r>
      <w:r w:rsidRPr="008D4C70">
        <w:rPr>
          <w:color w:val="000000"/>
          <w:sz w:val="28"/>
          <w:lang w:val="ru-RU"/>
        </w:rPr>
        <w:t>ь ли при назначении и проведении экспертизы требования уголовно-процессуального закона.</w:t>
      </w:r>
    </w:p>
    <w:p w14:paraId="3358E33A" w14:textId="77777777" w:rsidR="00093BDA" w:rsidRPr="008D4C70" w:rsidRDefault="008D4C7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D4C70">
        <w:rPr>
          <w:color w:val="FF0000"/>
          <w:sz w:val="28"/>
          <w:lang w:val="ru-RU"/>
        </w:rPr>
        <w:t xml:space="preserve"> Сноска. Пункт 12 с изменением, внесенным нормативным постановлением Верховного Суда РК от 31.03.2017 </w:t>
      </w:r>
      <w:r w:rsidRPr="008D4C70">
        <w:rPr>
          <w:color w:val="000000"/>
          <w:sz w:val="28"/>
          <w:lang w:val="ru-RU"/>
        </w:rPr>
        <w:t>№ 3</w:t>
      </w:r>
      <w:r w:rsidRPr="008D4C70">
        <w:rPr>
          <w:color w:val="FF0000"/>
          <w:sz w:val="28"/>
          <w:lang w:val="ru-RU"/>
        </w:rPr>
        <w:t xml:space="preserve"> (вводится в действие со дня первого официального опублико</w:t>
      </w:r>
      <w:r w:rsidRPr="008D4C70">
        <w:rPr>
          <w:color w:val="FF0000"/>
          <w:sz w:val="28"/>
          <w:lang w:val="ru-RU"/>
        </w:rPr>
        <w:t>вания).</w:t>
      </w:r>
      <w:r w:rsidRPr="008D4C70">
        <w:rPr>
          <w:lang w:val="ru-RU"/>
        </w:rPr>
        <w:br/>
      </w:r>
    </w:p>
    <w:p w14:paraId="3358E33B" w14:textId="77777777" w:rsidR="00093BDA" w:rsidRPr="008D4C70" w:rsidRDefault="008D4C70">
      <w:pPr>
        <w:spacing w:after="0"/>
        <w:jc w:val="both"/>
        <w:rPr>
          <w:lang w:val="ru-RU"/>
        </w:rPr>
      </w:pPr>
      <w:bookmarkStart w:id="33" w:name="z13"/>
      <w:r w:rsidRPr="008D4C7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13. Необходимо обращать внимание на требования статьи 283 УПК, предъявляемые к заключению эксперта, которое должно соответствовать им как по форме, так и по содержанию. </w:t>
      </w:r>
    </w:p>
    <w:p w14:paraId="3358E33C" w14:textId="77777777" w:rsidR="00093BDA" w:rsidRPr="008D4C70" w:rsidRDefault="008D4C70">
      <w:pPr>
        <w:spacing w:after="0"/>
        <w:jc w:val="both"/>
        <w:rPr>
          <w:lang w:val="ru-RU"/>
        </w:rPr>
      </w:pPr>
      <w:bookmarkStart w:id="34" w:name="z41"/>
      <w:bookmarkEnd w:id="33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В заключении экспертов, проводивших повторную экспертизу, обязательно должно быть указано, на основании каких данных исследования они пришли к мнению о подтверждении правильности либо об ошибочности предыдущего заключения эксперта. </w:t>
      </w:r>
    </w:p>
    <w:p w14:paraId="3358E33D" w14:textId="77777777" w:rsidR="00093BDA" w:rsidRPr="008D4C70" w:rsidRDefault="008D4C70">
      <w:pPr>
        <w:spacing w:after="0"/>
        <w:jc w:val="both"/>
        <w:rPr>
          <w:lang w:val="ru-RU"/>
        </w:rPr>
      </w:pPr>
      <w:bookmarkStart w:id="35" w:name="z42"/>
      <w:bookmarkEnd w:id="34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В заключен</w:t>
      </w:r>
      <w:r w:rsidRPr="008D4C70">
        <w:rPr>
          <w:color w:val="000000"/>
          <w:sz w:val="28"/>
          <w:lang w:val="ru-RU"/>
        </w:rPr>
        <w:t>ии комплексной экспертизы должно быть указано, какие исследования, в каком объеме провел каждый эксперт и к каким выводам каждый из них пришел, после чего формулируется общий вывод, который подписывают эксперты, компетентные в оценке полученных результатов</w:t>
      </w:r>
      <w:r w:rsidRPr="008D4C70">
        <w:rPr>
          <w:color w:val="000000"/>
          <w:sz w:val="28"/>
          <w:lang w:val="ru-RU"/>
        </w:rPr>
        <w:t xml:space="preserve">. </w:t>
      </w:r>
    </w:p>
    <w:p w14:paraId="3358E33E" w14:textId="77777777" w:rsidR="00093BDA" w:rsidRPr="008D4C70" w:rsidRDefault="008D4C70">
      <w:pPr>
        <w:spacing w:after="0"/>
        <w:jc w:val="both"/>
        <w:rPr>
          <w:lang w:val="ru-RU"/>
        </w:rPr>
      </w:pPr>
      <w:bookmarkStart w:id="36" w:name="z43"/>
      <w:bookmarkEnd w:id="35"/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В случае разногласия между экспертами каждый из них или группа экспертов могут дать отдельное заключение.</w:t>
      </w:r>
    </w:p>
    <w:bookmarkEnd w:id="36"/>
    <w:p w14:paraId="3358E33F" w14:textId="77777777" w:rsidR="00093BDA" w:rsidRPr="008D4C70" w:rsidRDefault="008D4C7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D4C70">
        <w:rPr>
          <w:color w:val="FF0000"/>
          <w:sz w:val="28"/>
          <w:lang w:val="ru-RU"/>
        </w:rPr>
        <w:t xml:space="preserve"> Сноска. Пункт 13 с изменением, внесенным нормативным постановлением Верховного Суда РК от 31.03.2017 </w:t>
      </w:r>
      <w:r w:rsidRPr="008D4C70">
        <w:rPr>
          <w:color w:val="000000"/>
          <w:sz w:val="28"/>
          <w:lang w:val="ru-RU"/>
        </w:rPr>
        <w:t>№ 3</w:t>
      </w:r>
      <w:r w:rsidRPr="008D4C70">
        <w:rPr>
          <w:color w:val="FF0000"/>
          <w:sz w:val="28"/>
          <w:lang w:val="ru-RU"/>
        </w:rPr>
        <w:t xml:space="preserve"> (вводится в действие со дня пе</w:t>
      </w:r>
      <w:r w:rsidRPr="008D4C70">
        <w:rPr>
          <w:color w:val="FF0000"/>
          <w:sz w:val="28"/>
          <w:lang w:val="ru-RU"/>
        </w:rPr>
        <w:t>рвого официального опубликования).</w:t>
      </w:r>
      <w:r w:rsidRPr="008D4C70">
        <w:rPr>
          <w:lang w:val="ru-RU"/>
        </w:rPr>
        <w:br/>
      </w:r>
    </w:p>
    <w:p w14:paraId="3358E340" w14:textId="77777777" w:rsidR="00093BDA" w:rsidRPr="008D4C70" w:rsidRDefault="008D4C70">
      <w:pPr>
        <w:spacing w:after="0"/>
        <w:jc w:val="both"/>
        <w:rPr>
          <w:lang w:val="ru-RU"/>
        </w:rPr>
      </w:pPr>
      <w:bookmarkStart w:id="37" w:name="z14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14. Существенные нарушения уголовно-процессуального закона, допущенные при обнаружении, изъятии и фиксации объектов экспертного исследования, назначении и проведении экспертизы, могут повлечь признание заключения </w:t>
      </w:r>
      <w:r w:rsidRPr="008D4C70">
        <w:rPr>
          <w:color w:val="000000"/>
          <w:sz w:val="28"/>
          <w:lang w:val="ru-RU"/>
        </w:rPr>
        <w:t xml:space="preserve">эксперта недопустимым доказательством. </w:t>
      </w:r>
    </w:p>
    <w:bookmarkEnd w:id="37"/>
    <w:p w14:paraId="3358E341" w14:textId="77777777" w:rsidR="00093BDA" w:rsidRPr="008D4C70" w:rsidRDefault="008D4C70">
      <w:pPr>
        <w:spacing w:after="0"/>
        <w:jc w:val="both"/>
        <w:rPr>
          <w:lang w:val="ru-RU"/>
        </w:rPr>
      </w:pPr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К числу таких нарушений могут быть отнесены: </w:t>
      </w:r>
    </w:p>
    <w:p w14:paraId="3358E342" w14:textId="77777777" w:rsidR="00093BDA" w:rsidRPr="008D4C70" w:rsidRDefault="008D4C70">
      <w:pPr>
        <w:spacing w:after="0"/>
        <w:jc w:val="both"/>
        <w:rPr>
          <w:lang w:val="ru-RU"/>
        </w:rPr>
      </w:pPr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нарушение процессуального порядка подготовки, направления объектов экспертного исследования на экспертизу; </w:t>
      </w:r>
    </w:p>
    <w:p w14:paraId="3358E343" w14:textId="77777777" w:rsidR="00093BDA" w:rsidRPr="008D4C70" w:rsidRDefault="008D4C70">
      <w:pPr>
        <w:spacing w:after="0"/>
        <w:jc w:val="both"/>
        <w:rPr>
          <w:lang w:val="ru-RU"/>
        </w:rPr>
      </w:pPr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проведение экспертного исследования (част</w:t>
      </w:r>
      <w:r w:rsidRPr="008D4C70">
        <w:rPr>
          <w:color w:val="000000"/>
          <w:sz w:val="28"/>
          <w:lang w:val="ru-RU"/>
        </w:rPr>
        <w:t xml:space="preserve">и исследования) лицами, которым не было поручено производство данной экспертизы; </w:t>
      </w:r>
    </w:p>
    <w:p w14:paraId="3358E344" w14:textId="77777777" w:rsidR="00093BDA" w:rsidRPr="008D4C70" w:rsidRDefault="008D4C70">
      <w:pPr>
        <w:spacing w:after="0"/>
        <w:jc w:val="both"/>
        <w:rPr>
          <w:lang w:val="ru-RU"/>
        </w:rPr>
      </w:pPr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проведение экспертизы лицом, которое не имело права на производство экспертизы или согласно закону подлежало отводу; </w:t>
      </w:r>
    </w:p>
    <w:p w14:paraId="3358E345" w14:textId="77777777" w:rsidR="00093BDA" w:rsidRPr="008D4C70" w:rsidRDefault="008D4C70">
      <w:pPr>
        <w:spacing w:after="0"/>
        <w:jc w:val="both"/>
        <w:rPr>
          <w:lang w:val="ru-RU"/>
        </w:rPr>
      </w:pPr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нарушение прав участников процесса при назначении и производстве экспертизы; </w:t>
      </w:r>
    </w:p>
    <w:p w14:paraId="3358E346" w14:textId="77777777" w:rsidR="00093BDA" w:rsidRPr="008D4C70" w:rsidRDefault="008D4C7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другие нарушения, если они фактически отразились на полноте и всесторонности экспертного исследования, объективности и обоснованности заключения эксперта.</w:t>
      </w:r>
    </w:p>
    <w:p w14:paraId="3358E347" w14:textId="77777777" w:rsidR="00093BDA" w:rsidRPr="008D4C70" w:rsidRDefault="008D4C7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D4C70">
        <w:rPr>
          <w:color w:val="FF0000"/>
          <w:sz w:val="28"/>
          <w:lang w:val="ru-RU"/>
        </w:rPr>
        <w:t xml:space="preserve"> Сноск</w:t>
      </w:r>
      <w:r w:rsidRPr="008D4C70">
        <w:rPr>
          <w:color w:val="FF0000"/>
          <w:sz w:val="28"/>
          <w:lang w:val="ru-RU"/>
        </w:rPr>
        <w:t xml:space="preserve">а. Пункт 14 с изменением, внесенным нормативным постановлением Верховного Суда РК от 31.03.2017 </w:t>
      </w:r>
      <w:r w:rsidRPr="008D4C70">
        <w:rPr>
          <w:color w:val="000000"/>
          <w:sz w:val="28"/>
          <w:lang w:val="ru-RU"/>
        </w:rPr>
        <w:t>№ 3</w:t>
      </w:r>
      <w:r w:rsidRPr="008D4C7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8D4C70">
        <w:rPr>
          <w:lang w:val="ru-RU"/>
        </w:rPr>
        <w:br/>
      </w:r>
    </w:p>
    <w:p w14:paraId="3358E348" w14:textId="77777777" w:rsidR="00093BDA" w:rsidRPr="008D4C70" w:rsidRDefault="008D4C70">
      <w:pPr>
        <w:spacing w:after="0"/>
        <w:jc w:val="both"/>
        <w:rPr>
          <w:lang w:val="ru-RU"/>
        </w:rPr>
      </w:pPr>
      <w:bookmarkStart w:id="38" w:name="z15"/>
      <w:r w:rsidRPr="008D4C7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15. В соответствии со статьей 374 УПК, допрос эксперта в ходе судебного разбиратель</w:t>
      </w:r>
      <w:r w:rsidRPr="008D4C70">
        <w:rPr>
          <w:color w:val="000000"/>
          <w:sz w:val="28"/>
          <w:lang w:val="ru-RU"/>
        </w:rPr>
        <w:t>ства может быть произведен только после оглашения заключения для его разъяснения, уточнения или дополнения.</w:t>
      </w:r>
    </w:p>
    <w:p w14:paraId="3358E349" w14:textId="77777777" w:rsidR="00093BDA" w:rsidRPr="008D4C70" w:rsidRDefault="008D4C70">
      <w:pPr>
        <w:spacing w:after="0"/>
        <w:jc w:val="both"/>
        <w:rPr>
          <w:lang w:val="ru-RU"/>
        </w:rPr>
      </w:pPr>
      <w:bookmarkStart w:id="39" w:name="z44"/>
      <w:bookmarkEnd w:id="38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Устные разъяснения, уточнения или дополнения эксперта являются доказательствами лишь в части и в пределах ранее данного им письменного заключ</w:t>
      </w:r>
      <w:r w:rsidRPr="008D4C70">
        <w:rPr>
          <w:color w:val="000000"/>
          <w:sz w:val="28"/>
          <w:lang w:val="ru-RU"/>
        </w:rPr>
        <w:t xml:space="preserve">ения. </w:t>
      </w:r>
    </w:p>
    <w:p w14:paraId="3358E34A" w14:textId="77777777" w:rsidR="00093BDA" w:rsidRPr="008D4C70" w:rsidRDefault="008D4C70">
      <w:pPr>
        <w:spacing w:after="0"/>
        <w:jc w:val="both"/>
        <w:rPr>
          <w:lang w:val="ru-RU"/>
        </w:rPr>
      </w:pPr>
      <w:bookmarkStart w:id="40" w:name="z45"/>
      <w:bookmarkEnd w:id="39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Допрос эксперта, в соответствии с требованиями части четвертой статьи 285 УПК по поводу обстоятельств, не относящихся к его заключению, ставших ему известными в связи с производством судебно-психиатрической, а также судебно-медицинской экспер</w:t>
      </w:r>
      <w:r w:rsidRPr="008D4C70">
        <w:rPr>
          <w:color w:val="000000"/>
          <w:sz w:val="28"/>
          <w:lang w:val="ru-RU"/>
        </w:rPr>
        <w:t>тизы в отношении живых лиц, запрещается.</w:t>
      </w:r>
    </w:p>
    <w:bookmarkEnd w:id="40"/>
    <w:p w14:paraId="3358E34B" w14:textId="77777777" w:rsidR="00093BDA" w:rsidRPr="008D4C70" w:rsidRDefault="008D4C7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D4C70">
        <w:rPr>
          <w:color w:val="FF0000"/>
          <w:sz w:val="28"/>
          <w:lang w:val="ru-RU"/>
        </w:rPr>
        <w:t xml:space="preserve"> Сноска. Пункт 15 с изменениями, внесенными нормативными постановлениями Верховного Суда РК от 25.06.2010 </w:t>
      </w:r>
      <w:r w:rsidRPr="008D4C70">
        <w:rPr>
          <w:color w:val="000000"/>
          <w:sz w:val="28"/>
          <w:lang w:val="ru-RU"/>
        </w:rPr>
        <w:t>№ 14</w:t>
      </w:r>
      <w:r w:rsidRPr="008D4C70">
        <w:rPr>
          <w:color w:val="FF0000"/>
          <w:sz w:val="28"/>
          <w:lang w:val="ru-RU"/>
        </w:rPr>
        <w:t xml:space="preserve"> (порядок введения в действие см. </w:t>
      </w:r>
      <w:r w:rsidRPr="008D4C70">
        <w:rPr>
          <w:color w:val="000000"/>
          <w:sz w:val="28"/>
          <w:lang w:val="ru-RU"/>
        </w:rPr>
        <w:t>п. 2</w:t>
      </w:r>
      <w:r w:rsidRPr="008D4C70">
        <w:rPr>
          <w:color w:val="FF0000"/>
          <w:sz w:val="28"/>
          <w:lang w:val="ru-RU"/>
        </w:rPr>
        <w:t xml:space="preserve">); от 31.03.2017 </w:t>
      </w:r>
      <w:r w:rsidRPr="008D4C70">
        <w:rPr>
          <w:color w:val="000000"/>
          <w:sz w:val="28"/>
          <w:lang w:val="ru-RU"/>
        </w:rPr>
        <w:t>№ 3</w:t>
      </w:r>
      <w:r w:rsidRPr="008D4C70">
        <w:rPr>
          <w:color w:val="FF0000"/>
          <w:sz w:val="28"/>
          <w:lang w:val="ru-RU"/>
        </w:rPr>
        <w:t xml:space="preserve"> (вводится в действие со дня первого офици</w:t>
      </w:r>
      <w:r w:rsidRPr="008D4C70">
        <w:rPr>
          <w:color w:val="FF0000"/>
          <w:sz w:val="28"/>
          <w:lang w:val="ru-RU"/>
        </w:rPr>
        <w:t>ального опубликования).</w:t>
      </w:r>
      <w:r w:rsidRPr="008D4C70">
        <w:rPr>
          <w:lang w:val="ru-RU"/>
        </w:rPr>
        <w:br/>
      </w:r>
    </w:p>
    <w:p w14:paraId="3358E34C" w14:textId="77777777" w:rsidR="00093BDA" w:rsidRPr="008D4C70" w:rsidRDefault="008D4C70">
      <w:pPr>
        <w:spacing w:after="0"/>
        <w:jc w:val="both"/>
        <w:rPr>
          <w:lang w:val="ru-RU"/>
        </w:rPr>
      </w:pPr>
      <w:bookmarkStart w:id="41" w:name="z16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16. В соответствии со статьей 111 УПК заключение специалиста является доказательством по уголовному делу. </w:t>
      </w:r>
    </w:p>
    <w:p w14:paraId="3358E34D" w14:textId="77777777" w:rsidR="00093BDA" w:rsidRPr="008D4C70" w:rsidRDefault="008D4C70">
      <w:pPr>
        <w:spacing w:after="0"/>
        <w:jc w:val="both"/>
        <w:rPr>
          <w:lang w:val="ru-RU"/>
        </w:rPr>
      </w:pPr>
      <w:bookmarkStart w:id="42" w:name="z46"/>
      <w:bookmarkEnd w:id="41"/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Заключение специалиста, как и заключение эксперта, не имеет каких-либо преимуществ перед другими доказательства</w:t>
      </w:r>
      <w:r w:rsidRPr="008D4C70">
        <w:rPr>
          <w:color w:val="000000"/>
          <w:sz w:val="28"/>
          <w:lang w:val="ru-RU"/>
        </w:rPr>
        <w:t>ми и заранее установленной силы, подлежит анализу, сопоставлению и оценке в совокупности с другими доказательствами по делу.</w:t>
      </w:r>
    </w:p>
    <w:bookmarkEnd w:id="42"/>
    <w:p w14:paraId="3358E34E" w14:textId="77777777" w:rsidR="00093BDA" w:rsidRPr="008D4C70" w:rsidRDefault="008D4C7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D4C70">
        <w:rPr>
          <w:color w:val="FF0000"/>
          <w:sz w:val="28"/>
          <w:lang w:val="ru-RU"/>
        </w:rPr>
        <w:t xml:space="preserve"> Сноска. Пункт 16 - в редакции нормативного постановления Верховного Суда РК от 11.12.2020 </w:t>
      </w:r>
      <w:r w:rsidRPr="008D4C70">
        <w:rPr>
          <w:color w:val="000000"/>
          <w:sz w:val="28"/>
          <w:lang w:val="ru-RU"/>
        </w:rPr>
        <w:t>№ 6</w:t>
      </w:r>
      <w:r w:rsidRPr="008D4C70">
        <w:rPr>
          <w:color w:val="FF0000"/>
          <w:sz w:val="28"/>
          <w:lang w:val="ru-RU"/>
        </w:rPr>
        <w:t xml:space="preserve"> (вводится в действие со дня пер</w:t>
      </w:r>
      <w:r w:rsidRPr="008D4C70">
        <w:rPr>
          <w:color w:val="FF0000"/>
          <w:sz w:val="28"/>
          <w:lang w:val="ru-RU"/>
        </w:rPr>
        <w:t>вого официального опубликования).</w:t>
      </w:r>
      <w:r w:rsidRPr="008D4C70">
        <w:rPr>
          <w:lang w:val="ru-RU"/>
        </w:rPr>
        <w:br/>
      </w:r>
    </w:p>
    <w:p w14:paraId="3358E34F" w14:textId="77777777" w:rsidR="00093BDA" w:rsidRPr="008D4C70" w:rsidRDefault="008D4C70">
      <w:pPr>
        <w:spacing w:after="0"/>
        <w:jc w:val="both"/>
        <w:rPr>
          <w:lang w:val="ru-RU"/>
        </w:rPr>
      </w:pPr>
      <w:bookmarkStart w:id="43" w:name="z17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17. Процессуальные издержки, связанные с производством экспертизы сотрудниками экспертного учреждения, взыскиваются с осужденного или его законного представителя в доход государства, или принимаются на счет государ</w:t>
      </w:r>
      <w:r w:rsidRPr="008D4C70">
        <w:rPr>
          <w:color w:val="000000"/>
          <w:sz w:val="28"/>
          <w:lang w:val="ru-RU"/>
        </w:rPr>
        <w:t xml:space="preserve">ства. </w:t>
      </w:r>
    </w:p>
    <w:p w14:paraId="3358E350" w14:textId="77777777" w:rsidR="00093BDA" w:rsidRPr="008D4C70" w:rsidRDefault="008D4C70">
      <w:pPr>
        <w:spacing w:after="0"/>
        <w:jc w:val="both"/>
        <w:rPr>
          <w:lang w:val="ru-RU"/>
        </w:rPr>
      </w:pPr>
      <w:bookmarkStart w:id="44" w:name="z47"/>
      <w:bookmarkEnd w:id="43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Расходы, связанные с производством экспертизы, понесенные лицами, осуществляющими судебно-экспертную деятельность на основании лицензии, а также лицами, не имеющими таковую, но привлеченными для разового производства экспертизы, по постановле</w:t>
      </w:r>
      <w:r w:rsidRPr="008D4C70">
        <w:rPr>
          <w:color w:val="000000"/>
          <w:sz w:val="28"/>
          <w:lang w:val="ru-RU"/>
        </w:rPr>
        <w:t xml:space="preserve">нию органа, ведущего уголовный процесс, взыскиваются в их пользу после предъявления ими расчета. </w:t>
      </w:r>
    </w:p>
    <w:p w14:paraId="3358E351" w14:textId="77777777" w:rsidR="00093BDA" w:rsidRPr="008D4C70" w:rsidRDefault="008D4C70">
      <w:pPr>
        <w:spacing w:after="0"/>
        <w:jc w:val="both"/>
        <w:rPr>
          <w:lang w:val="ru-RU"/>
        </w:rPr>
      </w:pPr>
      <w:bookmarkStart w:id="45" w:name="z18"/>
      <w:bookmarkEnd w:id="44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18. Суд, при принятии окончательного решения по делу, в соответствии с требованиями пункта 12) части первой статьи 390 УПК, обязан решить вопрос о судь</w:t>
      </w:r>
      <w:r w:rsidRPr="008D4C70">
        <w:rPr>
          <w:color w:val="000000"/>
          <w:sz w:val="28"/>
          <w:lang w:val="ru-RU"/>
        </w:rPr>
        <w:t>бе предметов, которые были объектом экспертного исследования. При этом следует руководствоваться положениями статьи 118 УПК.</w:t>
      </w:r>
    </w:p>
    <w:bookmarkEnd w:id="45"/>
    <w:p w14:paraId="3358E352" w14:textId="77777777" w:rsidR="00093BDA" w:rsidRPr="008D4C70" w:rsidRDefault="008D4C70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8D4C70">
        <w:rPr>
          <w:color w:val="FF0000"/>
          <w:sz w:val="28"/>
          <w:lang w:val="ru-RU"/>
        </w:rPr>
        <w:t xml:space="preserve"> Сноска. Пункт 18 с изменениями, внесенными нормативным постановлением Верховного Суда РК от 31.03.2017 </w:t>
      </w:r>
      <w:r w:rsidRPr="008D4C70">
        <w:rPr>
          <w:color w:val="000000"/>
          <w:sz w:val="28"/>
          <w:lang w:val="ru-RU"/>
        </w:rPr>
        <w:t>№ 3</w:t>
      </w:r>
      <w:r w:rsidRPr="008D4C70">
        <w:rPr>
          <w:color w:val="FF0000"/>
          <w:sz w:val="28"/>
          <w:lang w:val="ru-RU"/>
        </w:rPr>
        <w:t xml:space="preserve"> (вводится в действ</w:t>
      </w:r>
      <w:r w:rsidRPr="008D4C70">
        <w:rPr>
          <w:color w:val="FF0000"/>
          <w:sz w:val="28"/>
          <w:lang w:val="ru-RU"/>
        </w:rPr>
        <w:t>ие со дня первого официального опубликования).</w:t>
      </w:r>
      <w:r w:rsidRPr="008D4C70">
        <w:rPr>
          <w:lang w:val="ru-RU"/>
        </w:rPr>
        <w:br/>
      </w:r>
    </w:p>
    <w:p w14:paraId="3358E353" w14:textId="77777777" w:rsidR="00093BDA" w:rsidRPr="008D4C70" w:rsidRDefault="008D4C70">
      <w:pPr>
        <w:spacing w:after="0"/>
        <w:jc w:val="both"/>
        <w:rPr>
          <w:lang w:val="ru-RU"/>
        </w:rPr>
      </w:pPr>
      <w:bookmarkStart w:id="46" w:name="z19"/>
      <w:r w:rsidRPr="008D4C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D4C70">
        <w:rPr>
          <w:color w:val="000000"/>
          <w:sz w:val="28"/>
          <w:lang w:val="ru-RU"/>
        </w:rPr>
        <w:t xml:space="preserve"> 19. Согласно статье 4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</w:t>
      </w:r>
      <w:r w:rsidRPr="008D4C70">
        <w:rPr>
          <w:color w:val="000000"/>
          <w:sz w:val="28"/>
          <w:lang w:val="ru-RU"/>
        </w:rPr>
        <w:t xml:space="preserve">ьного опубликования.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093BDA" w:rsidRPr="008D4C70" w14:paraId="3358E35C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"/>
          <w:p w14:paraId="3358E354" w14:textId="77777777" w:rsidR="00093BDA" w:rsidRPr="008D4C70" w:rsidRDefault="008D4C70">
            <w:pPr>
              <w:spacing w:after="20"/>
              <w:ind w:left="20"/>
              <w:jc w:val="both"/>
              <w:rPr>
                <w:lang w:val="ru-RU"/>
              </w:rPr>
            </w:pPr>
            <w:r w:rsidRPr="008D4C70">
              <w:rPr>
                <w:color w:val="000000"/>
                <w:sz w:val="20"/>
                <w:lang w:val="ru-RU"/>
              </w:rPr>
              <w:t>Председатель Верховного Суда</w:t>
            </w:r>
          </w:p>
          <w:p w14:paraId="3358E355" w14:textId="77777777" w:rsidR="00093BDA" w:rsidRPr="008D4C70" w:rsidRDefault="008D4C70">
            <w:pPr>
              <w:spacing w:after="20"/>
              <w:ind w:left="20"/>
              <w:jc w:val="both"/>
              <w:rPr>
                <w:lang w:val="ru-RU"/>
              </w:rPr>
            </w:pPr>
            <w:r w:rsidRPr="008D4C70">
              <w:rPr>
                <w:color w:val="000000"/>
                <w:sz w:val="20"/>
                <w:lang w:val="ru-RU"/>
              </w:rPr>
              <w:t>Республики Казахстан</w:t>
            </w:r>
          </w:p>
          <w:p w14:paraId="3358E356" w14:textId="77777777" w:rsidR="00093BDA" w:rsidRPr="008D4C70" w:rsidRDefault="008D4C70">
            <w:pPr>
              <w:spacing w:after="20"/>
              <w:ind w:left="20"/>
              <w:jc w:val="both"/>
              <w:rPr>
                <w:lang w:val="ru-RU"/>
              </w:rPr>
            </w:pPr>
            <w:r w:rsidRPr="008D4C70">
              <w:rPr>
                <w:color w:val="000000"/>
                <w:sz w:val="20"/>
                <w:lang w:val="ru-RU"/>
              </w:rPr>
              <w:t>Судья Верховного Суда</w:t>
            </w:r>
          </w:p>
          <w:p w14:paraId="3358E357" w14:textId="77777777" w:rsidR="00093BDA" w:rsidRPr="008D4C70" w:rsidRDefault="008D4C70">
            <w:pPr>
              <w:spacing w:after="20"/>
              <w:ind w:left="20"/>
              <w:jc w:val="both"/>
              <w:rPr>
                <w:lang w:val="ru-RU"/>
              </w:rPr>
            </w:pPr>
            <w:r w:rsidRPr="008D4C70">
              <w:rPr>
                <w:color w:val="000000"/>
                <w:sz w:val="20"/>
                <w:lang w:val="ru-RU"/>
              </w:rPr>
              <w:t>Республики Казахстан,</w:t>
            </w:r>
          </w:p>
          <w:p w14:paraId="3358E358" w14:textId="77777777" w:rsidR="00093BDA" w:rsidRPr="008D4C70" w:rsidRDefault="008D4C70">
            <w:pPr>
              <w:spacing w:after="20"/>
              <w:ind w:left="20"/>
              <w:jc w:val="both"/>
              <w:rPr>
                <w:lang w:val="ru-RU"/>
              </w:rPr>
            </w:pPr>
            <w:r w:rsidRPr="008D4C70">
              <w:rPr>
                <w:color w:val="000000"/>
                <w:sz w:val="20"/>
                <w:lang w:val="ru-RU"/>
              </w:rPr>
              <w:t>секретарь пленарного</w:t>
            </w:r>
          </w:p>
          <w:p w14:paraId="3358E359" w14:textId="77777777" w:rsidR="00093BDA" w:rsidRPr="008D4C70" w:rsidRDefault="008D4C70">
            <w:pPr>
              <w:spacing w:after="20"/>
              <w:ind w:left="20"/>
              <w:jc w:val="both"/>
              <w:rPr>
                <w:lang w:val="ru-RU"/>
              </w:rPr>
            </w:pPr>
            <w:r w:rsidRPr="008D4C70">
              <w:rPr>
                <w:color w:val="000000"/>
                <w:sz w:val="20"/>
                <w:lang w:val="ru-RU"/>
              </w:rPr>
              <w:t>заседания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8E35A" w14:textId="77777777" w:rsidR="00093BDA" w:rsidRPr="008D4C70" w:rsidRDefault="00093BDA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358E35B" w14:textId="77777777" w:rsidR="00093BDA" w:rsidRPr="008D4C70" w:rsidRDefault="00093BDA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14:paraId="3358E35D" w14:textId="77777777" w:rsidR="00093BDA" w:rsidRPr="008D4C70" w:rsidRDefault="008D4C70">
      <w:pPr>
        <w:spacing w:after="0"/>
        <w:rPr>
          <w:lang w:val="ru-RU"/>
        </w:rPr>
      </w:pPr>
      <w:r w:rsidRPr="008D4C70">
        <w:rPr>
          <w:lang w:val="ru-RU"/>
        </w:rPr>
        <w:br/>
      </w:r>
    </w:p>
    <w:p w14:paraId="3358E35E" w14:textId="77777777" w:rsidR="00093BDA" w:rsidRPr="008D4C70" w:rsidRDefault="008D4C70">
      <w:pPr>
        <w:spacing w:after="0"/>
        <w:rPr>
          <w:lang w:val="ru-RU"/>
        </w:rPr>
      </w:pPr>
      <w:r w:rsidRPr="008D4C70">
        <w:rPr>
          <w:lang w:val="ru-RU"/>
        </w:rPr>
        <w:br/>
      </w:r>
      <w:r w:rsidRPr="008D4C70">
        <w:rPr>
          <w:lang w:val="ru-RU"/>
        </w:rPr>
        <w:br/>
      </w:r>
    </w:p>
    <w:p w14:paraId="3358E35F" w14:textId="77777777" w:rsidR="00093BDA" w:rsidRPr="008D4C70" w:rsidRDefault="008D4C70">
      <w:pPr>
        <w:pStyle w:val="disclaimer"/>
        <w:rPr>
          <w:lang w:val="ru-RU"/>
        </w:rPr>
      </w:pPr>
      <w:r w:rsidRPr="008D4C70">
        <w:rPr>
          <w:color w:val="000000"/>
          <w:lang w:val="ru-RU"/>
        </w:rPr>
        <w:t xml:space="preserve">© 2012. РГП на ПХВ «Институт законодательства и правовой информации Республики Казахстан» </w:t>
      </w:r>
      <w:r w:rsidRPr="008D4C70">
        <w:rPr>
          <w:color w:val="000000"/>
          <w:lang w:val="ru-RU"/>
        </w:rPr>
        <w:t>Министерства юстиции Республики Казахстан</w:t>
      </w:r>
    </w:p>
    <w:sectPr w:rsidR="00093BDA" w:rsidRPr="008D4C7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BDA"/>
    <w:rsid w:val="00093BDA"/>
    <w:rsid w:val="008D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E304"/>
  <w15:docId w15:val="{2B0566ED-C7D7-4E9D-95A8-B28A510C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2753</Words>
  <Characters>15695</Characters>
  <Application>Microsoft Office Word</Application>
  <DocSecurity>0</DocSecurity>
  <Lines>130</Lines>
  <Paragraphs>36</Paragraphs>
  <ScaleCrop>false</ScaleCrop>
  <Company/>
  <LinksUpToDate>false</LinksUpToDate>
  <CharactersWithSpaces>18412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2023-08-17T15:02:00Z</dcterms:created>
  <dcterms:modified xsi:type="dcterms:W3CDTF">2023-08-17T15:03:00Z</dcterms:modified>
</cp:coreProperties>
</file>