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D2EB" w14:textId="77777777" w:rsidR="00051D56" w:rsidRPr="00FA4A85" w:rsidRDefault="00051D56" w:rsidP="00051D56">
      <w:pPr>
        <w:pStyle w:val="a3"/>
        <w:ind w:left="3969"/>
        <w:jc w:val="both"/>
        <w:rPr>
          <w:rFonts w:ascii="Times New Roman" w:hAnsi="Times New Roman" w:cs="Times New Roman"/>
          <w:b/>
          <w:color w:val="222222"/>
          <w:sz w:val="24"/>
          <w:szCs w:val="24"/>
          <w:shd w:val="clear" w:color="auto" w:fill="FFFFFF"/>
        </w:rPr>
      </w:pPr>
      <w:r w:rsidRPr="00FA4A85">
        <w:rPr>
          <w:rFonts w:ascii="Times New Roman" w:hAnsi="Times New Roman" w:cs="Times New Roman"/>
          <w:b/>
          <w:sz w:val="24"/>
          <w:szCs w:val="24"/>
          <w:lang w:val="kk-KZ"/>
        </w:rPr>
        <w:t xml:space="preserve">В </w:t>
      </w:r>
      <w:r w:rsidRPr="00FA4A85">
        <w:rPr>
          <w:rFonts w:ascii="Times New Roman" w:hAnsi="Times New Roman" w:cs="Times New Roman"/>
          <w:b/>
          <w:color w:val="222222"/>
          <w:sz w:val="24"/>
          <w:szCs w:val="24"/>
          <w:shd w:val="clear" w:color="auto" w:fill="FFFFFF"/>
        </w:rPr>
        <w:t>Жамбылский районный суд Алматинской</w:t>
      </w:r>
    </w:p>
    <w:p w14:paraId="6C884A0D" w14:textId="77777777" w:rsidR="00051D56" w:rsidRPr="00FA4A85" w:rsidRDefault="00051D56" w:rsidP="00051D56">
      <w:pPr>
        <w:pStyle w:val="a3"/>
        <w:ind w:left="3969"/>
        <w:jc w:val="both"/>
        <w:rPr>
          <w:rFonts w:ascii="Times New Roman" w:hAnsi="Times New Roman" w:cs="Times New Roman"/>
          <w:b/>
          <w:color w:val="222222"/>
          <w:sz w:val="24"/>
          <w:szCs w:val="24"/>
          <w:shd w:val="clear" w:color="auto" w:fill="FFFFFF"/>
        </w:rPr>
      </w:pPr>
      <w:r w:rsidRPr="00FA4A85">
        <w:rPr>
          <w:rFonts w:ascii="Times New Roman" w:hAnsi="Times New Roman" w:cs="Times New Roman"/>
          <w:b/>
          <w:color w:val="222222"/>
          <w:sz w:val="24"/>
          <w:szCs w:val="24"/>
          <w:shd w:val="clear" w:color="auto" w:fill="FFFFFF"/>
        </w:rPr>
        <w:t>области </w:t>
      </w:r>
    </w:p>
    <w:p w14:paraId="438DB5E8" w14:textId="77777777" w:rsidR="00051D56" w:rsidRPr="00FA4A85" w:rsidRDefault="00051D56" w:rsidP="00051D56">
      <w:pPr>
        <w:pStyle w:val="a3"/>
        <w:ind w:left="3969"/>
        <w:jc w:val="both"/>
        <w:rPr>
          <w:rFonts w:ascii="Times New Roman" w:hAnsi="Times New Roman" w:cs="Times New Roman"/>
          <w:sz w:val="24"/>
          <w:szCs w:val="24"/>
        </w:rPr>
      </w:pPr>
      <w:r w:rsidRPr="00FA4A85">
        <w:rPr>
          <w:rFonts w:ascii="Times New Roman" w:hAnsi="Times New Roman" w:cs="Times New Roman"/>
          <w:sz w:val="24"/>
          <w:szCs w:val="24"/>
        </w:rPr>
        <w:t>Республика Казахстан, Алматинская область,</w:t>
      </w:r>
    </w:p>
    <w:p w14:paraId="2E884F63" w14:textId="77777777" w:rsidR="00051D56" w:rsidRPr="00FA4A85" w:rsidRDefault="00051D56" w:rsidP="00051D56">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 xml:space="preserve">Жамбылский район, пос. </w:t>
      </w:r>
      <w:proofErr w:type="spellStart"/>
      <w:r w:rsidRPr="00FA4A85">
        <w:rPr>
          <w:rFonts w:ascii="Times New Roman" w:hAnsi="Times New Roman" w:cs="Times New Roman"/>
          <w:color w:val="222222"/>
          <w:sz w:val="24"/>
          <w:szCs w:val="24"/>
          <w:shd w:val="clear" w:color="auto" w:fill="FFFFFF"/>
        </w:rPr>
        <w:t>Узынагаш</w:t>
      </w:r>
      <w:proofErr w:type="spellEnd"/>
      <w:r w:rsidRPr="00FA4A85">
        <w:rPr>
          <w:rFonts w:ascii="Times New Roman" w:hAnsi="Times New Roman" w:cs="Times New Roman"/>
          <w:color w:val="222222"/>
          <w:sz w:val="24"/>
          <w:szCs w:val="24"/>
          <w:shd w:val="clear" w:color="auto" w:fill="FFFFFF"/>
        </w:rPr>
        <w:t xml:space="preserve">, </w:t>
      </w:r>
    </w:p>
    <w:p w14:paraId="3E5A5518" w14:textId="77777777" w:rsidR="00051D56" w:rsidRPr="00FA4A85" w:rsidRDefault="00051D56" w:rsidP="00051D56">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 xml:space="preserve">ул. </w:t>
      </w:r>
      <w:proofErr w:type="spellStart"/>
      <w:r w:rsidRPr="00FA4A85">
        <w:rPr>
          <w:rFonts w:ascii="Times New Roman" w:hAnsi="Times New Roman" w:cs="Times New Roman"/>
          <w:color w:val="222222"/>
          <w:sz w:val="24"/>
          <w:szCs w:val="24"/>
          <w:shd w:val="clear" w:color="auto" w:fill="FFFFFF"/>
        </w:rPr>
        <w:t>Саурык</w:t>
      </w:r>
      <w:proofErr w:type="spellEnd"/>
      <w:r w:rsidRPr="00FA4A85">
        <w:rPr>
          <w:rFonts w:ascii="Times New Roman" w:hAnsi="Times New Roman" w:cs="Times New Roman"/>
          <w:color w:val="222222"/>
          <w:sz w:val="24"/>
          <w:szCs w:val="24"/>
          <w:shd w:val="clear" w:color="auto" w:fill="FFFFFF"/>
        </w:rPr>
        <w:t xml:space="preserve"> батыра, 196. </w:t>
      </w:r>
    </w:p>
    <w:p w14:paraId="2A7F422D" w14:textId="77777777" w:rsidR="00051D56" w:rsidRPr="00FA4A85" w:rsidRDefault="00051D56" w:rsidP="00051D56">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8 (7277) 02 16 86.</w:t>
      </w:r>
    </w:p>
    <w:p w14:paraId="6F1A849F" w14:textId="77777777" w:rsidR="00051D56" w:rsidRPr="00FA4A85" w:rsidRDefault="00050076" w:rsidP="00051D56">
      <w:pPr>
        <w:pStyle w:val="a3"/>
        <w:ind w:left="3261" w:firstLine="708"/>
        <w:jc w:val="both"/>
        <w:rPr>
          <w:rFonts w:ascii="Times New Roman" w:hAnsi="Times New Roman" w:cs="Times New Roman"/>
          <w:sz w:val="24"/>
          <w:szCs w:val="24"/>
        </w:rPr>
      </w:pPr>
      <w:hyperlink r:id="rId5" w:history="1">
        <w:r w:rsidR="00051D56" w:rsidRPr="00FA4A85">
          <w:rPr>
            <w:rStyle w:val="a5"/>
            <w:rFonts w:ascii="Times New Roman" w:hAnsi="Times New Roman" w:cs="Times New Roman"/>
            <w:sz w:val="24"/>
            <w:szCs w:val="24"/>
            <w:shd w:val="clear" w:color="auto" w:fill="FFFFFF"/>
          </w:rPr>
          <w:t>050210@sud.kz</w:t>
        </w:r>
      </w:hyperlink>
      <w:r w:rsidR="00051D56" w:rsidRPr="00FA4A85">
        <w:rPr>
          <w:rFonts w:ascii="Times New Roman" w:hAnsi="Times New Roman" w:cs="Times New Roman"/>
          <w:color w:val="222222"/>
          <w:sz w:val="24"/>
          <w:szCs w:val="24"/>
          <w:shd w:val="clear" w:color="auto" w:fill="FFFFFF"/>
        </w:rPr>
        <w:t xml:space="preserve"> </w:t>
      </w:r>
    </w:p>
    <w:p w14:paraId="675EC484" w14:textId="3B1D89E2" w:rsidR="00051D56" w:rsidRPr="00FA4A85" w:rsidRDefault="00051D56" w:rsidP="00051D56">
      <w:pPr>
        <w:pStyle w:val="a3"/>
        <w:ind w:left="3969"/>
        <w:rPr>
          <w:rFonts w:ascii="Times New Roman" w:hAnsi="Times New Roman" w:cs="Times New Roman"/>
          <w:b/>
          <w:sz w:val="24"/>
          <w:szCs w:val="24"/>
          <w:shd w:val="clear" w:color="auto" w:fill="FFFFFF"/>
          <w:lang w:val="kk-KZ"/>
        </w:rPr>
      </w:pPr>
      <w:r w:rsidRPr="00FA4A85">
        <w:rPr>
          <w:rFonts w:ascii="Times New Roman" w:hAnsi="Times New Roman" w:cs="Times New Roman"/>
          <w:b/>
          <w:sz w:val="24"/>
          <w:szCs w:val="24"/>
          <w:shd w:val="clear" w:color="auto" w:fill="FFFFFF"/>
        </w:rPr>
        <w:t>Истец: К</w:t>
      </w:r>
      <w:r w:rsidR="00050076">
        <w:rPr>
          <w:rFonts w:ascii="Times New Roman" w:hAnsi="Times New Roman" w:cs="Times New Roman"/>
          <w:b/>
          <w:sz w:val="24"/>
          <w:szCs w:val="24"/>
          <w:shd w:val="clear" w:color="auto" w:fill="FFFFFF"/>
        </w:rPr>
        <w:t>.</w:t>
      </w:r>
      <w:r w:rsidRPr="00FA4A85">
        <w:rPr>
          <w:rFonts w:ascii="Times New Roman" w:hAnsi="Times New Roman" w:cs="Times New Roman"/>
          <w:b/>
          <w:sz w:val="24"/>
          <w:szCs w:val="24"/>
          <w:shd w:val="clear" w:color="auto" w:fill="FFFFFF"/>
          <w:lang w:val="kk-KZ"/>
        </w:rPr>
        <w:t>Қ</w:t>
      </w:r>
      <w:r w:rsidR="00050076">
        <w:rPr>
          <w:rFonts w:ascii="Times New Roman" w:hAnsi="Times New Roman" w:cs="Times New Roman"/>
          <w:b/>
          <w:sz w:val="24"/>
          <w:szCs w:val="24"/>
          <w:shd w:val="clear" w:color="auto" w:fill="FFFFFF"/>
          <w:lang w:val="kk-KZ"/>
        </w:rPr>
        <w:t>.</w:t>
      </w:r>
      <w:r w:rsidRPr="00FA4A85">
        <w:rPr>
          <w:rFonts w:ascii="Times New Roman" w:hAnsi="Times New Roman" w:cs="Times New Roman"/>
          <w:b/>
          <w:sz w:val="24"/>
          <w:szCs w:val="24"/>
          <w:shd w:val="clear" w:color="auto" w:fill="FFFFFF"/>
          <w:lang w:val="kk-KZ"/>
        </w:rPr>
        <w:t>Қ</w:t>
      </w:r>
      <w:r w:rsidR="00050076">
        <w:rPr>
          <w:rFonts w:ascii="Times New Roman" w:hAnsi="Times New Roman" w:cs="Times New Roman"/>
          <w:b/>
          <w:sz w:val="24"/>
          <w:szCs w:val="24"/>
          <w:shd w:val="clear" w:color="auto" w:fill="FFFFFF"/>
          <w:lang w:val="kk-KZ"/>
        </w:rPr>
        <w:t>.</w:t>
      </w:r>
      <w:r w:rsidRPr="00FA4A85">
        <w:rPr>
          <w:rFonts w:ascii="Times New Roman" w:hAnsi="Times New Roman" w:cs="Times New Roman"/>
          <w:b/>
          <w:sz w:val="24"/>
          <w:szCs w:val="24"/>
          <w:shd w:val="clear" w:color="auto" w:fill="FFFFFF"/>
          <w:lang w:val="kk-KZ"/>
        </w:rPr>
        <w:t xml:space="preserve"> </w:t>
      </w:r>
    </w:p>
    <w:p w14:paraId="39A5E66D" w14:textId="68571D72" w:rsidR="00051D56" w:rsidRPr="00FA4A85" w:rsidRDefault="00051D56" w:rsidP="00051D56">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ИИН 90</w:t>
      </w:r>
      <w:r w:rsidR="00050076">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rPr>
        <w:t xml:space="preserve">. </w:t>
      </w:r>
    </w:p>
    <w:p w14:paraId="2C85C1B6" w14:textId="73135C6C" w:rsidR="00051D56" w:rsidRPr="00FA4A85" w:rsidRDefault="00051D56" w:rsidP="00051D56">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г. Алматы, пр. С</w:t>
      </w:r>
      <w:r w:rsidR="00050076">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rPr>
        <w:t>, д. 375.</w:t>
      </w:r>
    </w:p>
    <w:p w14:paraId="22651BFD" w14:textId="7563BD47" w:rsidR="00051D56" w:rsidRPr="00FA4A85" w:rsidRDefault="00051D56" w:rsidP="00051D56">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+7 701 </w:t>
      </w:r>
      <w:r w:rsidR="00050076">
        <w:rPr>
          <w:rFonts w:ascii="Times New Roman" w:hAnsi="Times New Roman" w:cs="Times New Roman"/>
          <w:sz w:val="24"/>
          <w:szCs w:val="24"/>
          <w:shd w:val="clear" w:color="auto" w:fill="FFFFFF"/>
        </w:rPr>
        <w:t>…………</w:t>
      </w:r>
    </w:p>
    <w:p w14:paraId="1BEF8D95" w14:textId="77777777" w:rsidR="00051D56" w:rsidRPr="00FA4A85" w:rsidRDefault="00051D56" w:rsidP="00051D56">
      <w:pPr>
        <w:ind w:left="3969" w:firstLine="5"/>
        <w:jc w:val="both"/>
        <w:outlineLvl w:val="0"/>
        <w:rPr>
          <w:b/>
          <w:lang w:val="kk-KZ"/>
        </w:rPr>
      </w:pPr>
      <w:r w:rsidRPr="00FA4A85">
        <w:rPr>
          <w:b/>
          <w:lang w:val="kk-KZ"/>
        </w:rPr>
        <w:t>Представитель по доверенности:</w:t>
      </w:r>
    </w:p>
    <w:p w14:paraId="50174A58" w14:textId="77777777" w:rsidR="00051D56" w:rsidRPr="00FA4A85" w:rsidRDefault="00051D56" w:rsidP="00051D56">
      <w:pPr>
        <w:pStyle w:val="a3"/>
        <w:ind w:left="3261" w:firstLine="708"/>
        <w:rPr>
          <w:rFonts w:ascii="Times New Roman" w:hAnsi="Times New Roman" w:cs="Times New Roman"/>
          <w:sz w:val="24"/>
          <w:szCs w:val="24"/>
        </w:rPr>
      </w:pPr>
      <w:proofErr w:type="spellStart"/>
      <w:r w:rsidRPr="00FA4A85">
        <w:rPr>
          <w:rFonts w:ascii="Times New Roman" w:hAnsi="Times New Roman" w:cs="Times New Roman"/>
          <w:sz w:val="24"/>
          <w:szCs w:val="24"/>
        </w:rPr>
        <w:t>Саржанов</w:t>
      </w:r>
      <w:proofErr w:type="spellEnd"/>
      <w:r w:rsidRPr="00FA4A85">
        <w:rPr>
          <w:rFonts w:ascii="Times New Roman" w:hAnsi="Times New Roman" w:cs="Times New Roman"/>
          <w:sz w:val="24"/>
          <w:szCs w:val="24"/>
        </w:rPr>
        <w:t xml:space="preserve"> Галымжан </w:t>
      </w:r>
      <w:proofErr w:type="spellStart"/>
      <w:r w:rsidRPr="00FA4A85">
        <w:rPr>
          <w:rFonts w:ascii="Times New Roman" w:hAnsi="Times New Roman" w:cs="Times New Roman"/>
          <w:sz w:val="24"/>
          <w:szCs w:val="24"/>
        </w:rPr>
        <w:t>Турлыбекович</w:t>
      </w:r>
      <w:proofErr w:type="spellEnd"/>
    </w:p>
    <w:p w14:paraId="288BFB2B" w14:textId="77777777" w:rsidR="00051D56" w:rsidRPr="00FA4A85" w:rsidRDefault="00051D56" w:rsidP="00051D56">
      <w:pPr>
        <w:pStyle w:val="a3"/>
        <w:ind w:left="3261" w:firstLine="708"/>
        <w:rPr>
          <w:rFonts w:ascii="Times New Roman" w:hAnsi="Times New Roman" w:cs="Times New Roman"/>
          <w:sz w:val="24"/>
          <w:szCs w:val="24"/>
        </w:rPr>
      </w:pPr>
      <w:r w:rsidRPr="00FA4A85">
        <w:rPr>
          <w:rFonts w:ascii="Times New Roman" w:hAnsi="Times New Roman" w:cs="Times New Roman"/>
          <w:sz w:val="24"/>
          <w:szCs w:val="24"/>
        </w:rPr>
        <w:t xml:space="preserve">ИИН: 850722301036. </w:t>
      </w:r>
    </w:p>
    <w:p w14:paraId="1D2F7B5D" w14:textId="77777777" w:rsidR="00051D56" w:rsidRPr="00FA4A85" w:rsidRDefault="00051D56" w:rsidP="00051D56">
      <w:pPr>
        <w:pStyle w:val="a3"/>
        <w:ind w:left="3969"/>
        <w:rPr>
          <w:rFonts w:ascii="Times New Roman" w:hAnsi="Times New Roman" w:cs="Times New Roman"/>
          <w:sz w:val="24"/>
          <w:szCs w:val="24"/>
        </w:rPr>
      </w:pPr>
      <w:r w:rsidRPr="00FA4A85">
        <w:rPr>
          <w:rFonts w:ascii="Times New Roman" w:hAnsi="Times New Roman" w:cs="Times New Roman"/>
          <w:sz w:val="24"/>
          <w:szCs w:val="24"/>
        </w:rPr>
        <w:t xml:space="preserve">г. Алматы, Медеуский район,050002, пр. </w:t>
      </w:r>
      <w:proofErr w:type="spellStart"/>
      <w:r w:rsidRPr="00FA4A85">
        <w:rPr>
          <w:rFonts w:ascii="Times New Roman" w:hAnsi="Times New Roman" w:cs="Times New Roman"/>
          <w:sz w:val="24"/>
          <w:szCs w:val="24"/>
        </w:rPr>
        <w:t>ЖибекЖолы</w:t>
      </w:r>
      <w:proofErr w:type="spellEnd"/>
      <w:r w:rsidRPr="00FA4A85">
        <w:rPr>
          <w:rFonts w:ascii="Times New Roman" w:hAnsi="Times New Roman" w:cs="Times New Roman"/>
          <w:sz w:val="24"/>
          <w:szCs w:val="24"/>
        </w:rPr>
        <w:t xml:space="preserve">, д. 50, офис 202, БЦ Квартал. </w:t>
      </w:r>
    </w:p>
    <w:p w14:paraId="419C50FD" w14:textId="77777777" w:rsidR="00051D56" w:rsidRPr="00FA4A85" w:rsidRDefault="00050076" w:rsidP="00051D56">
      <w:pPr>
        <w:pStyle w:val="a3"/>
        <w:ind w:left="3969" w:firstLine="5"/>
        <w:rPr>
          <w:rFonts w:ascii="Times New Roman" w:hAnsi="Times New Roman" w:cs="Times New Roman"/>
          <w:sz w:val="24"/>
          <w:szCs w:val="24"/>
        </w:rPr>
      </w:pPr>
      <w:hyperlink r:id="rId6" w:history="1">
        <w:r w:rsidR="00051D56" w:rsidRPr="00FA4A85">
          <w:rPr>
            <w:rStyle w:val="a5"/>
            <w:rFonts w:ascii="Times New Roman" w:hAnsi="Times New Roman" w:cs="Times New Roman"/>
            <w:sz w:val="24"/>
            <w:szCs w:val="24"/>
            <w:lang w:val="en-US"/>
          </w:rPr>
          <w:t>info</w:t>
        </w:r>
        <w:r w:rsidR="00051D56" w:rsidRPr="00FA4A85">
          <w:rPr>
            <w:rStyle w:val="a5"/>
            <w:rFonts w:ascii="Times New Roman" w:hAnsi="Times New Roman" w:cs="Times New Roman"/>
            <w:sz w:val="24"/>
            <w:szCs w:val="24"/>
          </w:rPr>
          <w:t>@</w:t>
        </w:r>
        <w:r w:rsidR="00051D56" w:rsidRPr="00FA4A85">
          <w:rPr>
            <w:rStyle w:val="a5"/>
            <w:rFonts w:ascii="Times New Roman" w:hAnsi="Times New Roman" w:cs="Times New Roman"/>
            <w:sz w:val="24"/>
            <w:szCs w:val="24"/>
            <w:lang w:val="en-US"/>
          </w:rPr>
          <w:t>zakonpravo</w:t>
        </w:r>
        <w:r w:rsidR="00051D56" w:rsidRPr="00FA4A85">
          <w:rPr>
            <w:rStyle w:val="a5"/>
            <w:rFonts w:ascii="Times New Roman" w:hAnsi="Times New Roman" w:cs="Times New Roman"/>
            <w:sz w:val="24"/>
            <w:szCs w:val="24"/>
          </w:rPr>
          <w:t>.</w:t>
        </w:r>
        <w:r w:rsidR="00051D56" w:rsidRPr="00FA4A85">
          <w:rPr>
            <w:rStyle w:val="a5"/>
            <w:rFonts w:ascii="Times New Roman" w:hAnsi="Times New Roman" w:cs="Times New Roman"/>
            <w:sz w:val="24"/>
            <w:szCs w:val="24"/>
            <w:lang w:val="en-US"/>
          </w:rPr>
          <w:t>kz</w:t>
        </w:r>
      </w:hyperlink>
      <w:r w:rsidR="00051D56" w:rsidRPr="00FA4A85">
        <w:rPr>
          <w:rFonts w:ascii="Times New Roman" w:hAnsi="Times New Roman" w:cs="Times New Roman"/>
          <w:sz w:val="24"/>
          <w:szCs w:val="24"/>
        </w:rPr>
        <w:t xml:space="preserve"> / </w:t>
      </w:r>
      <w:hyperlink r:id="rId7" w:history="1">
        <w:r w:rsidR="00051D56" w:rsidRPr="00FA4A85">
          <w:rPr>
            <w:rStyle w:val="a5"/>
            <w:rFonts w:ascii="Times New Roman" w:hAnsi="Times New Roman" w:cs="Times New Roman"/>
            <w:sz w:val="24"/>
            <w:szCs w:val="24"/>
            <w:lang w:val="en-US"/>
          </w:rPr>
          <w:t>www</w:t>
        </w:r>
        <w:r w:rsidR="00051D56" w:rsidRPr="00FA4A85">
          <w:rPr>
            <w:rStyle w:val="a5"/>
            <w:rFonts w:ascii="Times New Roman" w:hAnsi="Times New Roman" w:cs="Times New Roman"/>
            <w:sz w:val="24"/>
            <w:szCs w:val="24"/>
          </w:rPr>
          <w:t>.</w:t>
        </w:r>
        <w:r w:rsidR="00051D56" w:rsidRPr="00FA4A85">
          <w:rPr>
            <w:rStyle w:val="a5"/>
            <w:rFonts w:ascii="Times New Roman" w:hAnsi="Times New Roman" w:cs="Times New Roman"/>
            <w:sz w:val="24"/>
            <w:szCs w:val="24"/>
            <w:lang w:val="en-US"/>
          </w:rPr>
          <w:t>zakonpravo</w:t>
        </w:r>
        <w:r w:rsidR="00051D56" w:rsidRPr="00FA4A85">
          <w:rPr>
            <w:rStyle w:val="a5"/>
            <w:rFonts w:ascii="Times New Roman" w:hAnsi="Times New Roman" w:cs="Times New Roman"/>
            <w:sz w:val="24"/>
            <w:szCs w:val="24"/>
          </w:rPr>
          <w:t>.</w:t>
        </w:r>
        <w:proofErr w:type="spellStart"/>
        <w:r w:rsidR="00051D56" w:rsidRPr="00FA4A85">
          <w:rPr>
            <w:rStyle w:val="a5"/>
            <w:rFonts w:ascii="Times New Roman" w:hAnsi="Times New Roman" w:cs="Times New Roman"/>
            <w:sz w:val="24"/>
            <w:szCs w:val="24"/>
            <w:lang w:val="en-US"/>
          </w:rPr>
          <w:t>kz</w:t>
        </w:r>
        <w:proofErr w:type="spellEnd"/>
      </w:hyperlink>
    </w:p>
    <w:p w14:paraId="24DBC836" w14:textId="77777777" w:rsidR="00051D56" w:rsidRPr="00FA4A85" w:rsidRDefault="00051D56" w:rsidP="00051D56">
      <w:pPr>
        <w:pStyle w:val="a3"/>
        <w:ind w:left="3261" w:firstLine="708"/>
        <w:rPr>
          <w:rFonts w:ascii="Times New Roman" w:hAnsi="Times New Roman" w:cs="Times New Roman"/>
          <w:sz w:val="24"/>
          <w:szCs w:val="24"/>
        </w:rPr>
      </w:pPr>
      <w:r w:rsidRPr="00FA4A85">
        <w:rPr>
          <w:rFonts w:ascii="Times New Roman" w:hAnsi="Times New Roman" w:cs="Times New Roman"/>
          <w:sz w:val="24"/>
          <w:szCs w:val="24"/>
        </w:rPr>
        <w:t>+ 7</w:t>
      </w:r>
      <w:r w:rsidRPr="00FA4A85">
        <w:rPr>
          <w:rFonts w:ascii="Times New Roman" w:hAnsi="Times New Roman" w:cs="Times New Roman"/>
          <w:sz w:val="24"/>
          <w:szCs w:val="24"/>
          <w:lang w:val="en-US"/>
        </w:rPr>
        <w:t> </w:t>
      </w:r>
      <w:r w:rsidRPr="00FA4A85">
        <w:rPr>
          <w:rFonts w:ascii="Times New Roman" w:hAnsi="Times New Roman" w:cs="Times New Roman"/>
          <w:sz w:val="24"/>
          <w:szCs w:val="24"/>
        </w:rPr>
        <w:t>(708) 578 57 58.</w:t>
      </w:r>
    </w:p>
    <w:p w14:paraId="1E9C9257" w14:textId="77777777" w:rsidR="00051D56" w:rsidRPr="00FA4A85" w:rsidRDefault="00051D56" w:rsidP="00051D56">
      <w:pPr>
        <w:pStyle w:val="a3"/>
        <w:ind w:left="3969"/>
        <w:rPr>
          <w:rFonts w:ascii="Times New Roman" w:hAnsi="Times New Roman" w:cs="Times New Roman"/>
          <w:b/>
          <w:sz w:val="24"/>
          <w:szCs w:val="24"/>
          <w:lang w:val="kk-KZ"/>
        </w:rPr>
      </w:pPr>
      <w:r w:rsidRPr="00FA4A85">
        <w:rPr>
          <w:rFonts w:ascii="Times New Roman" w:hAnsi="Times New Roman" w:cs="Times New Roman"/>
          <w:b/>
          <w:sz w:val="24"/>
          <w:szCs w:val="24"/>
        </w:rPr>
        <w:t>Ответчики:</w:t>
      </w:r>
    </w:p>
    <w:p w14:paraId="77A6DB75" w14:textId="0C4BADAC" w:rsidR="00051D56" w:rsidRPr="00FA4A85" w:rsidRDefault="00051D56" w:rsidP="00051D56">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7"/>
          <w:rFonts w:eastAsiaTheme="majorEastAsia"/>
          <w:sz w:val="24"/>
          <w:szCs w:val="24"/>
        </w:rPr>
      </w:pPr>
      <w:r w:rsidRPr="00FA4A85">
        <w:rPr>
          <w:rStyle w:val="1"/>
          <w:b/>
          <w:sz w:val="24"/>
          <w:szCs w:val="24"/>
        </w:rPr>
        <w:t>гр.</w:t>
      </w:r>
      <w:r w:rsidRPr="00FA4A85">
        <w:rPr>
          <w:rStyle w:val="1"/>
          <w:sz w:val="24"/>
          <w:szCs w:val="24"/>
        </w:rPr>
        <w:t xml:space="preserve"> </w:t>
      </w:r>
      <w:r w:rsidRPr="00FA4A85">
        <w:rPr>
          <w:rStyle w:val="a7"/>
          <w:rFonts w:eastAsiaTheme="majorEastAsia"/>
          <w:sz w:val="24"/>
          <w:szCs w:val="24"/>
        </w:rPr>
        <w:t>К</w:t>
      </w:r>
      <w:r w:rsidR="00050076">
        <w:rPr>
          <w:rStyle w:val="a7"/>
          <w:rFonts w:eastAsiaTheme="majorEastAsia"/>
          <w:sz w:val="24"/>
          <w:szCs w:val="24"/>
        </w:rPr>
        <w:t>..</w:t>
      </w:r>
      <w:r w:rsidRPr="00FA4A85">
        <w:rPr>
          <w:rStyle w:val="a7"/>
          <w:rFonts w:eastAsiaTheme="majorEastAsia"/>
          <w:sz w:val="24"/>
          <w:szCs w:val="24"/>
        </w:rPr>
        <w:t>Т</w:t>
      </w:r>
      <w:r w:rsidR="00050076">
        <w:rPr>
          <w:rStyle w:val="a7"/>
          <w:rFonts w:eastAsiaTheme="majorEastAsia"/>
          <w:sz w:val="24"/>
          <w:szCs w:val="24"/>
        </w:rPr>
        <w:t>..</w:t>
      </w:r>
      <w:proofErr w:type="spellStart"/>
      <w:r w:rsidRPr="00FA4A85">
        <w:rPr>
          <w:rStyle w:val="a7"/>
          <w:rFonts w:eastAsiaTheme="majorEastAsia"/>
          <w:sz w:val="24"/>
          <w:szCs w:val="24"/>
        </w:rPr>
        <w:t>Серикханович</w:t>
      </w:r>
      <w:proofErr w:type="spellEnd"/>
    </w:p>
    <w:p w14:paraId="573E1F1F" w14:textId="77777777" w:rsidR="00051D56" w:rsidRPr="00FA4A85" w:rsidRDefault="00051D56" w:rsidP="00051D56">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26.05.1974 года рождения</w:t>
      </w:r>
    </w:p>
    <w:p w14:paraId="053CDFC7" w14:textId="779172D2" w:rsidR="00051D56" w:rsidRPr="00FA4A85" w:rsidRDefault="00051D56" w:rsidP="00051D56">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ИИН74</w:t>
      </w:r>
      <w:r w:rsidR="00050076">
        <w:rPr>
          <w:rStyle w:val="1"/>
          <w:sz w:val="24"/>
          <w:szCs w:val="24"/>
        </w:rPr>
        <w:t>…</w:t>
      </w:r>
    </w:p>
    <w:p w14:paraId="0B617DE8" w14:textId="0B29BA0E" w:rsidR="00051D56" w:rsidRPr="00FA4A85" w:rsidRDefault="00051D56" w:rsidP="00051D56">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 xml:space="preserve">Алматинская область, Жамбылский район, с. </w:t>
      </w:r>
      <w:proofErr w:type="spellStart"/>
      <w:r w:rsidRPr="00FA4A85">
        <w:rPr>
          <w:rStyle w:val="1"/>
          <w:sz w:val="24"/>
          <w:szCs w:val="24"/>
        </w:rPr>
        <w:t>Узынагаш</w:t>
      </w:r>
      <w:proofErr w:type="spellEnd"/>
      <w:r w:rsidRPr="00FA4A85">
        <w:rPr>
          <w:rStyle w:val="1"/>
          <w:sz w:val="24"/>
          <w:szCs w:val="24"/>
        </w:rPr>
        <w:t xml:space="preserve">, улица </w:t>
      </w:r>
      <w:r w:rsidR="00050076">
        <w:rPr>
          <w:rStyle w:val="1"/>
          <w:sz w:val="24"/>
          <w:szCs w:val="24"/>
        </w:rPr>
        <w:t>…..</w:t>
      </w:r>
      <w:r w:rsidRPr="00FA4A85">
        <w:rPr>
          <w:rStyle w:val="1"/>
          <w:sz w:val="24"/>
          <w:szCs w:val="24"/>
        </w:rPr>
        <w:t>, дом 150.</w:t>
      </w:r>
    </w:p>
    <w:p w14:paraId="3627F1FE" w14:textId="5EB389F6" w:rsidR="00051D56" w:rsidRPr="00FA4A85" w:rsidRDefault="00051D56" w:rsidP="00051D56">
      <w:pPr>
        <w:pStyle w:val="a3"/>
        <w:ind w:left="3261" w:firstLine="708"/>
        <w:rPr>
          <w:rStyle w:val="30"/>
          <w:rFonts w:ascii="Times New Roman" w:hAnsi="Times New Roman" w:cs="Times New Roman"/>
          <w:b w:val="0"/>
          <w:bCs w:val="0"/>
          <w:sz w:val="24"/>
          <w:szCs w:val="24"/>
        </w:rPr>
      </w:pPr>
      <w:r w:rsidRPr="00FA4A85">
        <w:rPr>
          <w:rFonts w:ascii="Times New Roman" w:hAnsi="Times New Roman" w:cs="Times New Roman"/>
          <w:b/>
          <w:sz w:val="24"/>
          <w:szCs w:val="24"/>
        </w:rPr>
        <w:t xml:space="preserve">гр. </w:t>
      </w:r>
      <w:proofErr w:type="spellStart"/>
      <w:r w:rsidRPr="00FA4A85">
        <w:rPr>
          <w:rStyle w:val="30"/>
          <w:rFonts w:ascii="Times New Roman" w:hAnsi="Times New Roman" w:cs="Times New Roman"/>
          <w:bCs w:val="0"/>
          <w:sz w:val="24"/>
          <w:szCs w:val="24"/>
        </w:rPr>
        <w:t>К</w:t>
      </w:r>
      <w:r w:rsidR="00050076">
        <w:rPr>
          <w:rStyle w:val="30"/>
          <w:rFonts w:ascii="Times New Roman" w:hAnsi="Times New Roman" w:cs="Times New Roman"/>
          <w:bCs w:val="0"/>
          <w:sz w:val="24"/>
          <w:szCs w:val="24"/>
        </w:rPr>
        <w:t>.</w:t>
      </w:r>
      <w:r w:rsidRPr="00FA4A85">
        <w:rPr>
          <w:rStyle w:val="30"/>
          <w:rFonts w:ascii="Times New Roman" w:hAnsi="Times New Roman" w:cs="Times New Roman"/>
          <w:bCs w:val="0"/>
          <w:sz w:val="24"/>
          <w:szCs w:val="24"/>
        </w:rPr>
        <w:t>Олжас</w:t>
      </w:r>
      <w:proofErr w:type="spellEnd"/>
      <w:r w:rsidRPr="00FA4A85">
        <w:rPr>
          <w:rStyle w:val="30"/>
          <w:rFonts w:ascii="Times New Roman" w:hAnsi="Times New Roman" w:cs="Times New Roman"/>
          <w:bCs w:val="0"/>
          <w:sz w:val="24"/>
          <w:szCs w:val="24"/>
        </w:rPr>
        <w:t xml:space="preserve"> Ж</w:t>
      </w:r>
      <w:r w:rsidR="00050076">
        <w:rPr>
          <w:rStyle w:val="30"/>
          <w:rFonts w:ascii="Times New Roman" w:hAnsi="Times New Roman" w:cs="Times New Roman"/>
          <w:bCs w:val="0"/>
          <w:sz w:val="24"/>
          <w:szCs w:val="24"/>
        </w:rPr>
        <w:t>.</w:t>
      </w:r>
    </w:p>
    <w:p w14:paraId="357B6668" w14:textId="3ADAB890" w:rsidR="00051D56" w:rsidRPr="00FA4A85" w:rsidRDefault="00051D56" w:rsidP="00051D56">
      <w:pPr>
        <w:pStyle w:val="a3"/>
        <w:ind w:left="3261" w:firstLine="708"/>
        <w:rPr>
          <w:rStyle w:val="30"/>
          <w:rFonts w:ascii="Times New Roman" w:hAnsi="Times New Roman" w:cs="Times New Roman"/>
          <w:b w:val="0"/>
          <w:bCs w:val="0"/>
          <w:sz w:val="24"/>
          <w:szCs w:val="24"/>
        </w:rPr>
      </w:pPr>
      <w:r w:rsidRPr="00FA4A85">
        <w:rPr>
          <w:rStyle w:val="30"/>
          <w:rFonts w:ascii="Times New Roman" w:hAnsi="Times New Roman" w:cs="Times New Roman"/>
          <w:b w:val="0"/>
          <w:bCs w:val="0"/>
          <w:sz w:val="24"/>
          <w:szCs w:val="24"/>
        </w:rPr>
        <w:t>ИИН890</w:t>
      </w:r>
      <w:r w:rsidR="00050076">
        <w:rPr>
          <w:rStyle w:val="30"/>
          <w:rFonts w:ascii="Times New Roman" w:hAnsi="Times New Roman" w:cs="Times New Roman"/>
          <w:b w:val="0"/>
          <w:bCs w:val="0"/>
          <w:sz w:val="24"/>
          <w:szCs w:val="24"/>
        </w:rPr>
        <w:t>………..</w:t>
      </w:r>
    </w:p>
    <w:p w14:paraId="5A14620C" w14:textId="77777777" w:rsidR="00051D56" w:rsidRPr="00FA4A85" w:rsidRDefault="00051D56" w:rsidP="00051D56">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1"/>
          <w:sz w:val="24"/>
          <w:szCs w:val="24"/>
        </w:rPr>
      </w:pP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t xml:space="preserve">       Туркестанская область, </w:t>
      </w:r>
      <w:proofErr w:type="spellStart"/>
      <w:r w:rsidRPr="00FA4A85">
        <w:rPr>
          <w:rStyle w:val="1"/>
          <w:sz w:val="24"/>
          <w:szCs w:val="24"/>
        </w:rPr>
        <w:t>Тюлкибаскийский</w:t>
      </w:r>
      <w:proofErr w:type="spellEnd"/>
      <w:r w:rsidRPr="00FA4A85">
        <w:rPr>
          <w:rStyle w:val="1"/>
          <w:sz w:val="24"/>
          <w:szCs w:val="24"/>
        </w:rPr>
        <w:t xml:space="preserve"> район, </w:t>
      </w:r>
    </w:p>
    <w:p w14:paraId="5B023E06" w14:textId="048B184F" w:rsidR="00051D56" w:rsidRDefault="00051D56" w:rsidP="00051D56">
      <w:pPr>
        <w:rPr>
          <w:rStyle w:val="1"/>
        </w:rPr>
      </w:pP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t xml:space="preserve">       станция </w:t>
      </w:r>
      <w:proofErr w:type="spellStart"/>
      <w:r w:rsidRPr="00FA4A85">
        <w:rPr>
          <w:rStyle w:val="1"/>
          <w:sz w:val="24"/>
          <w:szCs w:val="24"/>
        </w:rPr>
        <w:t>Тюл</w:t>
      </w:r>
      <w:r>
        <w:rPr>
          <w:rStyle w:val="1"/>
        </w:rPr>
        <w:t>кибас</w:t>
      </w:r>
      <w:proofErr w:type="spellEnd"/>
      <w:r>
        <w:rPr>
          <w:rStyle w:val="1"/>
        </w:rPr>
        <w:t>, улица А. Б</w:t>
      </w:r>
      <w:r w:rsidR="00050076">
        <w:rPr>
          <w:rStyle w:val="1"/>
        </w:rPr>
        <w:t>…</w:t>
      </w:r>
      <w:r>
        <w:rPr>
          <w:rStyle w:val="1"/>
        </w:rPr>
        <w:t>. дом 54.</w:t>
      </w:r>
    </w:p>
    <w:p w14:paraId="001259F4" w14:textId="77777777" w:rsidR="00051D56" w:rsidRDefault="00051D56" w:rsidP="00051D56">
      <w:pPr>
        <w:rPr>
          <w:rStyle w:val="1"/>
        </w:rPr>
      </w:pPr>
    </w:p>
    <w:p w14:paraId="5B119D16" w14:textId="77777777" w:rsidR="00051D56" w:rsidRPr="00400F22" w:rsidRDefault="00051D56" w:rsidP="00051D56"/>
    <w:p w14:paraId="4DC43EB8" w14:textId="77777777" w:rsidR="00051D56" w:rsidRPr="00400F22" w:rsidRDefault="00051D56" w:rsidP="00051D56">
      <w:pPr>
        <w:jc w:val="center"/>
        <w:rPr>
          <w:b/>
        </w:rPr>
      </w:pPr>
      <w:r w:rsidRPr="00400F22">
        <w:rPr>
          <w:b/>
        </w:rPr>
        <w:t>Ходатайство о рассмотрения</w:t>
      </w:r>
    </w:p>
    <w:p w14:paraId="7CA6E544" w14:textId="77777777" w:rsidR="00051D56" w:rsidRPr="00400F22" w:rsidRDefault="00051D56" w:rsidP="00051D56">
      <w:pPr>
        <w:jc w:val="center"/>
      </w:pPr>
      <w:r w:rsidRPr="00400F22">
        <w:t>Искового заявления</w:t>
      </w:r>
      <w:r w:rsidRPr="00400F22">
        <w:rPr>
          <w:b/>
        </w:rPr>
        <w:t xml:space="preserve"> </w:t>
      </w:r>
      <w:r w:rsidRPr="00400F22">
        <w:t>о взыскании суммы задолженности по договору</w:t>
      </w:r>
    </w:p>
    <w:p w14:paraId="29B66C66" w14:textId="77777777" w:rsidR="00051D56" w:rsidRPr="00400F22" w:rsidRDefault="00051D56" w:rsidP="00051D56">
      <w:pPr>
        <w:rPr>
          <w:color w:val="000000"/>
        </w:rPr>
      </w:pPr>
      <w:r w:rsidRPr="00400F22">
        <w:t xml:space="preserve">                    аренды автомашины с последующим выкупом </w:t>
      </w:r>
      <w:r w:rsidRPr="00400F22">
        <w:rPr>
          <w:color w:val="000000"/>
        </w:rPr>
        <w:t>в порядке упрощенного</w:t>
      </w:r>
    </w:p>
    <w:p w14:paraId="566940EC" w14:textId="77777777" w:rsidR="00051D56" w:rsidRPr="00400F22" w:rsidRDefault="00051D56" w:rsidP="00051D56">
      <w:pPr>
        <w:ind w:left="1416"/>
      </w:pPr>
      <w:r w:rsidRPr="00400F22">
        <w:rPr>
          <w:color w:val="000000"/>
        </w:rPr>
        <w:t xml:space="preserve">                               (письменного) производства</w:t>
      </w:r>
    </w:p>
    <w:p w14:paraId="1EEC7C99" w14:textId="77777777" w:rsidR="00051D56" w:rsidRPr="00400F22" w:rsidRDefault="00051D56" w:rsidP="00051D56">
      <w:pPr>
        <w:ind w:left="2124" w:firstLine="708"/>
        <w:rPr>
          <w:b/>
        </w:rPr>
      </w:pPr>
    </w:p>
    <w:p w14:paraId="7174AB68" w14:textId="7D1DEA3B" w:rsidR="00051D56" w:rsidRPr="00FA4A85" w:rsidRDefault="00051D56" w:rsidP="00051D56">
      <w:pPr>
        <w:pStyle w:val="a3"/>
        <w:ind w:firstLine="708"/>
        <w:jc w:val="both"/>
        <w:rPr>
          <w:rFonts w:ascii="Times New Roman" w:hAnsi="Times New Roman" w:cs="Times New Roman"/>
          <w:sz w:val="24"/>
          <w:szCs w:val="24"/>
        </w:rPr>
      </w:pP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между </w:t>
      </w:r>
      <w:r w:rsidRPr="00FA4A85">
        <w:rPr>
          <w:rFonts w:ascii="Times New Roman" w:hAnsi="Times New Roman" w:cs="Times New Roman"/>
          <w:sz w:val="24"/>
          <w:szCs w:val="24"/>
          <w:shd w:val="clear" w:color="auto" w:fill="FFFFFF"/>
        </w:rPr>
        <w:t>К</w:t>
      </w:r>
      <w:r w:rsidR="00050076">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lang w:val="kk-KZ"/>
        </w:rPr>
        <w:t>Қ</w:t>
      </w:r>
      <w:r w:rsidR="00050076">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Қ</w:t>
      </w:r>
      <w:r w:rsidR="00050076">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 xml:space="preserve"> (дале Истец Арендодатель) и </w:t>
      </w:r>
      <w:r w:rsidRPr="00FA4A85">
        <w:rPr>
          <w:rStyle w:val="10"/>
          <w:b w:val="0"/>
          <w:sz w:val="24"/>
          <w:szCs w:val="24"/>
        </w:rPr>
        <w:t xml:space="preserve">гр. </w:t>
      </w:r>
      <w:r w:rsidRPr="00FA4A85">
        <w:rPr>
          <w:rStyle w:val="a7"/>
          <w:rFonts w:eastAsiaTheme="majorEastAsia"/>
          <w:b w:val="0"/>
          <w:sz w:val="24"/>
          <w:szCs w:val="24"/>
        </w:rPr>
        <w:t>К</w:t>
      </w:r>
      <w:r w:rsidR="00050076">
        <w:rPr>
          <w:rStyle w:val="a7"/>
          <w:rFonts w:eastAsiaTheme="majorEastAsia"/>
          <w:b w:val="0"/>
          <w:sz w:val="24"/>
          <w:szCs w:val="24"/>
        </w:rPr>
        <w:t>.</w:t>
      </w:r>
      <w:r w:rsidRPr="00FA4A85">
        <w:rPr>
          <w:rStyle w:val="a7"/>
          <w:rFonts w:eastAsiaTheme="majorEastAsia"/>
          <w:b w:val="0"/>
          <w:sz w:val="24"/>
          <w:szCs w:val="24"/>
        </w:rPr>
        <w:t xml:space="preserve"> Т</w:t>
      </w:r>
      <w:r w:rsidR="00050076">
        <w:rPr>
          <w:rStyle w:val="a7"/>
          <w:rFonts w:eastAsiaTheme="majorEastAsia"/>
          <w:b w:val="0"/>
          <w:sz w:val="24"/>
          <w:szCs w:val="24"/>
        </w:rPr>
        <w:t>.</w:t>
      </w:r>
      <w:r w:rsidRPr="00FA4A85">
        <w:rPr>
          <w:rStyle w:val="a7"/>
          <w:rFonts w:eastAsiaTheme="majorEastAsia"/>
          <w:b w:val="0"/>
          <w:sz w:val="24"/>
          <w:szCs w:val="24"/>
        </w:rPr>
        <w:t xml:space="preserve"> С</w:t>
      </w:r>
      <w:r w:rsidR="00050076">
        <w:rPr>
          <w:rStyle w:val="a7"/>
          <w:rFonts w:eastAsiaTheme="majorEastAsia"/>
          <w:b w:val="0"/>
          <w:sz w:val="24"/>
          <w:szCs w:val="24"/>
        </w:rPr>
        <w:t>.</w:t>
      </w:r>
      <w:r w:rsidRPr="00FA4A85">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 </w:t>
      </w:r>
    </w:p>
    <w:p w14:paraId="23E0ACF8" w14:textId="34C9ABE6" w:rsidR="00051D56" w:rsidRPr="00FA4A85" w:rsidRDefault="00051D56" w:rsidP="00051D56">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FA4A85">
        <w:rPr>
          <w:rFonts w:ascii="Times New Roman" w:hAnsi="Times New Roman" w:cs="Times New Roman"/>
          <w:sz w:val="24"/>
          <w:szCs w:val="24"/>
          <w:lang w:val="kk-KZ"/>
        </w:rPr>
        <w:tab/>
      </w:r>
      <w:r w:rsidRPr="00FA4A85">
        <w:rPr>
          <w:rFonts w:ascii="Times New Roman" w:hAnsi="Times New Roman" w:cs="Times New Roman"/>
          <w:sz w:val="24"/>
          <w:szCs w:val="24"/>
        </w:rPr>
        <w:tab/>
        <w:t xml:space="preserve">Согласно пункту 1 и 2, Договора </w:t>
      </w:r>
      <w:r w:rsidRPr="00FA4A85">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FA4A85">
        <w:rPr>
          <w:rStyle w:val="1"/>
          <w:sz w:val="24"/>
          <w:szCs w:val="24"/>
        </w:rPr>
        <w:t>«</w:t>
      </w:r>
      <w:r w:rsidRPr="00FA4A85">
        <w:rPr>
          <w:rStyle w:val="1"/>
          <w:sz w:val="24"/>
          <w:szCs w:val="24"/>
          <w:lang w:val="en-US"/>
        </w:rPr>
        <w:t>Nissan</w:t>
      </w:r>
      <w:r w:rsidRPr="00FA4A85">
        <w:rPr>
          <w:rStyle w:val="1"/>
          <w:sz w:val="24"/>
          <w:szCs w:val="24"/>
        </w:rPr>
        <w:t xml:space="preserve"> </w:t>
      </w:r>
      <w:proofErr w:type="spellStart"/>
      <w:r w:rsidRPr="00FA4A85">
        <w:rPr>
          <w:rStyle w:val="1"/>
          <w:sz w:val="24"/>
          <w:szCs w:val="24"/>
          <w:lang w:val="en-US"/>
        </w:rPr>
        <w:t>Cefiro</w:t>
      </w:r>
      <w:proofErr w:type="spellEnd"/>
      <w:r w:rsidRPr="00FA4A85">
        <w:rPr>
          <w:rStyle w:val="1"/>
          <w:sz w:val="24"/>
          <w:szCs w:val="24"/>
        </w:rPr>
        <w:t>», 1997 года выпуска, идентификационный номер (</w:t>
      </w:r>
      <w:r w:rsidRPr="00FA4A85">
        <w:rPr>
          <w:rStyle w:val="1"/>
          <w:sz w:val="24"/>
          <w:szCs w:val="24"/>
          <w:lang w:val="en-US"/>
        </w:rPr>
        <w:t>VIN</w:t>
      </w:r>
      <w:r w:rsidRPr="00FA4A85">
        <w:rPr>
          <w:rStyle w:val="1"/>
          <w:sz w:val="24"/>
          <w:szCs w:val="24"/>
        </w:rPr>
        <w:t>) № А32422619, регистрационный №476</w:t>
      </w:r>
      <w:r w:rsidR="00050076">
        <w:rPr>
          <w:rStyle w:val="1"/>
          <w:sz w:val="24"/>
          <w:szCs w:val="24"/>
        </w:rPr>
        <w:t>….</w:t>
      </w:r>
      <w:r w:rsidRPr="00FA4A85">
        <w:rPr>
          <w:rStyle w:val="1"/>
          <w:sz w:val="24"/>
          <w:szCs w:val="24"/>
        </w:rPr>
        <w:t>02</w:t>
      </w:r>
      <w:r w:rsidRPr="00FA4A85">
        <w:rPr>
          <w:rStyle w:val="a7"/>
          <w:rFonts w:eastAsiaTheme="minorHAnsi"/>
          <w:sz w:val="24"/>
          <w:szCs w:val="24"/>
        </w:rPr>
        <w:t xml:space="preserve">, </w:t>
      </w:r>
      <w:r w:rsidRPr="00FA4A85">
        <w:rPr>
          <w:rStyle w:val="1"/>
          <w:color w:val="000000"/>
          <w:sz w:val="24"/>
          <w:szCs w:val="24"/>
        </w:rPr>
        <w:t>принадлежащий «Арендодателю» на праве частной собственности, без оказания услуг Арендодателем по управлению им и его технической эксплуатации</w:t>
      </w:r>
      <w:r w:rsidRPr="00FA4A85">
        <w:rPr>
          <w:rFonts w:ascii="Times New Roman" w:hAnsi="Times New Roman" w:cs="Times New Roman"/>
          <w:color w:val="000000"/>
          <w:sz w:val="24"/>
          <w:szCs w:val="24"/>
        </w:rPr>
        <w:t>.</w:t>
      </w:r>
      <w:r w:rsidRPr="00FA4A85">
        <w:rPr>
          <w:rFonts w:ascii="Times New Roman" w:hAnsi="Times New Roman" w:cs="Times New Roman"/>
          <w:color w:val="000000"/>
          <w:sz w:val="24"/>
          <w:szCs w:val="24"/>
          <w:lang w:val="kk-KZ"/>
        </w:rPr>
        <w:t xml:space="preserve"> </w:t>
      </w:r>
      <w:r w:rsidRPr="00FA4A85">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FA4A85">
        <w:rPr>
          <w:rStyle w:val="1"/>
          <w:color w:val="000000"/>
          <w:sz w:val="24"/>
          <w:szCs w:val="24"/>
        </w:rPr>
        <w:t xml:space="preserve">серии </w:t>
      </w:r>
      <w:r w:rsidRPr="00FA4A85">
        <w:rPr>
          <w:rStyle w:val="1"/>
          <w:sz w:val="24"/>
          <w:szCs w:val="24"/>
        </w:rPr>
        <w:t>ВА №00360690, выданного 06.08.2018</w:t>
      </w:r>
      <w:r w:rsidRPr="00FA4A85">
        <w:rPr>
          <w:rStyle w:val="1"/>
          <w:color w:val="000000"/>
          <w:sz w:val="24"/>
          <w:szCs w:val="24"/>
        </w:rPr>
        <w:t xml:space="preserve"> </w:t>
      </w:r>
      <w:r w:rsidRPr="00FA4A85">
        <w:rPr>
          <w:rStyle w:val="a7"/>
          <w:rFonts w:eastAsiaTheme="minorHAnsi"/>
          <w:b w:val="0"/>
          <w:sz w:val="24"/>
          <w:szCs w:val="24"/>
        </w:rPr>
        <w:t>года</w:t>
      </w:r>
      <w:r w:rsidRPr="00FA4A85">
        <w:rPr>
          <w:rFonts w:ascii="Times New Roman" w:hAnsi="Times New Roman" w:cs="Times New Roman"/>
          <w:b/>
          <w:sz w:val="24"/>
          <w:szCs w:val="24"/>
        </w:rPr>
        <w:t>,</w:t>
      </w:r>
      <w:r w:rsidRPr="00FA4A85">
        <w:rPr>
          <w:rFonts w:ascii="Times New Roman" w:hAnsi="Times New Roman" w:cs="Times New Roman"/>
          <w:sz w:val="24"/>
          <w:szCs w:val="24"/>
        </w:rPr>
        <w:t xml:space="preserve"> выданного УАП ДВД </w:t>
      </w:r>
      <w:r w:rsidRPr="00FA4A85">
        <w:rPr>
          <w:rFonts w:ascii="Times New Roman" w:hAnsi="Times New Roman" w:cs="Times New Roman"/>
          <w:color w:val="000000"/>
          <w:sz w:val="24"/>
          <w:szCs w:val="24"/>
        </w:rPr>
        <w:t>города</w:t>
      </w:r>
      <w:r w:rsidRPr="00FA4A85">
        <w:rPr>
          <w:rFonts w:ascii="Times New Roman" w:hAnsi="Times New Roman" w:cs="Times New Roman"/>
          <w:color w:val="000000"/>
          <w:sz w:val="24"/>
          <w:szCs w:val="24"/>
          <w:lang w:val="kk-KZ"/>
        </w:rPr>
        <w:t xml:space="preserve"> Алматы.     </w:t>
      </w:r>
    </w:p>
    <w:p w14:paraId="7D58670E" w14:textId="77777777" w:rsidR="00051D56" w:rsidRPr="00FA4A85" w:rsidRDefault="00051D56" w:rsidP="00051D56">
      <w:pPr>
        <w:pStyle w:val="3"/>
        <w:shd w:val="clear" w:color="auto" w:fill="auto"/>
        <w:tabs>
          <w:tab w:val="left" w:pos="312"/>
        </w:tabs>
        <w:spacing w:after="0" w:line="275" w:lineRule="exact"/>
        <w:ind w:left="60" w:right="60"/>
        <w:rPr>
          <w:rFonts w:ascii="Times New Roman" w:hAnsi="Times New Roman" w:cs="Times New Roman"/>
          <w:sz w:val="24"/>
          <w:szCs w:val="24"/>
        </w:rPr>
      </w:pPr>
      <w:r w:rsidRPr="00FA4A85">
        <w:rPr>
          <w:rFonts w:ascii="Times New Roman" w:eastAsiaTheme="minorEastAsia" w:hAnsi="Times New Roman" w:cs="Times New Roman"/>
          <w:color w:val="000000"/>
          <w:sz w:val="24"/>
          <w:szCs w:val="24"/>
          <w:lang w:eastAsia="zh-CN"/>
        </w:rPr>
        <w:tab/>
        <w:t xml:space="preserve">Согласно п. 3, Договора </w:t>
      </w:r>
      <w:r w:rsidRPr="00FA4A85">
        <w:rPr>
          <w:rFonts w:ascii="Times New Roman" w:hAnsi="Times New Roman" w:cs="Times New Roman"/>
          <w:sz w:val="24"/>
          <w:szCs w:val="24"/>
        </w:rPr>
        <w:t xml:space="preserve">стороны </w:t>
      </w:r>
      <w:r w:rsidRPr="00FA4A85">
        <w:rPr>
          <w:rStyle w:val="1"/>
          <w:sz w:val="24"/>
          <w:szCs w:val="24"/>
        </w:rPr>
        <w:t>пришли к соглашению, что арендная плата составляет 6 500 тенге, в день до 09 октября 2020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FA4A85">
        <w:rPr>
          <w:rFonts w:ascii="Times New Roman" w:hAnsi="Times New Roman" w:cs="Times New Roman"/>
          <w:sz w:val="24"/>
          <w:szCs w:val="24"/>
        </w:rPr>
        <w:t xml:space="preserve">.  </w:t>
      </w:r>
    </w:p>
    <w:p w14:paraId="4376706F" w14:textId="77777777" w:rsidR="00051D56" w:rsidRPr="00FA4A85" w:rsidRDefault="00051D56" w:rsidP="00051D56">
      <w:pPr>
        <w:ind w:firstLine="708"/>
        <w:jc w:val="both"/>
      </w:pPr>
      <w:r w:rsidRPr="00FA4A85">
        <w:lastRenderedPageBreak/>
        <w:t xml:space="preserve">Предусмотренной </w:t>
      </w:r>
      <w:proofErr w:type="spellStart"/>
      <w:r w:rsidRPr="00FA4A85">
        <w:t>п.п</w:t>
      </w:r>
      <w:proofErr w:type="spellEnd"/>
      <w:r w:rsidRPr="00FA4A85">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31C41EFA" w14:textId="77777777" w:rsidR="00051D56" w:rsidRPr="00FA4A85" w:rsidRDefault="00051D56" w:rsidP="00051D56">
      <w:pPr>
        <w:pStyle w:val="a3"/>
        <w:ind w:firstLine="708"/>
        <w:jc w:val="both"/>
        <w:rPr>
          <w:rFonts w:ascii="Times New Roman" w:eastAsia="Times New Roman" w:hAnsi="Times New Roman" w:cs="Times New Roman"/>
          <w:sz w:val="24"/>
          <w:szCs w:val="24"/>
          <w:shd w:val="clear" w:color="auto" w:fill="FFFFFF"/>
        </w:rPr>
      </w:pPr>
      <w:r w:rsidRPr="00FA4A85">
        <w:rPr>
          <w:rFonts w:ascii="Times New Roman" w:hAnsi="Times New Roman" w:cs="Times New Roman"/>
          <w:sz w:val="24"/>
          <w:szCs w:val="24"/>
        </w:rPr>
        <w:t>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супруга арендатора и лицо которое выступает гарантом обязаны выполнить все условия настоящего договора.</w:t>
      </w:r>
    </w:p>
    <w:p w14:paraId="4BE52FB1" w14:textId="77777777" w:rsidR="00051D56" w:rsidRPr="00FA4A85" w:rsidRDefault="00051D56" w:rsidP="00051D56">
      <w:pPr>
        <w:pStyle w:val="a3"/>
        <w:ind w:firstLine="708"/>
        <w:jc w:val="both"/>
        <w:rPr>
          <w:rFonts w:ascii="Times New Roman" w:hAnsi="Times New Roman" w:cs="Times New Roman"/>
          <w:sz w:val="24"/>
          <w:szCs w:val="24"/>
        </w:rPr>
      </w:pPr>
      <w:r w:rsidRPr="00FA4A85">
        <w:rPr>
          <w:rFonts w:ascii="Times New Roman" w:eastAsia="Times New Roman" w:hAnsi="Times New Roman" w:cs="Times New Roman"/>
          <w:sz w:val="24"/>
          <w:szCs w:val="24"/>
          <w:shd w:val="clear" w:color="auto" w:fill="FFFFFF"/>
        </w:rPr>
        <w:t xml:space="preserve">п. 22, </w:t>
      </w:r>
      <w:r w:rsidRPr="00FA4A85">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FA4A85">
        <w:rPr>
          <w:rStyle w:val="a7"/>
          <w:rFonts w:eastAsiaTheme="minorHAnsi"/>
          <w:b w:val="0"/>
          <w:spacing w:val="4"/>
          <w:sz w:val="24"/>
          <w:szCs w:val="24"/>
        </w:rPr>
        <w:t xml:space="preserve">размере 1 500 </w:t>
      </w:r>
      <w:r w:rsidRPr="00FA4A85">
        <w:rPr>
          <w:rFonts w:ascii="Times New Roman" w:hAnsi="Times New Roman" w:cs="Times New Roman"/>
          <w:sz w:val="24"/>
          <w:szCs w:val="24"/>
        </w:rPr>
        <w:t>(тысячу пятьсот) тенге за каждый день просрочки.</w:t>
      </w:r>
    </w:p>
    <w:p w14:paraId="32636F18" w14:textId="77777777" w:rsidR="00051D56" w:rsidRPr="00FA4A85" w:rsidRDefault="00051D56" w:rsidP="00051D56">
      <w:pPr>
        <w:pStyle w:val="a3"/>
        <w:ind w:firstLine="708"/>
        <w:jc w:val="both"/>
        <w:rPr>
          <w:rFonts w:ascii="Times New Roman" w:hAnsi="Times New Roman" w:cs="Times New Roman"/>
          <w:i/>
          <w:color w:val="000000"/>
          <w:sz w:val="24"/>
          <w:szCs w:val="24"/>
        </w:rPr>
      </w:pPr>
      <w:r w:rsidRPr="00FA4A85">
        <w:rPr>
          <w:rFonts w:ascii="Times New Roman" w:eastAsia="Times New Roman" w:hAnsi="Times New Roman" w:cs="Times New Roman"/>
          <w:sz w:val="24"/>
          <w:szCs w:val="24"/>
          <w:shd w:val="clear" w:color="auto" w:fill="FFFFFF"/>
        </w:rPr>
        <w:t xml:space="preserve">п. 23, </w:t>
      </w:r>
      <w:r w:rsidRPr="00FA4A85">
        <w:rPr>
          <w:rStyle w:val="a7"/>
          <w:rFonts w:eastAsiaTheme="minorHAnsi"/>
          <w:b w:val="0"/>
          <w:spacing w:val="4"/>
          <w:sz w:val="24"/>
          <w:szCs w:val="24"/>
        </w:rPr>
        <w:t xml:space="preserve">Оплата штрафов за </w:t>
      </w:r>
      <w:r w:rsidRPr="00FA4A85">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FA4A85">
        <w:rPr>
          <w:rStyle w:val="a7"/>
          <w:rFonts w:eastAsiaTheme="minorHAnsi"/>
          <w:b w:val="0"/>
          <w:spacing w:val="4"/>
          <w:sz w:val="24"/>
          <w:szCs w:val="24"/>
        </w:rPr>
        <w:t xml:space="preserve">договору.    </w:t>
      </w:r>
      <w:r w:rsidRPr="00FA4A85">
        <w:rPr>
          <w:rFonts w:ascii="Times New Roman" w:hAnsi="Times New Roman" w:cs="Times New Roman"/>
          <w:i/>
          <w:color w:val="000000"/>
          <w:sz w:val="24"/>
          <w:szCs w:val="24"/>
        </w:rPr>
        <w:t xml:space="preserve">   </w:t>
      </w:r>
    </w:p>
    <w:p w14:paraId="2BA9C4BC" w14:textId="38817739" w:rsidR="00051D56" w:rsidRPr="00FA4A85" w:rsidRDefault="00051D56" w:rsidP="00051D56">
      <w:pPr>
        <w:pStyle w:val="3"/>
        <w:shd w:val="clear" w:color="auto" w:fill="auto"/>
        <w:tabs>
          <w:tab w:val="left" w:pos="312"/>
        </w:tabs>
        <w:spacing w:after="0" w:line="275" w:lineRule="exact"/>
        <w:ind w:right="6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FA4A85">
        <w:rPr>
          <w:rFonts w:ascii="Times New Roman" w:hAnsi="Times New Roman" w:cs="Times New Roman"/>
          <w:sz w:val="24"/>
          <w:szCs w:val="24"/>
        </w:rPr>
        <w:t xml:space="preserve">По данному Договору согласно пункту 3, </w:t>
      </w:r>
      <w:r w:rsidRPr="00FA4A85">
        <w:rPr>
          <w:rFonts w:ascii="Times New Roman" w:eastAsia="Times New Roman" w:hAnsi="Times New Roman" w:cs="Times New Roman"/>
          <w:bCs/>
          <w:color w:val="000000"/>
          <w:sz w:val="24"/>
          <w:szCs w:val="24"/>
          <w:shd w:val="clear" w:color="auto" w:fill="FFFFFF"/>
          <w:lang w:eastAsia="ru-RU"/>
        </w:rPr>
        <w:t>Статьи 331 ГК РК.</w:t>
      </w:r>
      <w:r w:rsidRPr="00FA4A85">
        <w:rPr>
          <w:rFonts w:ascii="Times New Roman" w:eastAsia="Times New Roman" w:hAnsi="Times New Roman" w:cs="Times New Roman"/>
          <w:color w:val="000000"/>
          <w:sz w:val="24"/>
          <w:szCs w:val="24"/>
          <w:shd w:val="clear" w:color="auto" w:fill="FFFFFF"/>
          <w:lang w:eastAsia="ru-RU"/>
        </w:rPr>
        <w:t> </w:t>
      </w:r>
      <w:r w:rsidRPr="00FA4A85">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FA4A85">
        <w:rPr>
          <w:rFonts w:ascii="Times New Roman" w:hAnsi="Times New Roman" w:cs="Times New Roman"/>
          <w:color w:val="000000"/>
          <w:sz w:val="24"/>
          <w:szCs w:val="24"/>
          <w:shd w:val="clear" w:color="auto" w:fill="FFFFFF"/>
          <w:lang w:val="kk-KZ"/>
        </w:rPr>
        <w:t xml:space="preserve"> </w:t>
      </w:r>
      <w:r w:rsidRPr="00FA4A85">
        <w:rPr>
          <w:rFonts w:ascii="Times New Roman" w:hAnsi="Times New Roman" w:cs="Times New Roman"/>
          <w:sz w:val="24"/>
          <w:szCs w:val="24"/>
        </w:rPr>
        <w:t xml:space="preserve">гр. </w:t>
      </w:r>
      <w:r w:rsidRPr="00FA4A85">
        <w:rPr>
          <w:rStyle w:val="30"/>
          <w:rFonts w:ascii="Times New Roman" w:hAnsi="Times New Roman" w:cs="Times New Roman"/>
          <w:b w:val="0"/>
          <w:bCs w:val="0"/>
          <w:sz w:val="24"/>
          <w:szCs w:val="24"/>
        </w:rPr>
        <w:t>К</w:t>
      </w:r>
      <w:r w:rsidR="00050076">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О</w:t>
      </w:r>
      <w:r w:rsidR="00050076">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Ж</w:t>
      </w:r>
      <w:r w:rsidR="00050076">
        <w:rPr>
          <w:rStyle w:val="30"/>
          <w:rFonts w:ascii="Times New Roman" w:hAnsi="Times New Roman" w:cs="Times New Roman"/>
          <w:b w:val="0"/>
          <w:bCs w:val="0"/>
          <w:sz w:val="24"/>
          <w:szCs w:val="24"/>
        </w:rPr>
        <w:t>..</w:t>
      </w:r>
      <w:r w:rsidRPr="00FA4A85">
        <w:rPr>
          <w:rStyle w:val="a7"/>
          <w:rFonts w:eastAsiaTheme="minorEastAsia"/>
          <w:b w:val="0"/>
          <w:sz w:val="24"/>
          <w:szCs w:val="24"/>
          <w:lang w:val="kk-KZ"/>
        </w:rPr>
        <w:t xml:space="preserve">, </w:t>
      </w: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было написано Гарантийное обязательство которую заверил Нотариус, о чем свидетельствует соответствующая Гарантийное обязательство от </w:t>
      </w: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в приложений, где </w:t>
      </w:r>
      <w:r w:rsidRPr="00FA4A85">
        <w:rPr>
          <w:rFonts w:ascii="Times New Roman" w:hAnsi="Times New Roman" w:cs="Times New Roman"/>
          <w:color w:val="000000"/>
          <w:sz w:val="24"/>
          <w:szCs w:val="24"/>
          <w:shd w:val="clear" w:color="auto" w:fill="FFFFFF"/>
        </w:rPr>
        <w:t xml:space="preserve"> </w:t>
      </w:r>
      <w:r w:rsidRPr="00FA4A85">
        <w:rPr>
          <w:rFonts w:ascii="Times New Roman" w:hAnsi="Times New Roman" w:cs="Times New Roman"/>
          <w:sz w:val="24"/>
          <w:szCs w:val="24"/>
        </w:rPr>
        <w:t xml:space="preserve">гр. </w:t>
      </w:r>
      <w:proofErr w:type="spellStart"/>
      <w:r w:rsidRPr="00FA4A85">
        <w:rPr>
          <w:rStyle w:val="30"/>
          <w:rFonts w:ascii="Times New Roman" w:hAnsi="Times New Roman" w:cs="Times New Roman"/>
          <w:b w:val="0"/>
          <w:bCs w:val="0"/>
          <w:sz w:val="24"/>
          <w:szCs w:val="24"/>
        </w:rPr>
        <w:t>Камитов</w:t>
      </w:r>
      <w:proofErr w:type="spellEnd"/>
      <w:r w:rsidRPr="00FA4A85">
        <w:rPr>
          <w:rStyle w:val="30"/>
          <w:rFonts w:ascii="Times New Roman" w:hAnsi="Times New Roman" w:cs="Times New Roman"/>
          <w:b w:val="0"/>
          <w:bCs w:val="0"/>
          <w:sz w:val="24"/>
          <w:szCs w:val="24"/>
        </w:rPr>
        <w:t xml:space="preserve"> О.Ж</w:t>
      </w:r>
      <w:r w:rsidRPr="00FA4A85">
        <w:rPr>
          <w:rFonts w:ascii="Times New Roman" w:hAnsi="Times New Roman" w:cs="Times New Roman"/>
          <w:sz w:val="24"/>
          <w:szCs w:val="24"/>
        </w:rPr>
        <w:t>., (далее Ответчик) обязал</w:t>
      </w:r>
      <w:r w:rsidRPr="00FA4A85">
        <w:rPr>
          <w:rFonts w:ascii="Times New Roman" w:hAnsi="Times New Roman" w:cs="Times New Roman"/>
          <w:sz w:val="24"/>
          <w:szCs w:val="24"/>
          <w:lang w:val="kk-KZ"/>
        </w:rPr>
        <w:t>c</w:t>
      </w:r>
      <w:r w:rsidRPr="00FA4A85">
        <w:rPr>
          <w:rFonts w:ascii="Times New Roman" w:hAnsi="Times New Roman" w:cs="Times New Roman"/>
          <w:sz w:val="24"/>
          <w:szCs w:val="24"/>
        </w:rPr>
        <w:t>я что</w:t>
      </w:r>
      <w:r w:rsidRPr="00FA4A85">
        <w:rPr>
          <w:rFonts w:ascii="Times New Roman" w:hAnsi="Times New Roman" w:cs="Times New Roman"/>
          <w:color w:val="000000"/>
          <w:sz w:val="24"/>
          <w:szCs w:val="24"/>
        </w:rPr>
        <w:t>, он «</w:t>
      </w:r>
      <w:r w:rsidRPr="00FA4A85">
        <w:rPr>
          <w:rStyle w:val="30"/>
          <w:rFonts w:ascii="Times New Roman" w:hAnsi="Times New Roman" w:cs="Times New Roman"/>
          <w:b w:val="0"/>
          <w:bCs w:val="0"/>
          <w:sz w:val="24"/>
          <w:szCs w:val="24"/>
        </w:rPr>
        <w:t>гр. К</w:t>
      </w:r>
      <w:r w:rsidR="00050076">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О</w:t>
      </w:r>
      <w:r w:rsidR="00050076">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 xml:space="preserve"> Ж</w:t>
      </w:r>
      <w:r w:rsidR="00050076">
        <w:rPr>
          <w:rStyle w:val="30"/>
          <w:rFonts w:ascii="Times New Roman" w:hAnsi="Times New Roman" w:cs="Times New Roman"/>
          <w:b w:val="0"/>
          <w:bCs w:val="0"/>
          <w:sz w:val="24"/>
          <w:szCs w:val="24"/>
        </w:rPr>
        <w:t>.</w:t>
      </w:r>
      <w:r w:rsidRPr="00FA4A85">
        <w:rPr>
          <w:rStyle w:val="32"/>
          <w:rFonts w:ascii="Times New Roman" w:hAnsi="Times New Roman" w:cs="Times New Roman"/>
          <w:sz w:val="24"/>
          <w:szCs w:val="24"/>
        </w:rPr>
        <w:t xml:space="preserve">, 20.02.1989 года рождения, </w:t>
      </w:r>
      <w:r w:rsidRPr="00FA4A85">
        <w:rPr>
          <w:rStyle w:val="30"/>
          <w:rFonts w:ascii="Times New Roman" w:hAnsi="Times New Roman" w:cs="Times New Roman"/>
          <w:b w:val="0"/>
          <w:bCs w:val="0"/>
          <w:sz w:val="24"/>
          <w:szCs w:val="24"/>
        </w:rPr>
        <w:t>ИИН89</w:t>
      </w:r>
      <w:r w:rsidR="00050076">
        <w:rPr>
          <w:rStyle w:val="30"/>
          <w:rFonts w:ascii="Times New Roman" w:hAnsi="Times New Roman" w:cs="Times New Roman"/>
          <w:b w:val="0"/>
          <w:bCs w:val="0"/>
          <w:sz w:val="24"/>
          <w:szCs w:val="24"/>
        </w:rPr>
        <w:t>…</w:t>
      </w:r>
      <w:r w:rsidRPr="00FA4A85">
        <w:rPr>
          <w:rStyle w:val="1"/>
          <w:color w:val="000000"/>
          <w:sz w:val="24"/>
          <w:szCs w:val="24"/>
        </w:rPr>
        <w:t xml:space="preserve">, проживающий по адресу: Ю-Казахстанская область, </w:t>
      </w:r>
      <w:proofErr w:type="spellStart"/>
      <w:r w:rsidRPr="00FA4A85">
        <w:rPr>
          <w:rStyle w:val="1"/>
          <w:color w:val="000000"/>
          <w:sz w:val="24"/>
          <w:szCs w:val="24"/>
        </w:rPr>
        <w:t>Тюлкибаски</w:t>
      </w:r>
      <w:proofErr w:type="spellEnd"/>
      <w:r w:rsidRPr="00FA4A85">
        <w:rPr>
          <w:rStyle w:val="1"/>
          <w:color w:val="000000"/>
          <w:sz w:val="24"/>
          <w:szCs w:val="24"/>
        </w:rPr>
        <w:t xml:space="preserve"> район, станция </w:t>
      </w:r>
      <w:proofErr w:type="spellStart"/>
      <w:r w:rsidRPr="00FA4A85">
        <w:rPr>
          <w:rStyle w:val="1"/>
          <w:color w:val="000000"/>
          <w:sz w:val="24"/>
          <w:szCs w:val="24"/>
        </w:rPr>
        <w:t>Тюлкибас</w:t>
      </w:r>
      <w:proofErr w:type="spellEnd"/>
      <w:r w:rsidRPr="00FA4A85">
        <w:rPr>
          <w:rStyle w:val="1"/>
          <w:color w:val="000000"/>
          <w:sz w:val="24"/>
          <w:szCs w:val="24"/>
        </w:rPr>
        <w:t>, улица А. Б</w:t>
      </w:r>
      <w:r w:rsidR="00050076">
        <w:rPr>
          <w:rStyle w:val="1"/>
          <w:color w:val="000000"/>
          <w:sz w:val="24"/>
          <w:szCs w:val="24"/>
        </w:rPr>
        <w:t>…</w:t>
      </w:r>
      <w:r w:rsidRPr="00FA4A85">
        <w:rPr>
          <w:rStyle w:val="1"/>
          <w:color w:val="000000"/>
          <w:sz w:val="24"/>
          <w:szCs w:val="24"/>
        </w:rPr>
        <w:t xml:space="preserve">. дом 54, настоящим гарантийным обязательством обязуюсь перед </w:t>
      </w:r>
      <w:r w:rsidRPr="00FA4A85">
        <w:rPr>
          <w:rStyle w:val="a7"/>
          <w:rFonts w:eastAsiaTheme="minorHAnsi"/>
          <w:b w:val="0"/>
          <w:sz w:val="24"/>
          <w:szCs w:val="24"/>
        </w:rPr>
        <w:t>гр. К</w:t>
      </w:r>
      <w:r w:rsidR="00050076">
        <w:rPr>
          <w:rStyle w:val="a7"/>
          <w:rFonts w:eastAsiaTheme="minorHAnsi"/>
          <w:b w:val="0"/>
          <w:sz w:val="24"/>
          <w:szCs w:val="24"/>
        </w:rPr>
        <w:t>.</w:t>
      </w:r>
      <w:r w:rsidRPr="00FA4A85">
        <w:rPr>
          <w:rStyle w:val="a7"/>
          <w:rFonts w:eastAsiaTheme="minorHAnsi"/>
          <w:b w:val="0"/>
          <w:sz w:val="24"/>
          <w:szCs w:val="24"/>
        </w:rPr>
        <w:t>К</w:t>
      </w:r>
      <w:r w:rsidR="00050076">
        <w:rPr>
          <w:rStyle w:val="a7"/>
          <w:rFonts w:eastAsiaTheme="minorHAnsi"/>
          <w:b w:val="0"/>
          <w:sz w:val="24"/>
          <w:szCs w:val="24"/>
        </w:rPr>
        <w:t>.</w:t>
      </w:r>
      <w:r w:rsidRPr="00FA4A85">
        <w:rPr>
          <w:rFonts w:ascii="Times New Roman" w:hAnsi="Times New Roman" w:cs="Times New Roman"/>
          <w:sz w:val="24"/>
          <w:szCs w:val="24"/>
          <w:shd w:val="clear" w:color="auto" w:fill="FFFFFF"/>
          <w:lang w:val="kk-KZ"/>
        </w:rPr>
        <w:t>Қ</w:t>
      </w:r>
      <w:r w:rsidR="00050076">
        <w:rPr>
          <w:rFonts w:ascii="Times New Roman" w:hAnsi="Times New Roman" w:cs="Times New Roman"/>
          <w:sz w:val="24"/>
          <w:szCs w:val="24"/>
          <w:shd w:val="clear" w:color="auto" w:fill="FFFFFF"/>
          <w:lang w:val="kk-KZ"/>
        </w:rPr>
        <w:t>..</w:t>
      </w:r>
      <w:r w:rsidRPr="00FA4A85">
        <w:rPr>
          <w:rStyle w:val="a7"/>
          <w:rFonts w:eastAsiaTheme="minorHAnsi"/>
          <w:sz w:val="24"/>
          <w:szCs w:val="24"/>
        </w:rPr>
        <w:t xml:space="preserve">, </w:t>
      </w:r>
      <w:r w:rsidRPr="00FA4A85">
        <w:rPr>
          <w:rStyle w:val="a7"/>
          <w:rFonts w:eastAsiaTheme="minorHAnsi"/>
          <w:b w:val="0"/>
          <w:sz w:val="24"/>
          <w:szCs w:val="24"/>
        </w:rPr>
        <w:t>ИИН 9</w:t>
      </w:r>
      <w:r w:rsidR="00050076">
        <w:rPr>
          <w:rStyle w:val="a7"/>
          <w:rFonts w:eastAsiaTheme="minorHAnsi"/>
          <w:b w:val="0"/>
          <w:sz w:val="24"/>
          <w:szCs w:val="24"/>
        </w:rPr>
        <w:t>……</w:t>
      </w:r>
      <w:r w:rsidRPr="00FA4A85">
        <w:rPr>
          <w:rStyle w:val="a7"/>
          <w:rFonts w:eastAsiaTheme="minorHAnsi"/>
          <w:b w:val="0"/>
          <w:sz w:val="24"/>
          <w:szCs w:val="24"/>
        </w:rPr>
        <w:t>,</w:t>
      </w:r>
      <w:r w:rsidRPr="00FA4A85">
        <w:rPr>
          <w:rStyle w:val="a7"/>
          <w:rFonts w:eastAsiaTheme="minorHAnsi"/>
          <w:sz w:val="24"/>
          <w:szCs w:val="24"/>
        </w:rPr>
        <w:t xml:space="preserve"> </w:t>
      </w:r>
      <w:r w:rsidRPr="00FA4A85">
        <w:rPr>
          <w:rStyle w:val="1"/>
          <w:color w:val="000000"/>
          <w:sz w:val="24"/>
          <w:szCs w:val="24"/>
        </w:rPr>
        <w:t xml:space="preserve">выполнить обязательства </w:t>
      </w:r>
      <w:r w:rsidRPr="00FA4A85">
        <w:rPr>
          <w:rStyle w:val="a7"/>
          <w:rFonts w:eastAsiaTheme="minorHAnsi"/>
          <w:b w:val="0"/>
          <w:sz w:val="24"/>
          <w:szCs w:val="24"/>
        </w:rPr>
        <w:t>К</w:t>
      </w:r>
      <w:r w:rsidR="00050076">
        <w:rPr>
          <w:rStyle w:val="a7"/>
          <w:rFonts w:eastAsiaTheme="minorHAnsi"/>
          <w:b w:val="0"/>
          <w:sz w:val="24"/>
          <w:szCs w:val="24"/>
        </w:rPr>
        <w:t>.</w:t>
      </w:r>
      <w:r w:rsidRPr="00FA4A85">
        <w:rPr>
          <w:rStyle w:val="a7"/>
          <w:rFonts w:eastAsiaTheme="minorHAnsi"/>
          <w:b w:val="0"/>
          <w:sz w:val="24"/>
          <w:szCs w:val="24"/>
        </w:rPr>
        <w:t>Т</w:t>
      </w:r>
      <w:r w:rsidR="00050076">
        <w:rPr>
          <w:rStyle w:val="a7"/>
          <w:rFonts w:eastAsiaTheme="minorHAnsi"/>
          <w:b w:val="0"/>
          <w:sz w:val="24"/>
          <w:szCs w:val="24"/>
        </w:rPr>
        <w:t>.</w:t>
      </w:r>
      <w:r w:rsidRPr="00FA4A85">
        <w:rPr>
          <w:rStyle w:val="a7"/>
          <w:rFonts w:eastAsiaTheme="minorHAnsi"/>
          <w:b w:val="0"/>
          <w:sz w:val="24"/>
          <w:szCs w:val="24"/>
        </w:rPr>
        <w:t xml:space="preserve"> С</w:t>
      </w:r>
      <w:r w:rsidR="00050076">
        <w:rPr>
          <w:rStyle w:val="a7"/>
          <w:rFonts w:eastAsiaTheme="minorHAnsi"/>
          <w:b w:val="0"/>
          <w:sz w:val="24"/>
          <w:szCs w:val="24"/>
        </w:rPr>
        <w:t>..</w:t>
      </w:r>
      <w:r w:rsidRPr="00FA4A85">
        <w:rPr>
          <w:rStyle w:val="a7"/>
          <w:rFonts w:eastAsiaTheme="minorHAnsi"/>
          <w:b w:val="0"/>
          <w:sz w:val="24"/>
          <w:szCs w:val="24"/>
        </w:rPr>
        <w:t>, 26.05.1974 года рождения, ИИН7</w:t>
      </w:r>
      <w:r w:rsidR="00050076">
        <w:rPr>
          <w:rStyle w:val="a7"/>
          <w:rFonts w:eastAsiaTheme="minorHAnsi"/>
          <w:b w:val="0"/>
          <w:sz w:val="24"/>
          <w:szCs w:val="24"/>
        </w:rPr>
        <w:t>..</w:t>
      </w:r>
      <w:r w:rsidRPr="00FA4A85">
        <w:rPr>
          <w:rStyle w:val="a7"/>
          <w:rFonts w:eastAsiaTheme="minorHAnsi"/>
          <w:b w:val="0"/>
          <w:sz w:val="24"/>
          <w:szCs w:val="24"/>
        </w:rPr>
        <w:t>,</w:t>
      </w:r>
      <w:r w:rsidRPr="00FA4A85">
        <w:rPr>
          <w:rStyle w:val="a7"/>
          <w:rFonts w:eastAsiaTheme="minorHAnsi"/>
          <w:sz w:val="24"/>
          <w:szCs w:val="24"/>
        </w:rPr>
        <w:t xml:space="preserve"> </w:t>
      </w:r>
      <w:r w:rsidRPr="00FA4A85">
        <w:rPr>
          <w:rStyle w:val="1"/>
          <w:color w:val="000000"/>
          <w:sz w:val="24"/>
          <w:szCs w:val="24"/>
        </w:rPr>
        <w:t xml:space="preserve">по договору аренды с последующим выкупом автомашины, в случае невыполнения </w:t>
      </w:r>
      <w:r w:rsidRPr="00FA4A85">
        <w:rPr>
          <w:rStyle w:val="a7"/>
          <w:rFonts w:eastAsiaTheme="minorHAnsi"/>
          <w:b w:val="0"/>
          <w:sz w:val="24"/>
          <w:szCs w:val="24"/>
        </w:rPr>
        <w:t>К</w:t>
      </w:r>
      <w:r w:rsidR="00050076">
        <w:rPr>
          <w:rStyle w:val="a7"/>
          <w:rFonts w:eastAsiaTheme="minorHAnsi"/>
          <w:b w:val="0"/>
          <w:sz w:val="24"/>
          <w:szCs w:val="24"/>
        </w:rPr>
        <w:t>.</w:t>
      </w:r>
      <w:r w:rsidRPr="00FA4A85">
        <w:rPr>
          <w:rStyle w:val="a7"/>
          <w:rFonts w:eastAsiaTheme="minorHAnsi"/>
          <w:b w:val="0"/>
          <w:sz w:val="24"/>
          <w:szCs w:val="24"/>
        </w:rPr>
        <w:t>Т</w:t>
      </w:r>
      <w:r w:rsidR="00050076">
        <w:rPr>
          <w:rStyle w:val="a7"/>
          <w:rFonts w:eastAsiaTheme="minorHAnsi"/>
          <w:b w:val="0"/>
          <w:sz w:val="24"/>
          <w:szCs w:val="24"/>
        </w:rPr>
        <w:t>.</w:t>
      </w:r>
      <w:r w:rsidRPr="00FA4A85">
        <w:rPr>
          <w:rStyle w:val="a7"/>
          <w:rFonts w:eastAsiaTheme="minorHAnsi"/>
          <w:b w:val="0"/>
          <w:sz w:val="24"/>
          <w:szCs w:val="24"/>
        </w:rPr>
        <w:t>С</w:t>
      </w:r>
      <w:r w:rsidR="00050076">
        <w:rPr>
          <w:rStyle w:val="a7"/>
          <w:rFonts w:eastAsiaTheme="minorHAnsi"/>
          <w:b w:val="0"/>
          <w:sz w:val="24"/>
          <w:szCs w:val="24"/>
        </w:rPr>
        <w:t>.</w:t>
      </w:r>
      <w:r w:rsidRPr="00FA4A85">
        <w:rPr>
          <w:rStyle w:val="a7"/>
          <w:rFonts w:eastAsiaTheme="minorHAnsi"/>
          <w:b w:val="0"/>
          <w:sz w:val="24"/>
          <w:szCs w:val="24"/>
        </w:rPr>
        <w:t>,</w:t>
      </w:r>
      <w:r w:rsidRPr="00FA4A85">
        <w:rPr>
          <w:rStyle w:val="a7"/>
          <w:rFonts w:eastAsiaTheme="minorHAnsi"/>
          <w:sz w:val="24"/>
          <w:szCs w:val="24"/>
        </w:rPr>
        <w:t xml:space="preserve"> </w:t>
      </w:r>
      <w:r w:rsidRPr="00FA4A85">
        <w:rPr>
          <w:rStyle w:val="1"/>
          <w:color w:val="000000"/>
          <w:sz w:val="24"/>
          <w:szCs w:val="24"/>
        </w:rPr>
        <w:t>своих обязательств по договору аренды с последующим выкупом автомашины марки «</w:t>
      </w:r>
      <w:r w:rsidRPr="00FA4A85">
        <w:rPr>
          <w:rStyle w:val="1"/>
          <w:color w:val="000000"/>
          <w:sz w:val="24"/>
          <w:szCs w:val="24"/>
          <w:lang w:val="en-US"/>
        </w:rPr>
        <w:t>Nissan</w:t>
      </w:r>
      <w:r w:rsidRPr="00FA4A85">
        <w:rPr>
          <w:rStyle w:val="1"/>
          <w:color w:val="000000"/>
          <w:sz w:val="24"/>
          <w:szCs w:val="24"/>
        </w:rPr>
        <w:t xml:space="preserve"> </w:t>
      </w:r>
      <w:proofErr w:type="spellStart"/>
      <w:r w:rsidRPr="00FA4A85">
        <w:rPr>
          <w:rStyle w:val="1"/>
          <w:color w:val="000000"/>
          <w:sz w:val="24"/>
          <w:szCs w:val="24"/>
          <w:lang w:val="en-US"/>
        </w:rPr>
        <w:t>Cefiro</w:t>
      </w:r>
      <w:proofErr w:type="spellEnd"/>
      <w:r w:rsidRPr="00FA4A85">
        <w:rPr>
          <w:rStyle w:val="1"/>
          <w:color w:val="000000"/>
          <w:sz w:val="24"/>
          <w:szCs w:val="24"/>
        </w:rPr>
        <w:t>», 1997</w:t>
      </w:r>
      <w:r w:rsidRPr="00FA4A85">
        <w:rPr>
          <w:rStyle w:val="1"/>
          <w:color w:val="000000"/>
          <w:sz w:val="24"/>
          <w:szCs w:val="24"/>
          <w:lang w:val="kk-KZ"/>
        </w:rPr>
        <w:t xml:space="preserve"> </w:t>
      </w:r>
      <w:r w:rsidRPr="00FA4A85">
        <w:rPr>
          <w:rStyle w:val="1"/>
          <w:color w:val="000000"/>
          <w:sz w:val="24"/>
          <w:szCs w:val="24"/>
        </w:rPr>
        <w:t>года выпуска, идентификационный номер (</w:t>
      </w:r>
      <w:r w:rsidRPr="00FA4A85">
        <w:rPr>
          <w:rStyle w:val="1"/>
          <w:color w:val="000000"/>
          <w:sz w:val="24"/>
          <w:szCs w:val="24"/>
          <w:lang w:val="en-US"/>
        </w:rPr>
        <w:t>VIN</w:t>
      </w:r>
      <w:r w:rsidRPr="00FA4A85">
        <w:rPr>
          <w:rStyle w:val="1"/>
          <w:color w:val="000000"/>
          <w:sz w:val="24"/>
          <w:szCs w:val="24"/>
        </w:rPr>
        <w:t>) № А32422619, регистрационный № 476</w:t>
      </w:r>
      <w:r w:rsidR="00050076">
        <w:rPr>
          <w:rStyle w:val="1"/>
          <w:color w:val="000000"/>
          <w:sz w:val="24"/>
          <w:szCs w:val="24"/>
        </w:rPr>
        <w:t>…</w:t>
      </w:r>
      <w:r w:rsidRPr="00FA4A85">
        <w:rPr>
          <w:rStyle w:val="1"/>
          <w:color w:val="000000"/>
          <w:sz w:val="24"/>
          <w:szCs w:val="24"/>
        </w:rPr>
        <w:t>02, на сумму 4 394 000 тенге, В дальнейшем претензий иметь не буду</w:t>
      </w:r>
      <w:r w:rsidRPr="00FA4A85">
        <w:rPr>
          <w:rStyle w:val="20"/>
          <w:rFonts w:ascii="Times New Roman" w:hAnsi="Times New Roman" w:cs="Times New Roman"/>
          <w:sz w:val="24"/>
          <w:szCs w:val="24"/>
        </w:rPr>
        <w:t xml:space="preserve">.    </w:t>
      </w:r>
    </w:p>
    <w:p w14:paraId="2AED320C" w14:textId="77777777" w:rsidR="00051D56" w:rsidRPr="00FA4A85" w:rsidRDefault="00051D56" w:rsidP="00051D56">
      <w:pPr>
        <w:pStyle w:val="a3"/>
        <w:ind w:firstLine="708"/>
        <w:jc w:val="both"/>
        <w:rPr>
          <w:rFonts w:ascii="Times New Roman" w:hAnsi="Times New Roman" w:cs="Times New Roman"/>
          <w:color w:val="000000"/>
          <w:sz w:val="24"/>
          <w:szCs w:val="24"/>
        </w:rPr>
      </w:pPr>
      <w:r w:rsidRPr="00FA4A85">
        <w:rPr>
          <w:rFonts w:ascii="Times New Roman" w:hAnsi="Times New Roman" w:cs="Times New Roman"/>
          <w:bCs/>
          <w:color w:val="000000"/>
          <w:sz w:val="24"/>
          <w:szCs w:val="24"/>
        </w:rPr>
        <w:t>Статья 329 ГК РК.,</w:t>
      </w:r>
      <w:r w:rsidRPr="00FA4A85">
        <w:rPr>
          <w:rFonts w:ascii="Times New Roman" w:hAnsi="Times New Roman" w:cs="Times New Roman"/>
          <w:color w:val="000000"/>
          <w:sz w:val="24"/>
          <w:szCs w:val="24"/>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FA4A85">
        <w:rPr>
          <w:rFonts w:ascii="Times New Roman" w:hAnsi="Times New Roman" w:cs="Times New Roman"/>
          <w:sz w:val="24"/>
          <w:szCs w:val="24"/>
        </w:rPr>
        <w:t>солидарно</w:t>
      </w:r>
      <w:r w:rsidRPr="00FA4A85">
        <w:rPr>
          <w:rFonts w:ascii="Times New Roman" w:hAnsi="Times New Roman" w:cs="Times New Roman"/>
          <w:color w:val="000000"/>
          <w:sz w:val="24"/>
          <w:szCs w:val="24"/>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68A5B05A" w14:textId="77777777" w:rsidR="00051D56" w:rsidRPr="00FA4A85" w:rsidRDefault="00051D56" w:rsidP="00051D56">
      <w:pPr>
        <w:pStyle w:val="j14"/>
        <w:shd w:val="clear" w:color="auto" w:fill="FFFFFF"/>
        <w:spacing w:before="0" w:beforeAutospacing="0" w:after="0" w:afterAutospacing="0"/>
        <w:ind w:firstLine="400"/>
        <w:jc w:val="both"/>
        <w:textAlignment w:val="baseline"/>
        <w:rPr>
          <w:color w:val="000000"/>
          <w:shd w:val="clear" w:color="auto" w:fill="FFFFFF"/>
        </w:rPr>
      </w:pPr>
      <w:r w:rsidRPr="00FA4A85">
        <w:rPr>
          <w:bCs/>
          <w:color w:val="000000"/>
          <w:shd w:val="clear" w:color="auto" w:fill="FFFFFF"/>
        </w:rPr>
        <w:t>Статья 332 ГК РК.</w:t>
      </w:r>
      <w:r w:rsidRPr="00FA4A85">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376B5D2A" w14:textId="77777777" w:rsidR="00051D56" w:rsidRPr="00FA4A85" w:rsidRDefault="00051D56" w:rsidP="00051D56">
      <w:pPr>
        <w:pStyle w:val="j14"/>
        <w:shd w:val="clear" w:color="auto" w:fill="FFFFFF"/>
        <w:spacing w:before="0" w:beforeAutospacing="0" w:after="0" w:afterAutospacing="0"/>
        <w:ind w:firstLine="400"/>
        <w:jc w:val="both"/>
        <w:textAlignment w:val="baseline"/>
        <w:rPr>
          <w:color w:val="000000"/>
        </w:rPr>
      </w:pPr>
      <w:r w:rsidRPr="00FA4A85">
        <w:rPr>
          <w:rStyle w:val="s1"/>
          <w:bCs/>
          <w:color w:val="000000"/>
        </w:rPr>
        <w:t>Статья 357 ГК РК.</w:t>
      </w:r>
      <w:r w:rsidRPr="00FA4A85">
        <w:rPr>
          <w:color w:val="000000"/>
        </w:rPr>
        <w:t> «Субсидиарная </w:t>
      </w:r>
      <w:r w:rsidRPr="00FA4A85">
        <w:rPr>
          <w:rStyle w:val="s0"/>
        </w:rPr>
        <w:t xml:space="preserve">ответственность» - </w:t>
      </w:r>
      <w:r w:rsidRPr="00FA4A85">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2CE1E063" w14:textId="77777777" w:rsidR="00051D56" w:rsidRPr="00FA4A85" w:rsidRDefault="00051D56" w:rsidP="00051D56">
      <w:pPr>
        <w:pStyle w:val="j14"/>
        <w:shd w:val="clear" w:color="auto" w:fill="FFFFFF"/>
        <w:spacing w:before="0" w:beforeAutospacing="0" w:after="0" w:afterAutospacing="0"/>
        <w:ind w:firstLine="400"/>
        <w:jc w:val="both"/>
        <w:textAlignment w:val="baseline"/>
        <w:rPr>
          <w:shd w:val="clear" w:color="auto" w:fill="FFFFFF"/>
          <w:lang w:eastAsia="zh-CN"/>
        </w:rPr>
      </w:pPr>
      <w:r w:rsidRPr="00FA4A85">
        <w:rPr>
          <w:rFonts w:eastAsiaTheme="minorEastAsia"/>
          <w:lang w:eastAsia="zh-CN"/>
        </w:rPr>
        <w:t xml:space="preserve">На сегодняшний день </w:t>
      </w:r>
      <w:r w:rsidRPr="00FA4A85">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7069FE6B" w14:textId="77777777" w:rsidR="00051D56" w:rsidRPr="00FA4A85" w:rsidRDefault="00051D56" w:rsidP="00051D56">
      <w:pPr>
        <w:ind w:firstLine="708"/>
        <w:jc w:val="both"/>
        <w:rPr>
          <w:u w:val="single"/>
        </w:rPr>
      </w:pPr>
      <w:r w:rsidRPr="00FA4A85">
        <w:rPr>
          <w:shd w:val="clear" w:color="auto" w:fill="FFFFFF"/>
          <w:lang w:eastAsia="zh-CN"/>
        </w:rPr>
        <w:t xml:space="preserve">Вышеуказанное авто Ответчик по сей день не сдал согласно Договоренности по Акту приему передачи Арендодателю. </w:t>
      </w:r>
      <w:r w:rsidRPr="00FA4A85">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w:t>
      </w:r>
      <w:r w:rsidRPr="00FA4A85">
        <w:lastRenderedPageBreak/>
        <w:t xml:space="preserve">«Арендодателя» сообщить о местонахождении и состоянии автомобиля. </w:t>
      </w:r>
      <w:r w:rsidRPr="00FA4A85">
        <w:rPr>
          <w:u w:val="single"/>
        </w:rPr>
        <w:t xml:space="preserve">Все риски, включая риск случайной гибели Имущества, возлагаются на «Арендатора». В случаях, указанных в </w:t>
      </w:r>
      <w:proofErr w:type="spellStart"/>
      <w:r w:rsidRPr="00FA4A85">
        <w:rPr>
          <w:u w:val="single"/>
        </w:rPr>
        <w:t>п.п</w:t>
      </w:r>
      <w:proofErr w:type="spellEnd"/>
      <w:r w:rsidRPr="00FA4A85">
        <w:rPr>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2D524183" w14:textId="77777777" w:rsidR="00051D56" w:rsidRPr="00FA4A85" w:rsidRDefault="00051D56" w:rsidP="00051D56">
      <w:pPr>
        <w:pStyle w:val="3"/>
        <w:shd w:val="clear" w:color="auto" w:fill="auto"/>
        <w:tabs>
          <w:tab w:val="left" w:pos="734"/>
        </w:tabs>
        <w:spacing w:after="0" w:line="281" w:lineRule="exact"/>
        <w:rPr>
          <w:rFonts w:ascii="Times New Roman" w:hAnsi="Times New Roman" w:cs="Times New Roman"/>
          <w:sz w:val="24"/>
          <w:szCs w:val="24"/>
        </w:rPr>
      </w:pPr>
      <w:r w:rsidRPr="00FA4A85">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47A81522" w14:textId="77777777" w:rsidR="00051D56" w:rsidRPr="00FA4A85" w:rsidRDefault="00051D56" w:rsidP="00051D56">
      <w:pPr>
        <w:autoSpaceDE w:val="0"/>
        <w:autoSpaceDN w:val="0"/>
        <w:ind w:firstLine="360"/>
        <w:jc w:val="both"/>
      </w:pPr>
      <w:r w:rsidRPr="00FA4A85">
        <w:rPr>
          <w:shd w:val="clear" w:color="auto" w:fill="FFFFFF"/>
          <w:lang w:eastAsia="zh-CN"/>
        </w:rPr>
        <w:t>28 ноября 2018 года в адрес Ответчиков было направлено Досудебные претензия и было п</w:t>
      </w:r>
      <w:r w:rsidRPr="00FA4A85">
        <w:t xml:space="preserve">редложены Ответчикам возвратить денежные средства в сумме </w:t>
      </w:r>
      <w:r w:rsidRPr="00FA4A85">
        <w:rPr>
          <w:rFonts w:eastAsiaTheme="minorEastAsia"/>
          <w:lang w:eastAsia="zh-CN"/>
        </w:rPr>
        <w:t xml:space="preserve">853 000 </w:t>
      </w:r>
      <w:r w:rsidRPr="00FA4A85">
        <w:rPr>
          <w:color w:val="000000"/>
        </w:rPr>
        <w:t>тенге Истцу</w:t>
      </w:r>
      <w:r w:rsidRPr="00FA4A85">
        <w:t xml:space="preserve"> в срок указанной в Претензии.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163F8B53" w14:textId="77777777" w:rsidR="00051D56" w:rsidRPr="00FA4A85" w:rsidRDefault="00051D56" w:rsidP="00051D56">
      <w:pPr>
        <w:ind w:firstLine="708"/>
        <w:jc w:val="both"/>
        <w:rPr>
          <w:rFonts w:eastAsiaTheme="minorEastAsia"/>
          <w:lang w:eastAsia="zh-CN"/>
        </w:rPr>
      </w:pPr>
      <w:r w:rsidRPr="00FA4A85">
        <w:rPr>
          <w:rFonts w:eastAsiaTheme="minorEastAsia"/>
          <w:lang w:eastAsia="zh-CN"/>
        </w:rPr>
        <w:t xml:space="preserve">На основания выше изложенных доводов считаем, были нарушен условия договора от </w:t>
      </w:r>
      <w:r w:rsidRPr="00FA4A85">
        <w:rPr>
          <w:lang w:val="kk-KZ"/>
        </w:rPr>
        <w:t>06 августа 2018</w:t>
      </w:r>
      <w:r w:rsidRPr="00FA4A85">
        <w:t xml:space="preserve"> года </w:t>
      </w:r>
      <w:r w:rsidRPr="00FA4A85">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Арендатора образовалась задолженность согласно п. 3 Договора, по ежедневной оплате за просрочку за 17 дней в размере 110 500 тенге, начисленная пеня за просрочку 17 дней что составило 25 500 тенге за каждый день просрочки согласно п. 22,23 Договора. Задолженность за ремонт автомашины 55 000 тенге, также сумма за нарушение правила дорожного движения в размере 12 000 тенге.</w:t>
      </w:r>
    </w:p>
    <w:p w14:paraId="1ED0BE0E" w14:textId="77777777" w:rsidR="00051D56" w:rsidRPr="00FA4A85" w:rsidRDefault="00051D56" w:rsidP="00051D56">
      <w:pPr>
        <w:ind w:firstLine="708"/>
        <w:jc w:val="both"/>
        <w:rPr>
          <w:rFonts w:eastAsiaTheme="minorEastAsia"/>
          <w:lang w:eastAsia="zh-CN"/>
        </w:rPr>
      </w:pPr>
      <w:r w:rsidRPr="00FA4A85">
        <w:rPr>
          <w:rFonts w:eastAsiaTheme="minorEastAsia"/>
          <w:lang w:eastAsia="zh-CN"/>
        </w:rPr>
        <w:t>В пункте 30 Договора оговорено</w:t>
      </w:r>
      <w:r w:rsidRPr="00FA4A85">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50% от первоначальной стоимости автомобиля 1 300 000 тенге</w:t>
      </w:r>
      <w:r w:rsidRPr="00FA4A85">
        <w:rPr>
          <w:rFonts w:eastAsiaTheme="minorEastAsia"/>
          <w:lang w:eastAsia="zh-CN"/>
        </w:rPr>
        <w:t xml:space="preserve">, составляющую </w:t>
      </w:r>
      <w:r w:rsidRPr="00FA4A85">
        <w:t xml:space="preserve">650 000 </w:t>
      </w:r>
      <w:r w:rsidRPr="00FA4A85">
        <w:rPr>
          <w:rFonts w:eastAsiaTheme="minorEastAsia"/>
          <w:lang w:eastAsia="zh-CN"/>
        </w:rPr>
        <w:t xml:space="preserve">тенге.  </w:t>
      </w:r>
    </w:p>
    <w:p w14:paraId="4917DCD4" w14:textId="77777777" w:rsidR="00051D56" w:rsidRPr="00FA4A85" w:rsidRDefault="00051D56" w:rsidP="00051D56">
      <w:pPr>
        <w:ind w:firstLine="708"/>
        <w:jc w:val="both"/>
        <w:rPr>
          <w:rFonts w:eastAsiaTheme="minorEastAsia"/>
          <w:lang w:eastAsia="zh-CN"/>
        </w:rPr>
      </w:pPr>
      <w:r w:rsidRPr="00FA4A85">
        <w:rPr>
          <w:rFonts w:eastAsiaTheme="minorEastAsia"/>
          <w:lang w:eastAsia="zh-CN"/>
        </w:rPr>
        <w:t xml:space="preserve">Итого задолженность Арендатора перед Арендодателем составило сумма в размере 853 000 тенге. </w:t>
      </w:r>
    </w:p>
    <w:p w14:paraId="337F7E45" w14:textId="77777777" w:rsidR="00051D56" w:rsidRPr="00FA4A85" w:rsidRDefault="00051D56" w:rsidP="00051D56">
      <w:pPr>
        <w:ind w:firstLine="708"/>
        <w:jc w:val="both"/>
        <w:rPr>
          <w:rFonts w:eastAsiaTheme="minorEastAsia"/>
          <w:color w:val="000000"/>
          <w:lang w:eastAsia="zh-CN"/>
        </w:rPr>
      </w:pPr>
      <w:r w:rsidRPr="00FA4A85">
        <w:rPr>
          <w:rStyle w:val="s1"/>
          <w:bCs/>
          <w:color w:val="000000"/>
          <w:shd w:val="clear" w:color="auto" w:fill="FFFFFF"/>
        </w:rPr>
        <w:t>Статья 9, п. 4, ГК РК.</w:t>
      </w:r>
      <w:r w:rsidRPr="00FA4A85">
        <w:rPr>
          <w:color w:val="000000"/>
          <w:shd w:val="clear" w:color="auto" w:fill="FFFFFF"/>
        </w:rPr>
        <w:t> «Защита </w:t>
      </w:r>
      <w:r w:rsidRPr="00FA4A85">
        <w:rPr>
          <w:rStyle w:val="s0"/>
          <w:shd w:val="clear" w:color="auto" w:fill="FFFFFF"/>
        </w:rPr>
        <w:t>гражданских прав</w:t>
      </w:r>
      <w:r w:rsidRPr="00FA4A85">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D1BDAF5" w14:textId="77777777" w:rsidR="00051D56" w:rsidRPr="00FA4A85" w:rsidRDefault="00051D56" w:rsidP="00051D56">
      <w:pPr>
        <w:autoSpaceDE w:val="0"/>
        <w:autoSpaceDN w:val="0"/>
        <w:ind w:firstLine="360"/>
        <w:jc w:val="both"/>
      </w:pPr>
      <w:r w:rsidRPr="00FA4A85">
        <w:t>В настоящее время Ответчиками не выполняются взятые на себя обязательства (</w:t>
      </w:r>
      <w:r w:rsidRPr="00FA4A85">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FA4A85">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70ABC430" w14:textId="77777777" w:rsidR="00051D56" w:rsidRPr="00FA4A85" w:rsidRDefault="00051D56" w:rsidP="00051D56">
      <w:pPr>
        <w:autoSpaceDE w:val="0"/>
        <w:autoSpaceDN w:val="0"/>
        <w:ind w:firstLine="360"/>
        <w:jc w:val="both"/>
      </w:pPr>
      <w:r w:rsidRPr="00FA4A85">
        <w:t>Тем самым Ответчиками причинён Истцу и его семье реальный материальный ущерб и моральный вред.</w:t>
      </w:r>
    </w:p>
    <w:p w14:paraId="089267D1" w14:textId="77777777" w:rsidR="00051D56" w:rsidRPr="00FA4A85" w:rsidRDefault="00051D56" w:rsidP="00051D56">
      <w:pPr>
        <w:autoSpaceDE w:val="0"/>
        <w:autoSpaceDN w:val="0"/>
        <w:ind w:firstLine="360"/>
        <w:jc w:val="both"/>
      </w:pPr>
      <w:r w:rsidRPr="00FA4A85">
        <w:t xml:space="preserve">В данных обстоятельствах требуем от Ответчика возвращения денежные средства в сумме </w:t>
      </w:r>
      <w:r w:rsidRPr="00FA4A85">
        <w:rPr>
          <w:rFonts w:eastAsiaTheme="minorEastAsia"/>
          <w:lang w:eastAsia="zh-CN"/>
        </w:rPr>
        <w:t xml:space="preserve">853 000 </w:t>
      </w:r>
      <w:r w:rsidRPr="00FA4A85">
        <w:rPr>
          <w:color w:val="000000"/>
        </w:rPr>
        <w:t>тенге</w:t>
      </w:r>
      <w:r w:rsidRPr="00FA4A85">
        <w:t xml:space="preserve">.    </w:t>
      </w:r>
    </w:p>
    <w:p w14:paraId="73A5727F" w14:textId="77777777" w:rsidR="00051D56" w:rsidRPr="00FA4A85" w:rsidRDefault="00051D56" w:rsidP="00051D56">
      <w:pPr>
        <w:autoSpaceDE w:val="0"/>
        <w:autoSpaceDN w:val="0"/>
        <w:ind w:firstLine="360"/>
        <w:jc w:val="both"/>
      </w:pPr>
      <w:r w:rsidRPr="00FA4A85">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2D266D78" w14:textId="77777777" w:rsidR="00051D56" w:rsidRDefault="00051D56" w:rsidP="00051D56">
      <w:pPr>
        <w:pStyle w:val="a3"/>
        <w:ind w:firstLine="708"/>
        <w:jc w:val="both"/>
        <w:rPr>
          <w:rFonts w:ascii="Times New Roman" w:eastAsiaTheme="minorEastAsia" w:hAnsi="Times New Roman" w:cs="Times New Roman"/>
          <w:color w:val="000000"/>
          <w:sz w:val="24"/>
          <w:szCs w:val="24"/>
          <w:lang w:eastAsia="zh-CN"/>
        </w:rPr>
      </w:pPr>
      <w:r>
        <w:rPr>
          <w:rStyle w:val="s1"/>
        </w:rPr>
        <w:lastRenderedPageBreak/>
        <w:t>Статья 9, п. 4, ГК РК</w:t>
      </w:r>
      <w:r>
        <w:rPr>
          <w:rFonts w:ascii="Times New Roman" w:hAnsi="Times New Roman" w:cs="Times New Roman"/>
          <w:color w:val="000000"/>
          <w:sz w:val="24"/>
          <w:szCs w:val="24"/>
          <w:shd w:val="clear" w:color="auto" w:fill="FFFFFF"/>
        </w:rPr>
        <w:t> «</w:t>
      </w:r>
      <w:r w:rsidRPr="00051D56">
        <w:rPr>
          <w:rFonts w:ascii="Times New Roman" w:hAnsi="Times New Roman" w:cs="Times New Roman"/>
          <w:color w:val="000000"/>
          <w:sz w:val="24"/>
          <w:szCs w:val="24"/>
          <w:shd w:val="clear" w:color="auto" w:fill="FFFFFF"/>
        </w:rPr>
        <w:t>Защита </w:t>
      </w:r>
      <w:r w:rsidRPr="00051D56">
        <w:rPr>
          <w:rStyle w:val="s0"/>
          <w:rFonts w:ascii="Times New Roman" w:hAnsi="Times New Roman" w:cs="Times New Roman"/>
          <w:sz w:val="24"/>
          <w:szCs w:val="24"/>
          <w:shd w:val="clear" w:color="auto" w:fill="FFFFFF"/>
        </w:rPr>
        <w:t>гражданских прав</w:t>
      </w:r>
      <w:r w:rsidRPr="00051D5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6426DD6" w14:textId="77777777" w:rsidR="00051D56" w:rsidRPr="00400F22" w:rsidRDefault="00051D56" w:rsidP="00051D56">
      <w:pPr>
        <w:pStyle w:val="j14"/>
        <w:shd w:val="clear" w:color="auto" w:fill="FFFFFF"/>
        <w:spacing w:before="0" w:beforeAutospacing="0" w:after="0" w:afterAutospacing="0"/>
        <w:ind w:firstLine="400"/>
        <w:jc w:val="both"/>
        <w:textAlignment w:val="baseline"/>
      </w:pPr>
      <w:r>
        <w:rPr>
          <w:color w:val="000000"/>
          <w:shd w:val="clear" w:color="auto" w:fill="FFFFFF"/>
        </w:rPr>
        <w:t xml:space="preserve"> </w:t>
      </w:r>
      <w:r w:rsidRPr="00400F22">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2D7C6B08" w14:textId="77777777" w:rsidR="00051D56" w:rsidRPr="00400F22" w:rsidRDefault="00051D56" w:rsidP="00051D56">
      <w:pPr>
        <w:pStyle w:val="a3"/>
        <w:jc w:val="both"/>
        <w:rPr>
          <w:rFonts w:ascii="Times New Roman" w:hAnsi="Times New Roman" w:cs="Times New Roman"/>
          <w:sz w:val="24"/>
          <w:szCs w:val="24"/>
        </w:rPr>
      </w:pPr>
      <w:r w:rsidRPr="00400F22">
        <w:rPr>
          <w:rFonts w:ascii="Times New Roman" w:hAnsi="Times New Roman" w:cs="Times New Roman"/>
          <w:sz w:val="24"/>
          <w:szCs w:val="24"/>
        </w:rPr>
        <w:t xml:space="preserve">В соответствии со ст.8 ГПК каждый вправе обратиться в суд за </w:t>
      </w:r>
      <w:r w:rsidRPr="00400F22">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400F22">
        <w:rPr>
          <w:rFonts w:ascii="Times New Roman" w:hAnsi="Times New Roman" w:cs="Times New Roman"/>
          <w:sz w:val="24"/>
          <w:szCs w:val="24"/>
        </w:rPr>
        <w:t>охраняемых интересов.</w:t>
      </w:r>
    </w:p>
    <w:p w14:paraId="1922E5E7" w14:textId="77777777" w:rsidR="00051D56" w:rsidRPr="00400F22" w:rsidRDefault="00051D56" w:rsidP="00051D56">
      <w:pPr>
        <w:pStyle w:val="a3"/>
        <w:jc w:val="both"/>
        <w:rPr>
          <w:rFonts w:ascii="Times New Roman" w:hAnsi="Times New Roman" w:cs="Times New Roman"/>
          <w:sz w:val="24"/>
          <w:szCs w:val="24"/>
        </w:rPr>
      </w:pPr>
      <w:r w:rsidRPr="00400F22">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6ADA9A25" w14:textId="77777777" w:rsidR="00051D56" w:rsidRPr="00400F22" w:rsidRDefault="00051D56" w:rsidP="00051D56">
      <w:pPr>
        <w:ind w:firstLine="400"/>
        <w:jc w:val="both"/>
        <w:rPr>
          <w:rStyle w:val="s1"/>
          <w:bCs/>
          <w:color w:val="000000"/>
        </w:rPr>
      </w:pPr>
      <w:r>
        <w:rPr>
          <w:color w:val="000000"/>
          <w:shd w:val="clear" w:color="auto" w:fill="FFFFFF"/>
        </w:rPr>
        <w:t xml:space="preserve"> </w:t>
      </w:r>
      <w:r w:rsidRPr="00400F22">
        <w:rPr>
          <w:rStyle w:val="s1"/>
          <w:bCs/>
          <w:color w:val="000000"/>
        </w:rPr>
        <w:t>Согласно ГПК РК, Статья 144. Порядок упрощенного (письменного) производства</w:t>
      </w:r>
    </w:p>
    <w:p w14:paraId="5F58655E" w14:textId="77777777" w:rsidR="00051D56" w:rsidRPr="00400F22" w:rsidRDefault="00051D56" w:rsidP="00051D56">
      <w:pPr>
        <w:pStyle w:val="j111"/>
        <w:shd w:val="clear" w:color="auto" w:fill="FFFFFF"/>
        <w:spacing w:before="0" w:beforeAutospacing="0" w:after="0" w:afterAutospacing="0"/>
        <w:jc w:val="both"/>
        <w:textAlignment w:val="baseline"/>
      </w:pPr>
      <w:r w:rsidRPr="00400F22">
        <w:rPr>
          <w:rStyle w:val="s1"/>
          <w:bCs/>
          <w:color w:val="000000"/>
        </w:rPr>
        <w:t xml:space="preserve">предусмотрено: </w:t>
      </w:r>
      <w:r w:rsidRPr="00400F22">
        <w:rPr>
          <w:color w:val="000000"/>
        </w:rPr>
        <w:t>Дела в порядке упрощенного (письменного) производства рассматриваются судом по правилам </w:t>
      </w:r>
      <w:hyperlink r:id="rId8" w:anchor="sub_id=1480000" w:tgtFrame="_parent" w:history="1">
        <w:r w:rsidRPr="00400F22">
          <w:rPr>
            <w:rStyle w:val="a9"/>
            <w:color w:val="333399"/>
            <w:u w:val="single"/>
          </w:rPr>
          <w:t>главы 14</w:t>
        </w:r>
      </w:hyperlink>
      <w:r w:rsidRPr="00400F22">
        <w:rPr>
          <w:color w:val="000000"/>
        </w:rPr>
        <w:t> настоящего Кодекса с особенностями, установленными настоящей главой.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Суд выносит определение о рассмотрении дела по правилам искового производства в общем порядке, если: стороной об этом заявлено ходатайство.</w:t>
      </w:r>
    </w:p>
    <w:p w14:paraId="5D359E97" w14:textId="77777777" w:rsidR="00051D56" w:rsidRPr="00400F22" w:rsidRDefault="00051D56" w:rsidP="00051D56">
      <w:pPr>
        <w:pStyle w:val="j112"/>
        <w:shd w:val="clear" w:color="auto" w:fill="FFFFFF"/>
        <w:spacing w:before="0" w:beforeAutospacing="0" w:after="0" w:afterAutospacing="0"/>
        <w:ind w:firstLine="403"/>
        <w:jc w:val="both"/>
        <w:textAlignment w:val="baseline"/>
        <w:rPr>
          <w:color w:val="000000"/>
        </w:rPr>
      </w:pPr>
      <w:r w:rsidRPr="00400F22">
        <w:rPr>
          <w:rStyle w:val="s1"/>
          <w:bCs/>
          <w:color w:val="000000"/>
        </w:rPr>
        <w:t xml:space="preserve"> </w:t>
      </w:r>
    </w:p>
    <w:p w14:paraId="6D11DFB8" w14:textId="77777777" w:rsidR="00051D56" w:rsidRPr="00400F22" w:rsidRDefault="00051D56" w:rsidP="00051D56">
      <w:pPr>
        <w:ind w:firstLine="567"/>
        <w:jc w:val="both"/>
      </w:pPr>
      <w:r w:rsidRPr="00400F22">
        <w:t xml:space="preserve"> На основании вышеизложенного и соответствии ГК РК, ГПК РК, </w:t>
      </w:r>
    </w:p>
    <w:p w14:paraId="61C08004" w14:textId="77777777" w:rsidR="00051D56" w:rsidRPr="007713F7" w:rsidRDefault="00051D56" w:rsidP="00051D56">
      <w:pPr>
        <w:ind w:firstLine="709"/>
        <w:jc w:val="both"/>
      </w:pPr>
    </w:p>
    <w:p w14:paraId="30FC0221" w14:textId="77777777" w:rsidR="00051D56" w:rsidRPr="007713F7" w:rsidRDefault="00051D56" w:rsidP="00051D56">
      <w:pPr>
        <w:ind w:firstLine="708"/>
        <w:jc w:val="center"/>
        <w:rPr>
          <w:b/>
        </w:rPr>
      </w:pPr>
      <w:r w:rsidRPr="007713F7">
        <w:rPr>
          <w:b/>
        </w:rPr>
        <w:t>ПРОШУ СУД:</w:t>
      </w:r>
    </w:p>
    <w:p w14:paraId="4EEA7C50" w14:textId="77777777" w:rsidR="00051D56" w:rsidRPr="007713F7" w:rsidRDefault="00051D56" w:rsidP="00051D56">
      <w:pPr>
        <w:ind w:firstLine="708"/>
        <w:jc w:val="center"/>
        <w:rPr>
          <w:b/>
        </w:rPr>
      </w:pPr>
    </w:p>
    <w:p w14:paraId="14AFD81D" w14:textId="3B33E781" w:rsidR="00051D56" w:rsidRPr="007713F7" w:rsidRDefault="00051D56" w:rsidP="00051D56">
      <w:pPr>
        <w:pStyle w:val="a8"/>
        <w:numPr>
          <w:ilvl w:val="0"/>
          <w:numId w:val="1"/>
        </w:numPr>
        <w:ind w:left="284"/>
        <w:jc w:val="both"/>
      </w:pPr>
      <w:r w:rsidRPr="007713F7">
        <w:t xml:space="preserve">Исковое заявления </w:t>
      </w:r>
      <w:r w:rsidRPr="00400F22">
        <w:rPr>
          <w:shd w:val="clear" w:color="auto" w:fill="FFFFFF"/>
        </w:rPr>
        <w:t>К</w:t>
      </w:r>
      <w:r w:rsidR="00050076">
        <w:rPr>
          <w:shd w:val="clear" w:color="auto" w:fill="FFFFFF"/>
        </w:rPr>
        <w:t>.</w:t>
      </w:r>
      <w:r w:rsidRPr="00400F22">
        <w:rPr>
          <w:shd w:val="clear" w:color="auto" w:fill="FFFFFF"/>
          <w:lang w:val="kk-KZ"/>
        </w:rPr>
        <w:t>Қ</w:t>
      </w:r>
      <w:r w:rsidR="00050076">
        <w:rPr>
          <w:shd w:val="clear" w:color="auto" w:fill="FFFFFF"/>
          <w:lang w:val="kk-KZ"/>
        </w:rPr>
        <w:t>.</w:t>
      </w:r>
      <w:r w:rsidRPr="00400F22">
        <w:rPr>
          <w:shd w:val="clear" w:color="auto" w:fill="FFFFFF"/>
          <w:lang w:val="kk-KZ"/>
        </w:rPr>
        <w:t>Қ</w:t>
      </w:r>
      <w:r w:rsidR="00050076">
        <w:rPr>
          <w:shd w:val="clear" w:color="auto" w:fill="FFFFFF"/>
          <w:lang w:val="kk-KZ"/>
        </w:rPr>
        <w:t>.</w:t>
      </w:r>
      <w:r w:rsidRPr="00400F22">
        <w:rPr>
          <w:shd w:val="clear" w:color="auto" w:fill="FFFFFF"/>
        </w:rPr>
        <w:t xml:space="preserve"> к</w:t>
      </w:r>
      <w:r w:rsidRPr="007713F7">
        <w:t xml:space="preserve"> </w:t>
      </w:r>
      <w:r w:rsidRPr="00FA4A85">
        <w:rPr>
          <w:rStyle w:val="1"/>
          <w:sz w:val="24"/>
          <w:szCs w:val="24"/>
        </w:rPr>
        <w:t xml:space="preserve">гр. </w:t>
      </w:r>
      <w:r w:rsidRPr="00FA4A85">
        <w:rPr>
          <w:rStyle w:val="a7"/>
          <w:rFonts w:eastAsiaTheme="majorEastAsia"/>
          <w:b w:val="0"/>
          <w:sz w:val="24"/>
          <w:szCs w:val="24"/>
        </w:rPr>
        <w:t>К</w:t>
      </w:r>
      <w:r w:rsidR="00050076">
        <w:rPr>
          <w:rStyle w:val="a7"/>
          <w:rFonts w:eastAsiaTheme="majorEastAsia"/>
          <w:b w:val="0"/>
          <w:sz w:val="24"/>
          <w:szCs w:val="24"/>
        </w:rPr>
        <w:t>.</w:t>
      </w:r>
      <w:r w:rsidRPr="00FA4A85">
        <w:rPr>
          <w:rStyle w:val="a7"/>
          <w:rFonts w:eastAsiaTheme="majorEastAsia"/>
          <w:b w:val="0"/>
          <w:sz w:val="24"/>
          <w:szCs w:val="24"/>
        </w:rPr>
        <w:t>Т</w:t>
      </w:r>
      <w:r w:rsidR="00050076">
        <w:rPr>
          <w:rStyle w:val="a7"/>
          <w:rFonts w:eastAsiaTheme="majorEastAsia"/>
          <w:b w:val="0"/>
          <w:sz w:val="24"/>
          <w:szCs w:val="24"/>
        </w:rPr>
        <w:t>.</w:t>
      </w:r>
      <w:r>
        <w:rPr>
          <w:rStyle w:val="a7"/>
          <w:rFonts w:eastAsiaTheme="majorEastAsia"/>
          <w:b w:val="0"/>
          <w:sz w:val="24"/>
          <w:szCs w:val="24"/>
        </w:rPr>
        <w:t>С</w:t>
      </w:r>
      <w:r w:rsidR="00050076">
        <w:rPr>
          <w:rStyle w:val="a7"/>
          <w:rFonts w:eastAsiaTheme="majorEastAsia"/>
          <w:b w:val="0"/>
          <w:sz w:val="24"/>
          <w:szCs w:val="24"/>
        </w:rPr>
        <w:t>.</w:t>
      </w:r>
      <w:r w:rsidRPr="00FA4A85">
        <w:rPr>
          <w:rStyle w:val="a7"/>
          <w:rFonts w:eastAsiaTheme="majorEastAsia"/>
          <w:sz w:val="24"/>
          <w:szCs w:val="24"/>
        </w:rPr>
        <w:t xml:space="preserve"> </w:t>
      </w:r>
      <w:r w:rsidRPr="00FA4A85">
        <w:rPr>
          <w:color w:val="000000"/>
          <w:lang w:val="kk-KZ"/>
        </w:rPr>
        <w:t xml:space="preserve">и </w:t>
      </w:r>
      <w:r w:rsidRPr="00FA4A85">
        <w:t xml:space="preserve">гр. </w:t>
      </w:r>
      <w:r w:rsidRPr="006536A5">
        <w:rPr>
          <w:rStyle w:val="30"/>
          <w:b w:val="0"/>
          <w:bCs w:val="0"/>
          <w:sz w:val="24"/>
          <w:szCs w:val="24"/>
        </w:rPr>
        <w:t>К</w:t>
      </w:r>
      <w:r w:rsidR="00050076">
        <w:rPr>
          <w:rStyle w:val="30"/>
          <w:b w:val="0"/>
          <w:bCs w:val="0"/>
          <w:sz w:val="24"/>
          <w:szCs w:val="24"/>
        </w:rPr>
        <w:t>.</w:t>
      </w:r>
      <w:r w:rsidRPr="006536A5">
        <w:rPr>
          <w:rStyle w:val="30"/>
          <w:b w:val="0"/>
          <w:bCs w:val="0"/>
          <w:sz w:val="24"/>
          <w:szCs w:val="24"/>
        </w:rPr>
        <w:t>О</w:t>
      </w:r>
      <w:r w:rsidR="00050076">
        <w:rPr>
          <w:rStyle w:val="30"/>
          <w:b w:val="0"/>
          <w:bCs w:val="0"/>
          <w:sz w:val="24"/>
          <w:szCs w:val="24"/>
        </w:rPr>
        <w:t>.</w:t>
      </w:r>
      <w:r w:rsidRPr="006536A5">
        <w:rPr>
          <w:rStyle w:val="30"/>
          <w:b w:val="0"/>
          <w:bCs w:val="0"/>
          <w:sz w:val="24"/>
          <w:szCs w:val="24"/>
        </w:rPr>
        <w:t>Ж</w:t>
      </w:r>
      <w:r w:rsidR="00050076">
        <w:rPr>
          <w:rStyle w:val="30"/>
          <w:b w:val="0"/>
          <w:bCs w:val="0"/>
          <w:sz w:val="24"/>
          <w:szCs w:val="24"/>
        </w:rPr>
        <w:t>.</w:t>
      </w:r>
      <w:r w:rsidRPr="00400F22">
        <w:rPr>
          <w:rStyle w:val="0pt"/>
          <w:rFonts w:eastAsiaTheme="minorEastAsia"/>
        </w:rPr>
        <w:t xml:space="preserve"> </w:t>
      </w:r>
      <w:r>
        <w:t xml:space="preserve">о взыскании суммы задолженности по договору аренды автомашины с последующим выкупом </w:t>
      </w:r>
      <w:r w:rsidRPr="007713F7">
        <w:t xml:space="preserve">с </w:t>
      </w:r>
      <w:r w:rsidRPr="00400F22">
        <w:rPr>
          <w:rStyle w:val="a7"/>
          <w:rFonts w:eastAsiaTheme="minorEastAsia"/>
          <w:b w:val="0"/>
          <w:sz w:val="24"/>
          <w:szCs w:val="24"/>
        </w:rPr>
        <w:t>рассмотреть</w:t>
      </w:r>
      <w:r w:rsidRPr="007713F7">
        <w:t xml:space="preserve"> </w:t>
      </w:r>
      <w:r w:rsidRPr="00400F22">
        <w:rPr>
          <w:color w:val="000000"/>
        </w:rPr>
        <w:t>в порядке упрощенного (письменного) производства.</w:t>
      </w:r>
    </w:p>
    <w:p w14:paraId="39029C37" w14:textId="77777777" w:rsidR="00051D56" w:rsidRPr="007713F7" w:rsidRDefault="00051D56" w:rsidP="00051D56">
      <w:pPr>
        <w:pStyle w:val="a8"/>
        <w:ind w:left="1068"/>
      </w:pPr>
    </w:p>
    <w:p w14:paraId="342FAEFE" w14:textId="77777777" w:rsidR="00051D56" w:rsidRPr="007713F7" w:rsidRDefault="00051D56" w:rsidP="00051D56">
      <w:pPr>
        <w:pStyle w:val="a3"/>
        <w:rPr>
          <w:rFonts w:ascii="Times New Roman" w:hAnsi="Times New Roman" w:cs="Times New Roman"/>
          <w:b/>
          <w:sz w:val="24"/>
          <w:szCs w:val="24"/>
          <w:lang w:val="kk-KZ"/>
        </w:rPr>
      </w:pPr>
      <w:r w:rsidRPr="007713F7">
        <w:rPr>
          <w:rFonts w:ascii="Times New Roman" w:hAnsi="Times New Roman" w:cs="Times New Roman"/>
          <w:b/>
          <w:sz w:val="24"/>
          <w:szCs w:val="24"/>
          <w:lang w:val="kk-KZ"/>
        </w:rPr>
        <w:t>С уважением,</w:t>
      </w:r>
    </w:p>
    <w:p w14:paraId="245904EA" w14:textId="77777777" w:rsidR="00051D56" w:rsidRPr="007713F7" w:rsidRDefault="00051D56" w:rsidP="00051D56">
      <w:pPr>
        <w:pStyle w:val="a3"/>
        <w:rPr>
          <w:rFonts w:ascii="Times New Roman" w:hAnsi="Times New Roman" w:cs="Times New Roman"/>
          <w:sz w:val="24"/>
          <w:szCs w:val="24"/>
          <w:lang w:val="kk-KZ"/>
        </w:rPr>
      </w:pPr>
      <w:r w:rsidRPr="007713F7">
        <w:rPr>
          <w:rFonts w:ascii="Times New Roman" w:hAnsi="Times New Roman" w:cs="Times New Roman"/>
          <w:b/>
          <w:sz w:val="24"/>
          <w:szCs w:val="24"/>
          <w:lang w:val="kk-KZ"/>
        </w:rPr>
        <w:t>Представитель по доверенности:</w:t>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r w:rsidRPr="007713F7">
        <w:rPr>
          <w:rFonts w:ascii="Times New Roman" w:hAnsi="Times New Roman" w:cs="Times New Roman"/>
          <w:sz w:val="24"/>
          <w:szCs w:val="24"/>
          <w:lang w:val="kk-KZ"/>
        </w:rPr>
        <w:tab/>
      </w:r>
    </w:p>
    <w:p w14:paraId="061E5928" w14:textId="77777777" w:rsidR="00051D56" w:rsidRPr="007713F7" w:rsidRDefault="00051D56" w:rsidP="00051D56">
      <w:pPr>
        <w:pStyle w:val="a3"/>
        <w:ind w:left="2832"/>
        <w:rPr>
          <w:rFonts w:ascii="Times New Roman" w:hAnsi="Times New Roman" w:cs="Times New Roman"/>
          <w:b/>
          <w:sz w:val="24"/>
          <w:szCs w:val="24"/>
          <w:lang w:val="kk-KZ"/>
        </w:rPr>
      </w:pPr>
      <w:r w:rsidRPr="007713F7">
        <w:rPr>
          <w:rFonts w:ascii="Times New Roman" w:hAnsi="Times New Roman" w:cs="Times New Roman"/>
          <w:sz w:val="24"/>
          <w:szCs w:val="24"/>
          <w:lang w:val="kk-KZ"/>
        </w:rPr>
        <w:t xml:space="preserve">                _____________/</w:t>
      </w:r>
      <w:r w:rsidRPr="007713F7">
        <w:rPr>
          <w:rFonts w:ascii="Times New Roman" w:hAnsi="Times New Roman" w:cs="Times New Roman"/>
          <w:b/>
          <w:sz w:val="24"/>
          <w:szCs w:val="24"/>
          <w:lang w:val="kk-KZ"/>
        </w:rPr>
        <w:t>Саржанов Галымжан Турлыбекович</w:t>
      </w:r>
    </w:p>
    <w:p w14:paraId="554F0655" w14:textId="77777777" w:rsidR="00051D56" w:rsidRDefault="00051D56" w:rsidP="00051D56">
      <w:pPr>
        <w:pStyle w:val="a3"/>
        <w:rPr>
          <w:rFonts w:ascii="Times New Roman" w:hAnsi="Times New Roman" w:cs="Times New Roman"/>
          <w:color w:val="000000" w:themeColor="text1"/>
        </w:rPr>
      </w:pPr>
    </w:p>
    <w:p w14:paraId="53B2CA90" w14:textId="77777777" w:rsidR="00051D56" w:rsidRDefault="00051D56" w:rsidP="00051D56">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 xml:space="preserve">                       "___"____________2018 года</w:t>
      </w:r>
    </w:p>
    <w:p w14:paraId="0D11CE6E" w14:textId="77777777" w:rsidR="00743736" w:rsidRDefault="00050076"/>
    <w:sectPr w:rsidR="00743736" w:rsidSect="00051D56">
      <w:pgSz w:w="11906" w:h="16838"/>
      <w:pgMar w:top="568"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571"/>
    <w:multiLevelType w:val="hybridMultilevel"/>
    <w:tmpl w:val="EA08D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DE"/>
    <w:rsid w:val="00050076"/>
    <w:rsid w:val="00051D56"/>
    <w:rsid w:val="000E33DE"/>
    <w:rsid w:val="00193E10"/>
    <w:rsid w:val="00286742"/>
    <w:rsid w:val="0099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0FF1"/>
  <w15:chartTrackingRefBased/>
  <w15:docId w15:val="{9580AAFE-6BEC-464C-9EDD-8F2268AC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D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1D56"/>
    <w:pPr>
      <w:spacing w:after="0" w:line="240" w:lineRule="auto"/>
    </w:pPr>
  </w:style>
  <w:style w:type="character" w:customStyle="1" w:styleId="a4">
    <w:name w:val="Без интервала Знак"/>
    <w:link w:val="a3"/>
    <w:uiPriority w:val="1"/>
    <w:locked/>
    <w:rsid w:val="00051D56"/>
  </w:style>
  <w:style w:type="character" w:styleId="a5">
    <w:name w:val="Hyperlink"/>
    <w:basedOn w:val="a0"/>
    <w:rsid w:val="00051D56"/>
    <w:rPr>
      <w:color w:val="0563C1" w:themeColor="hyperlink"/>
      <w:u w:val="single"/>
    </w:rPr>
  </w:style>
  <w:style w:type="paragraph" w:customStyle="1" w:styleId="a6">
    <w:name w:val="Текстовый блок"/>
    <w:uiPriority w:val="99"/>
    <w:rsid w:val="00051D56"/>
    <w:pPr>
      <w:spacing w:after="0" w:line="240" w:lineRule="auto"/>
    </w:pPr>
    <w:rPr>
      <w:rFonts w:ascii="Helvetica" w:eastAsia="ヒラギノ角ゴ Pro W3" w:hAnsi="Helvetica" w:cs="Times New Roman"/>
      <w:color w:val="000000"/>
      <w:sz w:val="24"/>
      <w:szCs w:val="20"/>
      <w:lang w:eastAsia="ru-RU"/>
    </w:rPr>
  </w:style>
  <w:style w:type="character" w:customStyle="1" w:styleId="a7">
    <w:name w:val="Основной текст + Полужирный"/>
    <w:aliases w:val="Интервал 0 pt,Основной текст + Курсив"/>
    <w:basedOn w:val="a0"/>
    <w:uiPriority w:val="99"/>
    <w:rsid w:val="00051D56"/>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a8">
    <w:name w:val="List Paragraph"/>
    <w:basedOn w:val="a"/>
    <w:uiPriority w:val="34"/>
    <w:qFormat/>
    <w:rsid w:val="00051D56"/>
    <w:pPr>
      <w:ind w:left="720"/>
      <w:contextualSpacing/>
    </w:pPr>
  </w:style>
  <w:style w:type="character" w:customStyle="1" w:styleId="s1">
    <w:name w:val="s1"/>
    <w:basedOn w:val="a0"/>
    <w:rsid w:val="00051D56"/>
  </w:style>
  <w:style w:type="paragraph" w:customStyle="1" w:styleId="j111">
    <w:name w:val="j111"/>
    <w:basedOn w:val="a"/>
    <w:rsid w:val="00051D56"/>
    <w:pPr>
      <w:spacing w:before="100" w:beforeAutospacing="1" w:after="100" w:afterAutospacing="1"/>
    </w:pPr>
  </w:style>
  <w:style w:type="character" w:customStyle="1" w:styleId="a9">
    <w:name w:val="a"/>
    <w:basedOn w:val="a0"/>
    <w:rsid w:val="00051D56"/>
  </w:style>
  <w:style w:type="character" w:customStyle="1" w:styleId="0pt">
    <w:name w:val="Основной текст + Полужирный;Интервал 0 pt"/>
    <w:basedOn w:val="a0"/>
    <w:rsid w:val="00051D56"/>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051D56"/>
  </w:style>
  <w:style w:type="paragraph" w:customStyle="1" w:styleId="j14">
    <w:name w:val="j14"/>
    <w:basedOn w:val="a"/>
    <w:rsid w:val="00051D56"/>
    <w:pPr>
      <w:spacing w:before="100" w:beforeAutospacing="1" w:after="100" w:afterAutospacing="1"/>
    </w:pPr>
  </w:style>
  <w:style w:type="character" w:customStyle="1" w:styleId="aa">
    <w:name w:val="Основной текст_"/>
    <w:basedOn w:val="a0"/>
    <w:link w:val="3"/>
    <w:rsid w:val="00051D56"/>
    <w:rPr>
      <w:spacing w:val="2"/>
      <w:shd w:val="clear" w:color="auto" w:fill="FFFFFF"/>
    </w:rPr>
  </w:style>
  <w:style w:type="paragraph" w:customStyle="1" w:styleId="3">
    <w:name w:val="Основной текст3"/>
    <w:basedOn w:val="a"/>
    <w:link w:val="aa"/>
    <w:rsid w:val="00051D56"/>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051D56"/>
    <w:rPr>
      <w:rFonts w:ascii="Times New Roman" w:hAnsi="Times New Roman" w:cs="Times New Roman"/>
      <w:sz w:val="23"/>
      <w:szCs w:val="23"/>
      <w:shd w:val="clear" w:color="auto" w:fill="FFFFFF"/>
    </w:rPr>
  </w:style>
  <w:style w:type="paragraph" w:styleId="ab">
    <w:name w:val="Body Text"/>
    <w:basedOn w:val="a"/>
    <w:link w:val="1"/>
    <w:uiPriority w:val="99"/>
    <w:rsid w:val="00051D56"/>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051D56"/>
    <w:rPr>
      <w:rFonts w:ascii="Times New Roman" w:eastAsia="Times New Roman" w:hAnsi="Times New Roman" w:cs="Times New Roman"/>
      <w:sz w:val="24"/>
      <w:szCs w:val="24"/>
      <w:lang w:eastAsia="ru-RU"/>
    </w:rPr>
  </w:style>
  <w:style w:type="paragraph" w:customStyle="1" w:styleId="j112">
    <w:name w:val="j112"/>
    <w:basedOn w:val="a"/>
    <w:rsid w:val="00051D56"/>
    <w:pPr>
      <w:spacing w:before="100" w:beforeAutospacing="1" w:after="100" w:afterAutospacing="1"/>
    </w:pPr>
  </w:style>
  <w:style w:type="character" w:customStyle="1" w:styleId="10">
    <w:name w:val="Основной текст + Полужирный1"/>
    <w:basedOn w:val="1"/>
    <w:uiPriority w:val="99"/>
    <w:rsid w:val="00051D56"/>
    <w:rPr>
      <w:rFonts w:ascii="Times New Roman" w:hAnsi="Times New Roman" w:cs="Times New Roman"/>
      <w:b/>
      <w:bCs/>
      <w:sz w:val="23"/>
      <w:szCs w:val="23"/>
      <w:shd w:val="clear" w:color="auto" w:fill="FFFFFF"/>
    </w:rPr>
  </w:style>
  <w:style w:type="character" w:customStyle="1" w:styleId="20">
    <w:name w:val="Основной текст (20)_"/>
    <w:basedOn w:val="a0"/>
    <w:link w:val="201"/>
    <w:uiPriority w:val="99"/>
    <w:rsid w:val="00051D56"/>
    <w:rPr>
      <w:shd w:val="clear" w:color="auto" w:fill="FFFFFF"/>
    </w:rPr>
  </w:style>
  <w:style w:type="paragraph" w:customStyle="1" w:styleId="201">
    <w:name w:val="Основной текст (20)1"/>
    <w:basedOn w:val="a"/>
    <w:link w:val="20"/>
    <w:uiPriority w:val="99"/>
    <w:rsid w:val="00051D56"/>
    <w:pPr>
      <w:widowControl w:val="0"/>
      <w:shd w:val="clear" w:color="auto" w:fill="FFFFFF"/>
      <w:spacing w:before="240" w:after="60" w:line="240" w:lineRule="atLeast"/>
      <w:jc w:val="center"/>
    </w:pPr>
    <w:rPr>
      <w:rFonts w:asciiTheme="minorHAnsi" w:eastAsiaTheme="minorHAnsi" w:hAnsiTheme="minorHAnsi" w:cstheme="minorBidi"/>
      <w:sz w:val="22"/>
      <w:szCs w:val="22"/>
      <w:lang w:eastAsia="en-US"/>
    </w:rPr>
  </w:style>
  <w:style w:type="character" w:customStyle="1" w:styleId="30">
    <w:name w:val="Основной текст (3)_"/>
    <w:basedOn w:val="a0"/>
    <w:link w:val="31"/>
    <w:uiPriority w:val="99"/>
    <w:rsid w:val="00051D56"/>
    <w:rPr>
      <w:b/>
      <w:bCs/>
      <w:sz w:val="25"/>
      <w:szCs w:val="25"/>
      <w:shd w:val="clear" w:color="auto" w:fill="FFFFFF"/>
    </w:rPr>
  </w:style>
  <w:style w:type="paragraph" w:customStyle="1" w:styleId="31">
    <w:name w:val="Основной текст (3)"/>
    <w:basedOn w:val="a"/>
    <w:link w:val="30"/>
    <w:uiPriority w:val="99"/>
    <w:rsid w:val="00051D56"/>
    <w:pPr>
      <w:widowControl w:val="0"/>
      <w:shd w:val="clear" w:color="auto" w:fill="FFFFFF"/>
      <w:spacing w:before="300" w:after="60" w:line="240" w:lineRule="atLeast"/>
      <w:jc w:val="both"/>
    </w:pPr>
    <w:rPr>
      <w:rFonts w:asciiTheme="minorHAnsi" w:eastAsiaTheme="minorHAnsi" w:hAnsiTheme="minorHAnsi" w:cstheme="minorBidi"/>
      <w:b/>
      <w:bCs/>
      <w:sz w:val="25"/>
      <w:szCs w:val="25"/>
      <w:lang w:eastAsia="en-US"/>
    </w:rPr>
  </w:style>
  <w:style w:type="character" w:customStyle="1" w:styleId="32">
    <w:name w:val="Основной текст (3) + Не полужирный"/>
    <w:basedOn w:val="30"/>
    <w:uiPriority w:val="99"/>
    <w:rsid w:val="00051D56"/>
    <w:rPr>
      <w:b w:val="0"/>
      <w:bCs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10@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Юридическая_контора Закон_и_право</cp:lastModifiedBy>
  <cp:revision>4</cp:revision>
  <dcterms:created xsi:type="dcterms:W3CDTF">2018-12-06T15:10:00Z</dcterms:created>
  <dcterms:modified xsi:type="dcterms:W3CDTF">2022-03-03T12:51:00Z</dcterms:modified>
</cp:coreProperties>
</file>