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EBC" w:rsidRDefault="00E62EBC" w:rsidP="00E62EBC">
      <w:pPr>
        <w:ind w:firstLine="708"/>
        <w:jc w:val="both"/>
        <w:rPr>
          <w:rFonts w:ascii="Calibri" w:hAnsi="Calibri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2-3027/15</w:t>
      </w:r>
      <w:r>
        <w:rPr>
          <w:b/>
          <w:sz w:val="28"/>
          <w:szCs w:val="28"/>
        </w:rPr>
        <w:tab/>
      </w:r>
    </w:p>
    <w:p w:rsidR="00E62EBC" w:rsidRDefault="00E62EBC" w:rsidP="00E62EBC">
      <w:pPr>
        <w:pStyle w:val="a3"/>
        <w:tabs>
          <w:tab w:val="left" w:pos="540"/>
        </w:tabs>
        <w:jc w:val="left"/>
        <w:rPr>
          <w:b w:val="0"/>
          <w:bCs w:val="0"/>
          <w:sz w:val="28"/>
          <w:szCs w:val="28"/>
          <w:lang w:val="kk-KZ"/>
        </w:rPr>
      </w:pPr>
      <w:r>
        <w:rPr>
          <w:rFonts w:ascii="Calibri" w:hAnsi="Calibri"/>
          <w:b w:val="0"/>
          <w:sz w:val="28"/>
          <w:szCs w:val="28"/>
        </w:rPr>
        <w:t xml:space="preserve">                                                               </w:t>
      </w:r>
      <w:proofErr w:type="gramStart"/>
      <w:r>
        <w:rPr>
          <w:b w:val="0"/>
          <w:sz w:val="28"/>
          <w:szCs w:val="28"/>
        </w:rPr>
        <w:t>Р</w:t>
      </w:r>
      <w:proofErr w:type="gramEnd"/>
      <w:r>
        <w:rPr>
          <w:b w:val="0"/>
          <w:sz w:val="28"/>
          <w:szCs w:val="28"/>
        </w:rPr>
        <w:t xml:space="preserve"> Е Ш Е Н И Е</w:t>
      </w:r>
    </w:p>
    <w:p w:rsidR="00E62EBC" w:rsidRDefault="00E62EBC" w:rsidP="00E62EBC">
      <w:pPr>
        <w:pStyle w:val="a3"/>
        <w:tabs>
          <w:tab w:val="left" w:pos="540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ИМЕНЕМ РЕСПУБЛИКИ КАЗАХСТАН</w:t>
      </w:r>
    </w:p>
    <w:p w:rsidR="00E62EBC" w:rsidRDefault="00E62EBC" w:rsidP="00E62EBC">
      <w:pPr>
        <w:pStyle w:val="a3"/>
        <w:tabs>
          <w:tab w:val="left" w:pos="540"/>
        </w:tabs>
        <w:jc w:val="left"/>
        <w:rPr>
          <w:b w:val="0"/>
          <w:sz w:val="28"/>
          <w:szCs w:val="28"/>
        </w:rPr>
      </w:pPr>
    </w:p>
    <w:p w:rsidR="00E62EBC" w:rsidRDefault="00E62EBC" w:rsidP="00E62EBC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08 декабря 2015г.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 xml:space="preserve">       </w:t>
      </w:r>
      <w:proofErr w:type="spellStart"/>
      <w:r>
        <w:rPr>
          <w:rFonts w:ascii="Times New Roman" w:eastAsia="Calibri" w:hAnsi="Times New Roman"/>
          <w:sz w:val="28"/>
          <w:szCs w:val="28"/>
        </w:rPr>
        <w:t>г</w:t>
      </w:r>
      <w:proofErr w:type="gramStart"/>
      <w:r>
        <w:rPr>
          <w:rFonts w:ascii="Times New Roman" w:eastAsia="Calibri" w:hAnsi="Times New Roman"/>
          <w:sz w:val="28"/>
          <w:szCs w:val="28"/>
        </w:rPr>
        <w:t>.У</w:t>
      </w:r>
      <w:proofErr w:type="gramEnd"/>
      <w:r>
        <w:rPr>
          <w:rFonts w:ascii="Times New Roman" w:eastAsia="Calibri" w:hAnsi="Times New Roman"/>
          <w:sz w:val="28"/>
          <w:szCs w:val="28"/>
        </w:rPr>
        <w:t>ральск</w:t>
      </w:r>
      <w:proofErr w:type="spellEnd"/>
    </w:p>
    <w:p w:rsidR="00E62EBC" w:rsidRDefault="00E62EBC" w:rsidP="00E62EBC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E62EBC" w:rsidRDefault="00E62EBC" w:rsidP="00E62EBC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 xml:space="preserve">Специализированный межрайонный экономический суд Западно-Казахстанской области в составе председательствующего судьи </w:t>
      </w:r>
      <w:proofErr w:type="spellStart"/>
      <w:r>
        <w:rPr>
          <w:rFonts w:ascii="Times New Roman" w:eastAsia="Calibri" w:hAnsi="Times New Roman"/>
          <w:sz w:val="28"/>
          <w:szCs w:val="28"/>
        </w:rPr>
        <w:t>Есеналиева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Е.А., при секретаре судебного заседания </w:t>
      </w:r>
      <w:proofErr w:type="spellStart"/>
      <w:r>
        <w:rPr>
          <w:rFonts w:ascii="Times New Roman" w:eastAsia="Calibri" w:hAnsi="Times New Roman"/>
          <w:sz w:val="28"/>
          <w:szCs w:val="28"/>
        </w:rPr>
        <w:t>Калмурзиной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Г.Д., с участием представителя истца Нурбаевой З.У.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по доверенности от 10.10.2015 года,  рассмотрев в открытом судебном заседании  гражданское дело по иску </w:t>
      </w:r>
      <w:r>
        <w:rPr>
          <w:rFonts w:ascii="Times New Roman" w:hAnsi="Times New Roman"/>
          <w:sz w:val="28"/>
          <w:szCs w:val="28"/>
        </w:rPr>
        <w:t xml:space="preserve">ИП  </w:t>
      </w:r>
      <w:proofErr w:type="spellStart"/>
      <w:r>
        <w:rPr>
          <w:rFonts w:ascii="Times New Roman" w:hAnsi="Times New Roman"/>
          <w:sz w:val="28"/>
          <w:szCs w:val="28"/>
        </w:rPr>
        <w:t>Галиева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Фирия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Салаватовна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 к  </w:t>
      </w:r>
      <w:r>
        <w:rPr>
          <w:sz w:val="28"/>
          <w:szCs w:val="28"/>
        </w:rPr>
        <w:t>ИП «</w:t>
      </w:r>
      <w:proofErr w:type="spellStart"/>
      <w:r>
        <w:rPr>
          <w:sz w:val="28"/>
          <w:szCs w:val="28"/>
        </w:rPr>
        <w:t>Кыйсыков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Серикович</w:t>
      </w:r>
      <w:proofErr w:type="spellEnd"/>
      <w:r>
        <w:rPr>
          <w:sz w:val="28"/>
          <w:szCs w:val="28"/>
        </w:rPr>
        <w:t>» о взыскании долга в сумме 492 250 тенге, пени в</w:t>
      </w:r>
      <w:proofErr w:type="gramEnd"/>
      <w:r>
        <w:rPr>
          <w:sz w:val="28"/>
          <w:szCs w:val="28"/>
        </w:rPr>
        <w:t xml:space="preserve"> сумме 98 217 тенге</w:t>
      </w:r>
      <w:r>
        <w:rPr>
          <w:rFonts w:ascii="Times New Roman" w:hAnsi="Times New Roman"/>
          <w:sz w:val="28"/>
          <w:szCs w:val="28"/>
        </w:rPr>
        <w:t>,</w:t>
      </w:r>
    </w:p>
    <w:p w:rsidR="00E62EBC" w:rsidRDefault="00E62EBC" w:rsidP="00E62EB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>У С Т А Н О В И Л:</w:t>
      </w:r>
    </w:p>
    <w:p w:rsidR="00E62EBC" w:rsidRDefault="00E62EBC" w:rsidP="00E62EBC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ИП  </w:t>
      </w:r>
      <w:proofErr w:type="spellStart"/>
      <w:r>
        <w:rPr>
          <w:rFonts w:ascii="Times New Roman" w:hAnsi="Times New Roman"/>
          <w:sz w:val="28"/>
          <w:szCs w:val="28"/>
        </w:rPr>
        <w:t>Галиева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Фирия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Салаватовна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(далее-истец) обратилось в суд с иском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 </w:t>
      </w:r>
      <w:r>
        <w:rPr>
          <w:sz w:val="28"/>
          <w:szCs w:val="28"/>
        </w:rPr>
        <w:t>ИП «</w:t>
      </w:r>
      <w:proofErr w:type="spellStart"/>
      <w:r>
        <w:rPr>
          <w:sz w:val="28"/>
          <w:szCs w:val="28"/>
        </w:rPr>
        <w:t>Кыйсыков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Серикович</w:t>
      </w:r>
      <w:proofErr w:type="spellEnd"/>
      <w:r>
        <w:rPr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(далее-ответчик)</w:t>
      </w:r>
      <w:r>
        <w:rPr>
          <w:sz w:val="28"/>
          <w:szCs w:val="28"/>
        </w:rPr>
        <w:t xml:space="preserve">  о взыскании долга в сумме 492 250 тенге, пени в сумме 98 217 тенге</w:t>
      </w:r>
      <w:r>
        <w:rPr>
          <w:rFonts w:ascii="Times New Roman" w:hAnsi="Times New Roman"/>
          <w:sz w:val="28"/>
          <w:szCs w:val="28"/>
        </w:rPr>
        <w:t>, мотивируя тем, что 25.07.2015 года между истцом и ответчиком был заключен договор купли-продажи №029 о  поставке ТМЦ (автомобильные запасные части). Истцом выполнены обязательства, товар поставлен ответчику, однако ответчик частично  оплатил за товар, в связи с чем, сумма задолженности составляет в  размере 492 250 тенге,  сумма пени в размере  98 217 тенге.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62EBC" w:rsidRDefault="00E62EBC" w:rsidP="00E62EBC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судебном заседании представитель истца иск поддержала, просила взыскать с ответчика сумму долга в</w:t>
      </w:r>
      <w:r>
        <w:rPr>
          <w:sz w:val="28"/>
          <w:szCs w:val="28"/>
        </w:rPr>
        <w:t xml:space="preserve"> размере </w:t>
      </w:r>
      <w:r>
        <w:rPr>
          <w:rFonts w:ascii="Times New Roman" w:hAnsi="Times New Roman"/>
          <w:sz w:val="28"/>
          <w:szCs w:val="28"/>
        </w:rPr>
        <w:t>492 250 тенге,  сумму пени в размере  98 217 тенге.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62EBC" w:rsidRDefault="00E62EBC" w:rsidP="00E62EB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Представители ответчика в суд не явились. Суд рассмотрел дело в порядке ст.187 п.4 ГПК РК.</w:t>
      </w:r>
    </w:p>
    <w:p w:rsidR="00E62EBC" w:rsidRDefault="00E62EBC" w:rsidP="00E62EBC">
      <w:pPr>
        <w:ind w:left="-170" w:right="-17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Выслушав представителя  истца, исследовав материалы дела, суд приходит к следующему.</w:t>
      </w:r>
    </w:p>
    <w:p w:rsidR="00E62EBC" w:rsidRDefault="00E62EBC" w:rsidP="00E62EBC">
      <w:pPr>
        <w:ind w:left="-170" w:right="-17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ст.ст.64,65 ГПК доказательствами по делу являются полученные законным способом фактические данные, на основе которых в предусмотренном законом порядке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разрешения дела. Каждая сторона должна доказать те обстоятельства, на которые она ссылается как на основани</w:t>
      </w:r>
      <w:proofErr w:type="gramStart"/>
      <w:r>
        <w:rPr>
          <w:rFonts w:ascii="Times New Roman" w:hAnsi="Times New Roman"/>
          <w:sz w:val="28"/>
          <w:szCs w:val="28"/>
        </w:rPr>
        <w:t>е</w:t>
      </w:r>
      <w:proofErr w:type="gramEnd"/>
      <w:r>
        <w:rPr>
          <w:rFonts w:ascii="Times New Roman" w:hAnsi="Times New Roman"/>
          <w:sz w:val="28"/>
          <w:szCs w:val="28"/>
        </w:rPr>
        <w:t xml:space="preserve"> своих требований, так и возражений. </w:t>
      </w:r>
    </w:p>
    <w:p w:rsidR="00E62EBC" w:rsidRDefault="00E62EBC" w:rsidP="00E62EBC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судебном заседании установлено, что 25.07.2015 года между истцом и ответчиком был заключен договор купли-продажи №029 о  поставке ТМЦ (автомобильные запасные части). Истцом выполнены обязательства, товар поставлен ответчику, однако ответчик частично  оплатил за товар, в связи с чем, сумма задолженности составляет в  размере 492 250 тенге,  сумма пени в  соответствии п.4. п.п.4.2.1 договора от 25.07.2015 года, также по расчету истца составляет в размере  98 217 тенге.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62EBC" w:rsidRDefault="00E62EBC" w:rsidP="00E62EB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Требования истца в части взыскания долга с ответчика в размере 492 250 тенге, </w:t>
      </w:r>
      <w:r>
        <w:rPr>
          <w:rFonts w:ascii="Times New Roman" w:hAnsi="Times New Roman"/>
          <w:color w:val="000000"/>
          <w:sz w:val="28"/>
          <w:szCs w:val="28"/>
        </w:rPr>
        <w:t>суд считает подлежащими удовлетворению</w:t>
      </w:r>
      <w:r>
        <w:rPr>
          <w:rFonts w:ascii="Times New Roman" w:hAnsi="Times New Roman"/>
          <w:sz w:val="28"/>
          <w:szCs w:val="28"/>
        </w:rPr>
        <w:t xml:space="preserve"> в полном объеме, </w:t>
      </w:r>
      <w:r>
        <w:rPr>
          <w:rFonts w:ascii="Times New Roman" w:hAnsi="Times New Roman"/>
          <w:sz w:val="28"/>
          <w:szCs w:val="28"/>
        </w:rPr>
        <w:lastRenderedPageBreak/>
        <w:t>так как подтверждается представленными в суд истцом документами, а  именно, договором от  25.07.2015 года, накладными на отпуск запасов на сторону, счетами-фактурами и другими документами.</w:t>
      </w:r>
    </w:p>
    <w:p w:rsidR="00E62EBC" w:rsidRDefault="00E62EBC" w:rsidP="00E62EBC">
      <w:pPr>
        <w:tabs>
          <w:tab w:val="left" w:pos="5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части взыскания неустойки </w:t>
      </w:r>
      <w:r>
        <w:rPr>
          <w:rFonts w:ascii="Times New Roman" w:hAnsi="Times New Roman"/>
          <w:color w:val="000000"/>
          <w:sz w:val="28"/>
          <w:szCs w:val="28"/>
        </w:rPr>
        <w:t xml:space="preserve">в размере 98 217 тенге, </w:t>
      </w:r>
      <w:r>
        <w:rPr>
          <w:rFonts w:ascii="Times New Roman" w:hAnsi="Times New Roman"/>
          <w:sz w:val="28"/>
          <w:szCs w:val="28"/>
        </w:rPr>
        <w:t xml:space="preserve">суд считает необходимым уменьшить сумму неустойки до 30 000 тенге. </w:t>
      </w:r>
    </w:p>
    <w:p w:rsidR="00E62EBC" w:rsidRDefault="00E62EBC" w:rsidP="00E62EB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ст.293 ГК неустойкой (штрафом, пеней) признается  определенная законодательством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просрочки исполнения. </w:t>
      </w:r>
    </w:p>
    <w:p w:rsidR="00E62EBC" w:rsidRDefault="00E62EBC" w:rsidP="00E62EBC">
      <w:pPr>
        <w:tabs>
          <w:tab w:val="left" w:pos="5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Статья 9 ГК определяет неустойку как способ возмещения убытков, восстановления права, но не обогащения. </w:t>
      </w:r>
    </w:p>
    <w:p w:rsidR="00E62EBC" w:rsidRDefault="00E62EBC" w:rsidP="00E62EBC">
      <w:pPr>
        <w:tabs>
          <w:tab w:val="left" w:pos="5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Таким образом, иск подлежит частичному удовлетворению, в пользу истца с ответчика подлежит взысканию сумма основного долга  в размере 492 250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тенге, пеня в размере 30 000 тенге.</w:t>
      </w:r>
    </w:p>
    <w:p w:rsidR="00E62EBC" w:rsidRDefault="00E62EBC" w:rsidP="00E62EB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 ответчика в суд не явился, не представил доказательств, опровергающие доводы истца.</w:t>
      </w:r>
    </w:p>
    <w:p w:rsidR="00E62EBC" w:rsidRDefault="00E62EBC" w:rsidP="00E62EBC">
      <w:pPr>
        <w:ind w:left="-170" w:right="-17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соответствии со ст.110 ГПК стороне, в пользу которой состоялось решение, суд присуждает с другой стороны все понесенные по делу судебные расходы. В данном случае с ответчика в пользу истца подлежит взысканию госпошлина  в размере 5223 тенге.</w:t>
      </w:r>
    </w:p>
    <w:p w:rsidR="00E62EBC" w:rsidRDefault="00E62EBC" w:rsidP="00E62EBC">
      <w:pPr>
        <w:autoSpaceDE w:val="0"/>
        <w:autoSpaceDN w:val="0"/>
        <w:adjustRightInd w:val="0"/>
        <w:spacing w:before="120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ст. ст. 217-221 ГПК  суд,</w:t>
      </w:r>
    </w:p>
    <w:p w:rsidR="00E62EBC" w:rsidRDefault="00E62EBC" w:rsidP="00E62EBC">
      <w:pPr>
        <w:ind w:left="-170" w:right="-17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E62EBC" w:rsidRDefault="00E62EBC" w:rsidP="00E62EB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Исковое заявление ИП  </w:t>
      </w:r>
      <w:proofErr w:type="spellStart"/>
      <w:r>
        <w:rPr>
          <w:rFonts w:ascii="Times New Roman" w:hAnsi="Times New Roman"/>
          <w:sz w:val="28"/>
          <w:szCs w:val="28"/>
        </w:rPr>
        <w:t>Галиева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Фирия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Салаватовна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 к </w:t>
      </w:r>
      <w:r>
        <w:rPr>
          <w:sz w:val="28"/>
          <w:szCs w:val="28"/>
        </w:rPr>
        <w:t>ИП «</w:t>
      </w:r>
      <w:proofErr w:type="spellStart"/>
      <w:r>
        <w:rPr>
          <w:sz w:val="28"/>
          <w:szCs w:val="28"/>
        </w:rPr>
        <w:t>Кыйсыков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Серикович</w:t>
      </w:r>
      <w:proofErr w:type="spellEnd"/>
      <w:r>
        <w:rPr>
          <w:sz w:val="28"/>
          <w:szCs w:val="28"/>
        </w:rPr>
        <w:t>» о взыскании долга в сумме 492 250 тенге, пени в сумме 98 217 тенге</w:t>
      </w:r>
      <w:r>
        <w:rPr>
          <w:rFonts w:ascii="Times New Roman" w:hAnsi="Times New Roman"/>
          <w:sz w:val="28"/>
          <w:szCs w:val="28"/>
        </w:rPr>
        <w:t xml:space="preserve"> удовлетворить частично. </w:t>
      </w:r>
    </w:p>
    <w:p w:rsidR="00E62EBC" w:rsidRDefault="00E62EBC" w:rsidP="00E62EBC">
      <w:pPr>
        <w:ind w:left="-170" w:right="-17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Взыскать с </w:t>
      </w:r>
      <w:r>
        <w:rPr>
          <w:sz w:val="28"/>
          <w:szCs w:val="28"/>
        </w:rPr>
        <w:t>ИП «</w:t>
      </w:r>
      <w:proofErr w:type="spellStart"/>
      <w:r>
        <w:rPr>
          <w:sz w:val="28"/>
          <w:szCs w:val="28"/>
        </w:rPr>
        <w:t>Кыйсыков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Серикович</w:t>
      </w:r>
      <w:proofErr w:type="spellEnd"/>
      <w:r>
        <w:rPr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пользу ИП  </w:t>
      </w:r>
      <w:proofErr w:type="spellStart"/>
      <w:r>
        <w:rPr>
          <w:rFonts w:ascii="Times New Roman" w:hAnsi="Times New Roman"/>
          <w:sz w:val="28"/>
          <w:szCs w:val="28"/>
        </w:rPr>
        <w:t>Галиева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Фирия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Салаватовна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долг в </w:t>
      </w:r>
      <w:r>
        <w:rPr>
          <w:rFonts w:ascii="Times New Roman" w:hAnsi="Times New Roman"/>
          <w:sz w:val="28"/>
          <w:szCs w:val="28"/>
        </w:rPr>
        <w:t xml:space="preserve">сумме 492 250 (четыреста девяносто две тысячи двести пятьдесят) </w:t>
      </w:r>
      <w:r>
        <w:rPr>
          <w:sz w:val="28"/>
          <w:szCs w:val="28"/>
        </w:rPr>
        <w:t>тенге</w:t>
      </w:r>
      <w:r>
        <w:rPr>
          <w:rFonts w:ascii="Calibri" w:hAnsi="Calibri"/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 xml:space="preserve"> сумму пени в размере 30 000 (тридцать тысяча) тенге,</w:t>
      </w:r>
      <w:r>
        <w:rPr>
          <w:rFonts w:ascii="Calibri" w:hAnsi="Calibri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государственную пошлину в размере 5223 (пять тысяча двести двадцать три) тенге. </w:t>
      </w:r>
    </w:p>
    <w:p w:rsidR="00E62EBC" w:rsidRDefault="00E62EBC" w:rsidP="00E62EBC">
      <w:pPr>
        <w:ind w:left="-170" w:right="-17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остальной части иска отказать.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62EBC" w:rsidRDefault="00E62EBC" w:rsidP="00E62EBC">
      <w:pPr>
        <w:ind w:left="-170" w:right="-17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Решение может быть обжаловано и (или) опротестовано с соблюдением требований статей 334,335 Гражданского процессуального кодекса  Республики Казахстан в апелляционную судебную коллегию   Западно-Казахстанского областного суда через специализированный межрайонный экономический суд Западно-Казахстанской области  в течение 15 дней со дня вручения копии решения.</w:t>
      </w:r>
    </w:p>
    <w:p w:rsidR="00E62EBC" w:rsidRDefault="00E62EBC" w:rsidP="00E62EBC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E62EBC" w:rsidRDefault="00E62EBC" w:rsidP="00E62EBC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62EBC" w:rsidRDefault="00E62EBC" w:rsidP="00E62EBC">
      <w:pPr>
        <w:ind w:left="2124" w:hanging="2124"/>
        <w:rPr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Судья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>Е.А.Есеналиев</w:t>
      </w:r>
    </w:p>
    <w:p w:rsidR="00AF3E98" w:rsidRDefault="00AF3E98">
      <w:bookmarkStart w:id="0" w:name="_GoBack"/>
      <w:bookmarkEnd w:id="0"/>
    </w:p>
    <w:sectPr w:rsidR="00AF3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06D"/>
    <w:rsid w:val="0017006D"/>
    <w:rsid w:val="00AF3E98"/>
    <w:rsid w:val="00E6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BC"/>
    <w:pPr>
      <w:spacing w:after="0" w:line="240" w:lineRule="auto"/>
    </w:pPr>
    <w:rPr>
      <w:rFonts w:ascii="Times/Kazakh" w:eastAsia="Times New Roman" w:hAnsi="Times/Kazakh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E62EBC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4">
    <w:name w:val="Подзаголовок Знак"/>
    <w:basedOn w:val="a0"/>
    <w:link w:val="a3"/>
    <w:rsid w:val="00E62E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BC"/>
    <w:pPr>
      <w:spacing w:after="0" w:line="240" w:lineRule="auto"/>
    </w:pPr>
    <w:rPr>
      <w:rFonts w:ascii="Times/Kazakh" w:eastAsia="Times New Roman" w:hAnsi="Times/Kazakh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E62EBC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4">
    <w:name w:val="Подзаголовок Знак"/>
    <w:basedOn w:val="a0"/>
    <w:link w:val="a3"/>
    <w:rsid w:val="00E62E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9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734</Words>
  <Characters>4189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ЖУМАГАЛИЕВА ФАРИДА ЗИНУЛЛОВНА</dc:creator>
  <cp:keywords/>
  <dc:description/>
  <cp:lastModifiedBy>ЖУМАГАЛИЕВА ФАРИДА ЗИНУЛЛОВНА</cp:lastModifiedBy>
  <cp:revision>3</cp:revision>
  <dcterms:created xsi:type="dcterms:W3CDTF">2016-02-11T14:49:00Z</dcterms:created>
  <dcterms:modified xsi:type="dcterms:W3CDTF">2016-02-11T14:49:00Z</dcterms:modified>
</cp:coreProperties>
</file>