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E8" w:rsidRDefault="009908E8" w:rsidP="009908E8">
      <w:pPr>
        <w:jc w:val="both"/>
        <w:rPr>
          <w:sz w:val="28"/>
          <w:szCs w:val="28"/>
        </w:rPr>
      </w:pPr>
      <w:r w:rsidRPr="00C9496F">
        <w:rPr>
          <w:sz w:val="28"/>
          <w:szCs w:val="28"/>
        </w:rPr>
        <w:t>Дело № 2-</w:t>
      </w:r>
      <w:r>
        <w:rPr>
          <w:sz w:val="28"/>
          <w:szCs w:val="28"/>
        </w:rPr>
        <w:t>1896</w:t>
      </w:r>
      <w:r w:rsidRPr="00C9496F">
        <w:rPr>
          <w:sz w:val="28"/>
          <w:szCs w:val="28"/>
        </w:rPr>
        <w:t>/1</w:t>
      </w:r>
      <w:r>
        <w:rPr>
          <w:sz w:val="28"/>
          <w:szCs w:val="28"/>
        </w:rPr>
        <w:t>5</w:t>
      </w:r>
    </w:p>
    <w:p w:rsidR="009908E8" w:rsidRDefault="009908E8" w:rsidP="009908E8">
      <w:pPr>
        <w:ind w:right="1692"/>
        <w:jc w:val="center"/>
        <w:rPr>
          <w:rFonts w:ascii="Arial" w:hAnsi="Arial"/>
        </w:rPr>
      </w:pPr>
    </w:p>
    <w:p w:rsidR="009908E8" w:rsidRDefault="009908E8" w:rsidP="009908E8">
      <w:pPr>
        <w:tabs>
          <w:tab w:val="center" w:pos="3831"/>
          <w:tab w:val="left" w:pos="5660"/>
        </w:tabs>
        <w:ind w:right="1692"/>
        <w:rPr>
          <w:rFonts w:ascii="Arial" w:hAnsi="Arial"/>
        </w:rPr>
      </w:pPr>
      <w:r>
        <w:rPr>
          <w:rFonts w:ascii="Arial" w:hAnsi="Arial"/>
        </w:rPr>
        <w:tab/>
        <w:t xml:space="preserve">                 </w:t>
      </w:r>
      <w:r>
        <w:rPr>
          <w:rFonts w:ascii="Arial" w:hAnsi="Arial"/>
          <w:noProof/>
        </w:rPr>
        <w:drawing>
          <wp:inline distT="0" distB="0" distL="0" distR="0" wp14:anchorId="1CBFCE0D" wp14:editId="0550796E">
            <wp:extent cx="10668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057275"/>
                    </a:xfrm>
                    <a:prstGeom prst="rect">
                      <a:avLst/>
                    </a:prstGeom>
                    <a:noFill/>
                    <a:ln>
                      <a:noFill/>
                    </a:ln>
                  </pic:spPr>
                </pic:pic>
              </a:graphicData>
            </a:graphic>
          </wp:inline>
        </w:drawing>
      </w:r>
      <w:r>
        <w:rPr>
          <w:rFonts w:ascii="Arial" w:hAnsi="Arial"/>
          <w:noProof/>
        </w:rPr>
        <w:tab/>
      </w:r>
    </w:p>
    <w:p w:rsidR="009908E8" w:rsidRDefault="009908E8" w:rsidP="009908E8">
      <w:pPr>
        <w:jc w:val="both"/>
        <w:rPr>
          <w:sz w:val="28"/>
          <w:szCs w:val="28"/>
        </w:rPr>
      </w:pPr>
      <w:r>
        <w:rPr>
          <w:sz w:val="28"/>
          <w:szCs w:val="28"/>
        </w:rPr>
        <w:t xml:space="preserve">                                          </w:t>
      </w:r>
      <w:r w:rsidRPr="00C9496F">
        <w:rPr>
          <w:sz w:val="28"/>
          <w:szCs w:val="28"/>
        </w:rPr>
        <w:t>ЗАОЧНОЕ</w:t>
      </w:r>
      <w:r>
        <w:rPr>
          <w:sz w:val="28"/>
          <w:szCs w:val="28"/>
        </w:rPr>
        <w:t xml:space="preserve"> РЕШЕНИЕ</w:t>
      </w:r>
    </w:p>
    <w:p w:rsidR="009908E8" w:rsidRPr="00C9496F" w:rsidRDefault="009908E8" w:rsidP="009908E8">
      <w:pPr>
        <w:jc w:val="both"/>
        <w:rPr>
          <w:sz w:val="28"/>
          <w:szCs w:val="28"/>
        </w:rPr>
      </w:pPr>
      <w:r>
        <w:rPr>
          <w:sz w:val="28"/>
          <w:szCs w:val="28"/>
        </w:rPr>
        <w:t xml:space="preserve">                           ИМЕНЕМ РЕСПУБЛИКИ КАЗАХСТАН</w:t>
      </w:r>
      <w:r w:rsidRPr="00C9496F">
        <w:rPr>
          <w:sz w:val="28"/>
          <w:szCs w:val="28"/>
        </w:rPr>
        <w:t xml:space="preserve">  </w:t>
      </w:r>
    </w:p>
    <w:p w:rsidR="009908E8" w:rsidRPr="00C9496F" w:rsidRDefault="009908E8" w:rsidP="009908E8">
      <w:pPr>
        <w:jc w:val="both"/>
        <w:rPr>
          <w:sz w:val="28"/>
          <w:szCs w:val="28"/>
        </w:rPr>
      </w:pPr>
    </w:p>
    <w:p w:rsidR="009908E8" w:rsidRPr="00C9496F" w:rsidRDefault="009908E8" w:rsidP="009908E8">
      <w:pPr>
        <w:jc w:val="both"/>
        <w:rPr>
          <w:sz w:val="28"/>
          <w:szCs w:val="28"/>
        </w:rPr>
      </w:pPr>
      <w:r>
        <w:rPr>
          <w:sz w:val="28"/>
          <w:szCs w:val="28"/>
        </w:rPr>
        <w:t>16.04.</w:t>
      </w:r>
      <w:r w:rsidRPr="00C9496F">
        <w:rPr>
          <w:sz w:val="28"/>
          <w:szCs w:val="28"/>
        </w:rPr>
        <w:t>201</w:t>
      </w:r>
      <w:r>
        <w:rPr>
          <w:sz w:val="28"/>
          <w:szCs w:val="28"/>
        </w:rPr>
        <w:t>5</w:t>
      </w:r>
      <w:r w:rsidRPr="00C9496F">
        <w:rPr>
          <w:sz w:val="28"/>
          <w:szCs w:val="28"/>
        </w:rPr>
        <w:t xml:space="preserve"> года                                                                                      </w:t>
      </w:r>
      <w:proofErr w:type="spellStart"/>
      <w:r w:rsidRPr="00C9496F">
        <w:rPr>
          <w:sz w:val="28"/>
          <w:szCs w:val="28"/>
        </w:rPr>
        <w:t>гор</w:t>
      </w:r>
      <w:proofErr w:type="gramStart"/>
      <w:r w:rsidRPr="00C9496F">
        <w:rPr>
          <w:sz w:val="28"/>
          <w:szCs w:val="28"/>
        </w:rPr>
        <w:t>.А</w:t>
      </w:r>
      <w:proofErr w:type="gramEnd"/>
      <w:r w:rsidRPr="00C9496F">
        <w:rPr>
          <w:sz w:val="28"/>
          <w:szCs w:val="28"/>
        </w:rPr>
        <w:t>лматы</w:t>
      </w:r>
      <w:proofErr w:type="spellEnd"/>
    </w:p>
    <w:p w:rsidR="009908E8" w:rsidRPr="00C9496F" w:rsidRDefault="009908E8" w:rsidP="009908E8">
      <w:pPr>
        <w:jc w:val="both"/>
        <w:rPr>
          <w:sz w:val="28"/>
          <w:szCs w:val="28"/>
        </w:rPr>
      </w:pPr>
      <w:r w:rsidRPr="00C9496F">
        <w:rPr>
          <w:sz w:val="28"/>
          <w:szCs w:val="28"/>
        </w:rPr>
        <w:t xml:space="preserve">     </w:t>
      </w:r>
      <w:proofErr w:type="spellStart"/>
      <w:r w:rsidRPr="00C9496F">
        <w:rPr>
          <w:sz w:val="28"/>
          <w:szCs w:val="28"/>
        </w:rPr>
        <w:t>Бостандыкский</w:t>
      </w:r>
      <w:proofErr w:type="spellEnd"/>
      <w:r w:rsidRPr="00C9496F">
        <w:rPr>
          <w:sz w:val="28"/>
          <w:szCs w:val="28"/>
        </w:rPr>
        <w:t xml:space="preserve"> районный суд г. Алматы в составе:</w:t>
      </w:r>
    </w:p>
    <w:p w:rsidR="009908E8" w:rsidRPr="00C9496F" w:rsidRDefault="009908E8" w:rsidP="009908E8">
      <w:pPr>
        <w:jc w:val="both"/>
        <w:rPr>
          <w:sz w:val="28"/>
          <w:szCs w:val="28"/>
        </w:rPr>
      </w:pPr>
      <w:r w:rsidRPr="00C9496F">
        <w:rPr>
          <w:sz w:val="28"/>
          <w:szCs w:val="28"/>
        </w:rPr>
        <w:t>председательствующего, судьи Черныш Т.В.,</w:t>
      </w:r>
    </w:p>
    <w:p w:rsidR="009908E8" w:rsidRPr="00C9496F" w:rsidRDefault="009908E8" w:rsidP="009908E8">
      <w:pPr>
        <w:jc w:val="both"/>
        <w:rPr>
          <w:sz w:val="28"/>
          <w:szCs w:val="28"/>
        </w:rPr>
      </w:pPr>
      <w:r w:rsidRPr="00C9496F">
        <w:rPr>
          <w:sz w:val="28"/>
          <w:szCs w:val="28"/>
        </w:rPr>
        <w:t xml:space="preserve">при секретаре судебного заседания  </w:t>
      </w:r>
      <w:proofErr w:type="spellStart"/>
      <w:r>
        <w:rPr>
          <w:sz w:val="28"/>
          <w:szCs w:val="28"/>
        </w:rPr>
        <w:t>Ошлаковой</w:t>
      </w:r>
      <w:proofErr w:type="spellEnd"/>
      <w:r>
        <w:rPr>
          <w:sz w:val="28"/>
          <w:szCs w:val="28"/>
        </w:rPr>
        <w:t xml:space="preserve"> Р.,</w:t>
      </w:r>
    </w:p>
    <w:p w:rsidR="009908E8" w:rsidRPr="00C9496F" w:rsidRDefault="009908E8" w:rsidP="009908E8">
      <w:pPr>
        <w:jc w:val="both"/>
        <w:rPr>
          <w:sz w:val="28"/>
          <w:szCs w:val="28"/>
        </w:rPr>
      </w:pPr>
      <w:r w:rsidRPr="00C9496F">
        <w:rPr>
          <w:sz w:val="28"/>
          <w:szCs w:val="28"/>
        </w:rPr>
        <w:t xml:space="preserve">с участием  </w:t>
      </w:r>
      <w:r>
        <w:rPr>
          <w:sz w:val="28"/>
          <w:szCs w:val="28"/>
        </w:rPr>
        <w:t xml:space="preserve">представителя истца ТОО «Вираж-Лизинг» - </w:t>
      </w:r>
      <w:r>
        <w:rPr>
          <w:sz w:val="28"/>
          <w:szCs w:val="28"/>
          <w:lang w:val="kk-KZ"/>
        </w:rPr>
        <w:t xml:space="preserve">Қадыр Е.М., </w:t>
      </w:r>
      <w:r>
        <w:rPr>
          <w:sz w:val="28"/>
          <w:szCs w:val="28"/>
        </w:rPr>
        <w:t xml:space="preserve"> доверенность от 02.09.2014 года за № 30</w:t>
      </w:r>
      <w:r w:rsidRPr="00C9496F">
        <w:rPr>
          <w:sz w:val="28"/>
          <w:szCs w:val="28"/>
        </w:rPr>
        <w:t xml:space="preserve">, </w:t>
      </w:r>
    </w:p>
    <w:p w:rsidR="009908E8" w:rsidRPr="00C9496F" w:rsidRDefault="009908E8" w:rsidP="009908E8">
      <w:pPr>
        <w:jc w:val="both"/>
        <w:rPr>
          <w:sz w:val="28"/>
          <w:szCs w:val="28"/>
        </w:rPr>
      </w:pPr>
      <w:r w:rsidRPr="00C9496F">
        <w:rPr>
          <w:sz w:val="28"/>
          <w:szCs w:val="28"/>
        </w:rPr>
        <w:t xml:space="preserve">рассмотрев в открытом судебном заседании в помещении </w:t>
      </w:r>
      <w:proofErr w:type="spellStart"/>
      <w:r w:rsidRPr="00C9496F">
        <w:rPr>
          <w:sz w:val="28"/>
          <w:szCs w:val="28"/>
        </w:rPr>
        <w:t>Бостандыкского</w:t>
      </w:r>
      <w:proofErr w:type="spellEnd"/>
      <w:r w:rsidRPr="00C9496F">
        <w:rPr>
          <w:sz w:val="28"/>
          <w:szCs w:val="28"/>
        </w:rPr>
        <w:t xml:space="preserve"> районного суда </w:t>
      </w:r>
      <w:proofErr w:type="spellStart"/>
      <w:r w:rsidRPr="00C9496F">
        <w:rPr>
          <w:sz w:val="28"/>
          <w:szCs w:val="28"/>
        </w:rPr>
        <w:t>г</w:t>
      </w:r>
      <w:proofErr w:type="gramStart"/>
      <w:r w:rsidRPr="00C9496F">
        <w:rPr>
          <w:sz w:val="28"/>
          <w:szCs w:val="28"/>
        </w:rPr>
        <w:t>.А</w:t>
      </w:r>
      <w:proofErr w:type="gramEnd"/>
      <w:r w:rsidRPr="00C9496F">
        <w:rPr>
          <w:sz w:val="28"/>
          <w:szCs w:val="28"/>
        </w:rPr>
        <w:t>лматы</w:t>
      </w:r>
      <w:proofErr w:type="spellEnd"/>
      <w:r w:rsidRPr="00C9496F">
        <w:rPr>
          <w:sz w:val="28"/>
          <w:szCs w:val="28"/>
        </w:rPr>
        <w:t xml:space="preserve"> гражданское дело по иску </w:t>
      </w:r>
      <w:r>
        <w:rPr>
          <w:sz w:val="28"/>
          <w:szCs w:val="28"/>
        </w:rPr>
        <w:t xml:space="preserve">ТОО «Вираж-Лизинг» к Валиеву Рафику </w:t>
      </w:r>
      <w:proofErr w:type="spellStart"/>
      <w:r>
        <w:rPr>
          <w:sz w:val="28"/>
          <w:szCs w:val="28"/>
        </w:rPr>
        <w:t>Абдуллаевичу</w:t>
      </w:r>
      <w:proofErr w:type="spellEnd"/>
      <w:r>
        <w:rPr>
          <w:sz w:val="28"/>
          <w:szCs w:val="28"/>
        </w:rPr>
        <w:t xml:space="preserve">, Валиеву Рашиду </w:t>
      </w:r>
      <w:proofErr w:type="spellStart"/>
      <w:r>
        <w:rPr>
          <w:sz w:val="28"/>
          <w:szCs w:val="28"/>
        </w:rPr>
        <w:t>Абдуллаевичу</w:t>
      </w:r>
      <w:proofErr w:type="spellEnd"/>
      <w:r>
        <w:rPr>
          <w:sz w:val="28"/>
          <w:szCs w:val="28"/>
        </w:rPr>
        <w:t xml:space="preserve">, Исаевой Зарине </w:t>
      </w:r>
      <w:proofErr w:type="spellStart"/>
      <w:r>
        <w:rPr>
          <w:sz w:val="28"/>
          <w:szCs w:val="28"/>
        </w:rPr>
        <w:t>Айвасовне</w:t>
      </w:r>
      <w:proofErr w:type="spellEnd"/>
      <w:r>
        <w:rPr>
          <w:sz w:val="28"/>
          <w:szCs w:val="28"/>
        </w:rPr>
        <w:t xml:space="preserve"> о расторжении договора финансовой аренды и возложении обязанности возвратить предмет лизинга ,</w:t>
      </w:r>
      <w:r w:rsidRPr="00C9496F">
        <w:rPr>
          <w:sz w:val="28"/>
          <w:szCs w:val="28"/>
        </w:rPr>
        <w:t xml:space="preserve">  </w:t>
      </w:r>
    </w:p>
    <w:p w:rsidR="009908E8" w:rsidRPr="00C9496F" w:rsidRDefault="009908E8" w:rsidP="009908E8">
      <w:pPr>
        <w:jc w:val="both"/>
        <w:rPr>
          <w:sz w:val="28"/>
          <w:szCs w:val="28"/>
        </w:rPr>
      </w:pPr>
      <w:r w:rsidRPr="00C9496F">
        <w:rPr>
          <w:sz w:val="28"/>
          <w:szCs w:val="28"/>
        </w:rPr>
        <w:t xml:space="preserve">                                                  УСТАНОВИЛ:</w:t>
      </w:r>
    </w:p>
    <w:p w:rsidR="009908E8" w:rsidRPr="008B1EC8" w:rsidRDefault="009908E8" w:rsidP="009908E8">
      <w:pPr>
        <w:pStyle w:val="2"/>
        <w:jc w:val="both"/>
        <w:rPr>
          <w:szCs w:val="28"/>
        </w:rPr>
      </w:pPr>
      <w:r w:rsidRPr="008B1EC8">
        <w:rPr>
          <w:szCs w:val="28"/>
        </w:rPr>
        <w:t xml:space="preserve">     ТОО «Вираж-Лизинг»  обратилось в суд с иском к Валиеву Рафику </w:t>
      </w:r>
      <w:proofErr w:type="spellStart"/>
      <w:r w:rsidRPr="008B1EC8">
        <w:rPr>
          <w:szCs w:val="28"/>
        </w:rPr>
        <w:t>Абдуллаевичу</w:t>
      </w:r>
      <w:proofErr w:type="spellEnd"/>
      <w:r w:rsidRPr="008B1EC8">
        <w:rPr>
          <w:szCs w:val="28"/>
        </w:rPr>
        <w:t xml:space="preserve">, Валиеву Рашиду </w:t>
      </w:r>
      <w:proofErr w:type="spellStart"/>
      <w:r w:rsidRPr="008B1EC8">
        <w:rPr>
          <w:szCs w:val="28"/>
        </w:rPr>
        <w:t>Абдуллаевичу</w:t>
      </w:r>
      <w:proofErr w:type="spellEnd"/>
      <w:r w:rsidRPr="008B1EC8">
        <w:rPr>
          <w:szCs w:val="28"/>
        </w:rPr>
        <w:t xml:space="preserve">, Исаевой Зарине </w:t>
      </w:r>
      <w:proofErr w:type="spellStart"/>
      <w:r w:rsidRPr="008B1EC8">
        <w:rPr>
          <w:szCs w:val="28"/>
        </w:rPr>
        <w:t>Айвасовне</w:t>
      </w:r>
      <w:proofErr w:type="spellEnd"/>
      <w:r w:rsidRPr="008B1EC8">
        <w:rPr>
          <w:szCs w:val="28"/>
        </w:rPr>
        <w:t xml:space="preserve"> в котором просит суд</w:t>
      </w:r>
      <w:proofErr w:type="gramStart"/>
      <w:r w:rsidRPr="008B1EC8">
        <w:rPr>
          <w:szCs w:val="28"/>
        </w:rPr>
        <w:t xml:space="preserve"> :</w:t>
      </w:r>
      <w:proofErr w:type="gramEnd"/>
      <w:r w:rsidRPr="008B1EC8">
        <w:rPr>
          <w:szCs w:val="28"/>
        </w:rPr>
        <w:t xml:space="preserve"> расторгнуть договор финансовой аренды № 005/ШР/12/БУ от 16.02.2012 года, заключенный между истцом и Валиевым Рафиком </w:t>
      </w:r>
      <w:proofErr w:type="spellStart"/>
      <w:r w:rsidRPr="008B1EC8">
        <w:rPr>
          <w:szCs w:val="28"/>
        </w:rPr>
        <w:t>Абдуллаевичем</w:t>
      </w:r>
      <w:proofErr w:type="spellEnd"/>
      <w:r w:rsidRPr="008B1EC8">
        <w:rPr>
          <w:szCs w:val="28"/>
        </w:rPr>
        <w:t>; обязать ответчиков возвратить предмет Договора финансовой аренды № 005/ШР/12/БУ от 16.02.2012 года</w:t>
      </w:r>
      <w:proofErr w:type="gramStart"/>
      <w:r w:rsidRPr="008B1EC8">
        <w:rPr>
          <w:szCs w:val="28"/>
        </w:rPr>
        <w:t xml:space="preserve"> ,</w:t>
      </w:r>
      <w:proofErr w:type="gramEnd"/>
      <w:r w:rsidRPr="008B1EC8">
        <w:rPr>
          <w:szCs w:val="28"/>
        </w:rPr>
        <w:t xml:space="preserve"> автотранспорт марки </w:t>
      </w:r>
      <w:proofErr w:type="spellStart"/>
      <w:r w:rsidRPr="008B1EC8">
        <w:rPr>
          <w:szCs w:val="28"/>
          <w:lang w:val="en-US"/>
        </w:rPr>
        <w:t>Jiefang</w:t>
      </w:r>
      <w:proofErr w:type="spellEnd"/>
      <w:r w:rsidRPr="008B1EC8">
        <w:rPr>
          <w:szCs w:val="28"/>
        </w:rPr>
        <w:t xml:space="preserve"> </w:t>
      </w:r>
      <w:proofErr w:type="spellStart"/>
      <w:r w:rsidRPr="008B1EC8">
        <w:rPr>
          <w:szCs w:val="28"/>
          <w:lang w:val="en-US"/>
        </w:rPr>
        <w:t>Ca</w:t>
      </w:r>
      <w:proofErr w:type="spellEnd"/>
      <w:r w:rsidRPr="008B1EC8">
        <w:rPr>
          <w:szCs w:val="28"/>
        </w:rPr>
        <w:t xml:space="preserve"> 3252</w:t>
      </w:r>
      <w:proofErr w:type="spellStart"/>
      <w:r w:rsidRPr="008B1EC8">
        <w:rPr>
          <w:szCs w:val="28"/>
          <w:lang w:val="en-US"/>
        </w:rPr>
        <w:t>pk</w:t>
      </w:r>
      <w:proofErr w:type="spellEnd"/>
      <w:r w:rsidRPr="008B1EC8">
        <w:rPr>
          <w:szCs w:val="28"/>
        </w:rPr>
        <w:t>2</w:t>
      </w:r>
      <w:proofErr w:type="spellStart"/>
      <w:r w:rsidRPr="008B1EC8">
        <w:rPr>
          <w:szCs w:val="28"/>
          <w:lang w:val="en-US"/>
        </w:rPr>
        <w:t>tla</w:t>
      </w:r>
      <w:proofErr w:type="spellEnd"/>
      <w:r w:rsidRPr="008B1EC8">
        <w:rPr>
          <w:szCs w:val="28"/>
        </w:rPr>
        <w:t xml:space="preserve">, двигатель №50886793 , кузов № </w:t>
      </w:r>
      <w:r w:rsidRPr="008B1EC8">
        <w:rPr>
          <w:szCs w:val="28"/>
          <w:lang w:val="en-US"/>
        </w:rPr>
        <w:t>LFNKRXNM</w:t>
      </w:r>
      <w:r w:rsidRPr="008B1EC8">
        <w:rPr>
          <w:szCs w:val="28"/>
        </w:rPr>
        <w:t>271</w:t>
      </w:r>
      <w:r w:rsidRPr="008B1EC8">
        <w:rPr>
          <w:szCs w:val="28"/>
          <w:lang w:val="en-US"/>
        </w:rPr>
        <w:t>F</w:t>
      </w:r>
      <w:r w:rsidRPr="008B1EC8">
        <w:rPr>
          <w:szCs w:val="28"/>
        </w:rPr>
        <w:t xml:space="preserve">, 2007 года выпуска , </w:t>
      </w:r>
      <w:proofErr w:type="spellStart"/>
      <w:r w:rsidRPr="008B1EC8">
        <w:rPr>
          <w:szCs w:val="28"/>
        </w:rPr>
        <w:t>госномер</w:t>
      </w:r>
      <w:proofErr w:type="spellEnd"/>
      <w:r w:rsidRPr="008B1EC8">
        <w:rPr>
          <w:szCs w:val="28"/>
          <w:lang w:val="en-US"/>
        </w:rPr>
        <w:t>A</w:t>
      </w:r>
      <w:r w:rsidRPr="008B1EC8">
        <w:rPr>
          <w:szCs w:val="28"/>
        </w:rPr>
        <w:t>056</w:t>
      </w:r>
      <w:r w:rsidRPr="008B1EC8">
        <w:rPr>
          <w:szCs w:val="28"/>
          <w:lang w:val="en-US"/>
        </w:rPr>
        <w:t>HU</w:t>
      </w:r>
      <w:r w:rsidRPr="008B1EC8">
        <w:rPr>
          <w:szCs w:val="28"/>
        </w:rPr>
        <w:t xml:space="preserve"> (ранее </w:t>
      </w:r>
      <w:r w:rsidRPr="008B1EC8">
        <w:rPr>
          <w:szCs w:val="28"/>
          <w:lang w:val="en-US"/>
        </w:rPr>
        <w:t>A</w:t>
      </w:r>
      <w:r w:rsidRPr="008B1EC8">
        <w:rPr>
          <w:szCs w:val="28"/>
        </w:rPr>
        <w:t>931</w:t>
      </w:r>
      <w:r w:rsidRPr="008B1EC8">
        <w:rPr>
          <w:szCs w:val="28"/>
          <w:lang w:val="en-US"/>
        </w:rPr>
        <w:t>ES</w:t>
      </w:r>
      <w:r w:rsidRPr="008B1EC8">
        <w:rPr>
          <w:szCs w:val="28"/>
        </w:rPr>
        <w:t xml:space="preserve">) и возместить судебные расходы , мотивируя свое требование тем, что арендатор не исполняет свои обязательства по договору в части оплаты, требования истца о погашении долга ответчиками были проигнорированы, так же как и предложение расторгнуть договор и возвратить предмет договора – автомашину. </w:t>
      </w:r>
    </w:p>
    <w:p w:rsidR="009908E8" w:rsidRPr="008B1EC8" w:rsidRDefault="009908E8" w:rsidP="009908E8">
      <w:pPr>
        <w:pStyle w:val="a3"/>
        <w:jc w:val="both"/>
        <w:rPr>
          <w:rFonts w:ascii="Times New Roman" w:hAnsi="Times New Roman"/>
          <w:sz w:val="28"/>
          <w:szCs w:val="28"/>
        </w:rPr>
      </w:pPr>
      <w:r w:rsidRPr="008B1EC8">
        <w:rPr>
          <w:rFonts w:ascii="Times New Roman" w:hAnsi="Times New Roman"/>
          <w:sz w:val="28"/>
          <w:szCs w:val="28"/>
        </w:rPr>
        <w:t xml:space="preserve">     В судебном заседании представитель истца полностью поддержал заявленное требование и пояснил, что между истцом и ответчиком Валиевым Рафиком </w:t>
      </w:r>
      <w:proofErr w:type="spellStart"/>
      <w:r w:rsidRPr="008B1EC8">
        <w:rPr>
          <w:rFonts w:ascii="Times New Roman" w:hAnsi="Times New Roman"/>
          <w:sz w:val="28"/>
          <w:szCs w:val="28"/>
        </w:rPr>
        <w:t>Абдуллаевичем</w:t>
      </w:r>
      <w:proofErr w:type="spellEnd"/>
      <w:r w:rsidRPr="008B1EC8">
        <w:rPr>
          <w:rFonts w:ascii="Times New Roman" w:hAnsi="Times New Roman"/>
          <w:sz w:val="28"/>
          <w:szCs w:val="28"/>
        </w:rPr>
        <w:t xml:space="preserve"> был заключен договор финансовой аренды № 005/ШР/12/БУ от 16.02.2012 года, по условиям которого истец передал</w:t>
      </w:r>
      <w:proofErr w:type="gramStart"/>
      <w:r w:rsidRPr="008B1EC8">
        <w:rPr>
          <w:rFonts w:ascii="Times New Roman" w:hAnsi="Times New Roman"/>
          <w:sz w:val="28"/>
          <w:szCs w:val="28"/>
        </w:rPr>
        <w:t xml:space="preserve"> ,</w:t>
      </w:r>
      <w:proofErr w:type="gramEnd"/>
      <w:r w:rsidRPr="008B1EC8">
        <w:rPr>
          <w:rFonts w:ascii="Times New Roman" w:hAnsi="Times New Roman"/>
          <w:sz w:val="28"/>
          <w:szCs w:val="28"/>
        </w:rPr>
        <w:t xml:space="preserve"> а ответчик принял во временное владение и пользование с условием последующего выкупа автотранспорт марки </w:t>
      </w:r>
      <w:proofErr w:type="spellStart"/>
      <w:r w:rsidRPr="008B1EC8">
        <w:rPr>
          <w:rFonts w:ascii="Times New Roman" w:hAnsi="Times New Roman"/>
          <w:sz w:val="28"/>
          <w:szCs w:val="28"/>
          <w:lang w:val="en-US"/>
        </w:rPr>
        <w:t>Jiefang</w:t>
      </w:r>
      <w:proofErr w:type="spellEnd"/>
      <w:r w:rsidRPr="008B1EC8">
        <w:rPr>
          <w:rFonts w:ascii="Times New Roman" w:hAnsi="Times New Roman"/>
          <w:sz w:val="28"/>
          <w:szCs w:val="28"/>
        </w:rPr>
        <w:t xml:space="preserve"> </w:t>
      </w:r>
      <w:proofErr w:type="spellStart"/>
      <w:r w:rsidRPr="008B1EC8">
        <w:rPr>
          <w:rFonts w:ascii="Times New Roman" w:hAnsi="Times New Roman"/>
          <w:sz w:val="28"/>
          <w:szCs w:val="28"/>
          <w:lang w:val="en-US"/>
        </w:rPr>
        <w:t>Ca</w:t>
      </w:r>
      <w:proofErr w:type="spellEnd"/>
      <w:r w:rsidRPr="008B1EC8">
        <w:rPr>
          <w:rFonts w:ascii="Times New Roman" w:hAnsi="Times New Roman"/>
          <w:sz w:val="28"/>
          <w:szCs w:val="28"/>
        </w:rPr>
        <w:t xml:space="preserve"> 3252</w:t>
      </w:r>
      <w:proofErr w:type="spellStart"/>
      <w:r w:rsidRPr="008B1EC8">
        <w:rPr>
          <w:rFonts w:ascii="Times New Roman" w:hAnsi="Times New Roman"/>
          <w:sz w:val="28"/>
          <w:szCs w:val="28"/>
          <w:lang w:val="en-US"/>
        </w:rPr>
        <w:t>pk</w:t>
      </w:r>
      <w:proofErr w:type="spellEnd"/>
      <w:r w:rsidRPr="008B1EC8">
        <w:rPr>
          <w:rFonts w:ascii="Times New Roman" w:hAnsi="Times New Roman"/>
          <w:sz w:val="28"/>
          <w:szCs w:val="28"/>
        </w:rPr>
        <w:t>2</w:t>
      </w:r>
      <w:proofErr w:type="spellStart"/>
      <w:r w:rsidRPr="008B1EC8">
        <w:rPr>
          <w:rFonts w:ascii="Times New Roman" w:hAnsi="Times New Roman"/>
          <w:sz w:val="28"/>
          <w:szCs w:val="28"/>
          <w:lang w:val="en-US"/>
        </w:rPr>
        <w:t>tla</w:t>
      </w:r>
      <w:proofErr w:type="spellEnd"/>
      <w:r w:rsidRPr="008B1EC8">
        <w:rPr>
          <w:rFonts w:ascii="Times New Roman" w:hAnsi="Times New Roman"/>
          <w:sz w:val="28"/>
          <w:szCs w:val="28"/>
        </w:rPr>
        <w:t xml:space="preserve">, двигатель №50886793 , кузов № </w:t>
      </w:r>
      <w:r w:rsidRPr="008B1EC8">
        <w:rPr>
          <w:rFonts w:ascii="Times New Roman" w:hAnsi="Times New Roman"/>
          <w:sz w:val="28"/>
          <w:szCs w:val="28"/>
          <w:lang w:val="en-US"/>
        </w:rPr>
        <w:t>LFNKRXNM</w:t>
      </w:r>
      <w:r w:rsidRPr="008B1EC8">
        <w:rPr>
          <w:rFonts w:ascii="Times New Roman" w:hAnsi="Times New Roman"/>
          <w:sz w:val="28"/>
          <w:szCs w:val="28"/>
        </w:rPr>
        <w:t>271</w:t>
      </w:r>
      <w:r w:rsidRPr="008B1EC8">
        <w:rPr>
          <w:rFonts w:ascii="Times New Roman" w:hAnsi="Times New Roman"/>
          <w:sz w:val="28"/>
          <w:szCs w:val="28"/>
          <w:lang w:val="en-US"/>
        </w:rPr>
        <w:t>F</w:t>
      </w:r>
      <w:r w:rsidRPr="008B1EC8">
        <w:rPr>
          <w:rFonts w:ascii="Times New Roman" w:hAnsi="Times New Roman"/>
          <w:sz w:val="28"/>
          <w:szCs w:val="28"/>
        </w:rPr>
        <w:t xml:space="preserve">, 2007 года выпуска , </w:t>
      </w:r>
      <w:proofErr w:type="spellStart"/>
      <w:r w:rsidRPr="008B1EC8">
        <w:rPr>
          <w:rFonts w:ascii="Times New Roman" w:hAnsi="Times New Roman"/>
          <w:sz w:val="28"/>
          <w:szCs w:val="28"/>
        </w:rPr>
        <w:t>госномер</w:t>
      </w:r>
      <w:proofErr w:type="spellEnd"/>
      <w:r w:rsidRPr="008B1EC8">
        <w:rPr>
          <w:rFonts w:ascii="Times New Roman" w:hAnsi="Times New Roman"/>
          <w:sz w:val="28"/>
          <w:szCs w:val="28"/>
          <w:lang w:val="en-US"/>
        </w:rPr>
        <w:t>A</w:t>
      </w:r>
      <w:r w:rsidRPr="008B1EC8">
        <w:rPr>
          <w:rFonts w:ascii="Times New Roman" w:hAnsi="Times New Roman"/>
          <w:sz w:val="28"/>
          <w:szCs w:val="28"/>
        </w:rPr>
        <w:t>056</w:t>
      </w:r>
      <w:r w:rsidRPr="008B1EC8">
        <w:rPr>
          <w:rFonts w:ascii="Times New Roman" w:hAnsi="Times New Roman"/>
          <w:sz w:val="28"/>
          <w:szCs w:val="28"/>
          <w:lang w:val="en-US"/>
        </w:rPr>
        <w:t>HU</w:t>
      </w:r>
      <w:r w:rsidRPr="008B1EC8">
        <w:rPr>
          <w:rFonts w:ascii="Times New Roman" w:hAnsi="Times New Roman"/>
          <w:sz w:val="28"/>
          <w:szCs w:val="28"/>
        </w:rPr>
        <w:t xml:space="preserve"> (ранее </w:t>
      </w:r>
      <w:r w:rsidRPr="008B1EC8">
        <w:rPr>
          <w:rFonts w:ascii="Times New Roman" w:hAnsi="Times New Roman"/>
          <w:sz w:val="28"/>
          <w:szCs w:val="28"/>
          <w:lang w:val="en-US"/>
        </w:rPr>
        <w:t>A</w:t>
      </w:r>
      <w:r w:rsidRPr="008B1EC8">
        <w:rPr>
          <w:rFonts w:ascii="Times New Roman" w:hAnsi="Times New Roman"/>
          <w:sz w:val="28"/>
          <w:szCs w:val="28"/>
        </w:rPr>
        <w:t>931</w:t>
      </w:r>
      <w:r w:rsidRPr="008B1EC8">
        <w:rPr>
          <w:rFonts w:ascii="Times New Roman" w:hAnsi="Times New Roman"/>
          <w:sz w:val="28"/>
          <w:szCs w:val="28"/>
          <w:lang w:val="en-US"/>
        </w:rPr>
        <w:t>ES</w:t>
      </w:r>
      <w:r w:rsidRPr="008B1EC8">
        <w:rPr>
          <w:rFonts w:ascii="Times New Roman" w:hAnsi="Times New Roman"/>
          <w:sz w:val="28"/>
          <w:szCs w:val="28"/>
        </w:rPr>
        <w:t>)</w:t>
      </w:r>
      <w:r>
        <w:rPr>
          <w:rFonts w:ascii="Times New Roman" w:hAnsi="Times New Roman"/>
          <w:sz w:val="28"/>
          <w:szCs w:val="28"/>
        </w:rPr>
        <w:t>, стоимостью 2 500 000 тенге</w:t>
      </w:r>
      <w:proofErr w:type="gramStart"/>
      <w:r w:rsidRPr="008B1EC8">
        <w:rPr>
          <w:rFonts w:ascii="Times New Roman" w:hAnsi="Times New Roman"/>
          <w:sz w:val="28"/>
          <w:szCs w:val="28"/>
        </w:rPr>
        <w:t xml:space="preserve"> .</w:t>
      </w:r>
      <w:proofErr w:type="gramEnd"/>
      <w:r w:rsidRPr="008B1EC8">
        <w:rPr>
          <w:rFonts w:ascii="Times New Roman" w:hAnsi="Times New Roman"/>
          <w:sz w:val="28"/>
          <w:szCs w:val="28"/>
        </w:rPr>
        <w:t xml:space="preserve"> </w:t>
      </w:r>
      <w:r>
        <w:rPr>
          <w:rFonts w:ascii="Times New Roman" w:hAnsi="Times New Roman"/>
          <w:sz w:val="28"/>
          <w:szCs w:val="28"/>
        </w:rPr>
        <w:t xml:space="preserve">Согласно п.2.2. </w:t>
      </w:r>
      <w:proofErr w:type="gramStart"/>
      <w:r>
        <w:rPr>
          <w:rFonts w:ascii="Times New Roman" w:hAnsi="Times New Roman"/>
          <w:sz w:val="28"/>
          <w:szCs w:val="28"/>
        </w:rPr>
        <w:t xml:space="preserve">Договора аренды после внесения ответчиком первоначального взноса в размере 30% от стоимости автотранспорта автомашина была передана ему по </w:t>
      </w:r>
      <w:r>
        <w:rPr>
          <w:rFonts w:ascii="Times New Roman" w:hAnsi="Times New Roman"/>
          <w:sz w:val="28"/>
          <w:szCs w:val="28"/>
        </w:rPr>
        <w:lastRenderedPageBreak/>
        <w:t>акту приема передачи от 24.02.2012 года, а конечная выкупная стоимость составила 2 178 854 тенге, которую ответчик был обязан выплатить истцу по графику платежей в период с апреля 2012 года по сентябрь 2013 года.</w:t>
      </w:r>
      <w:proofErr w:type="gramEnd"/>
      <w:r>
        <w:rPr>
          <w:rFonts w:ascii="Times New Roman" w:hAnsi="Times New Roman"/>
          <w:sz w:val="28"/>
          <w:szCs w:val="28"/>
        </w:rPr>
        <w:t xml:space="preserve"> Надлежащее исполнение обязательств было обеспечено письменными гарантиями ответчиков Валиева Рашида </w:t>
      </w:r>
      <w:proofErr w:type="spellStart"/>
      <w:r>
        <w:rPr>
          <w:rFonts w:ascii="Times New Roman" w:hAnsi="Times New Roman"/>
          <w:sz w:val="28"/>
          <w:szCs w:val="28"/>
        </w:rPr>
        <w:t>Абдуллаевича</w:t>
      </w:r>
      <w:proofErr w:type="spellEnd"/>
      <w:r>
        <w:rPr>
          <w:rFonts w:ascii="Times New Roman" w:hAnsi="Times New Roman"/>
          <w:sz w:val="28"/>
          <w:szCs w:val="28"/>
        </w:rPr>
        <w:t xml:space="preserve"> и Исаевой Зарины </w:t>
      </w:r>
      <w:proofErr w:type="spellStart"/>
      <w:r>
        <w:rPr>
          <w:rFonts w:ascii="Times New Roman" w:hAnsi="Times New Roman"/>
          <w:sz w:val="28"/>
          <w:szCs w:val="28"/>
        </w:rPr>
        <w:t>Айвасовны</w:t>
      </w:r>
      <w:proofErr w:type="spellEnd"/>
      <w:r>
        <w:rPr>
          <w:rFonts w:ascii="Times New Roman" w:hAnsi="Times New Roman"/>
          <w:sz w:val="28"/>
          <w:szCs w:val="28"/>
        </w:rPr>
        <w:t xml:space="preserve">, принявших на себя солидарную ответственность по исполнению обязательств с арендатором. Арендатор свои обязательства по оплате перед истцом не </w:t>
      </w:r>
      <w:proofErr w:type="gramStart"/>
      <w:r>
        <w:rPr>
          <w:rFonts w:ascii="Times New Roman" w:hAnsi="Times New Roman"/>
          <w:sz w:val="28"/>
          <w:szCs w:val="28"/>
        </w:rPr>
        <w:t>исполнил</w:t>
      </w:r>
      <w:proofErr w:type="gramEnd"/>
      <w:r>
        <w:rPr>
          <w:rFonts w:ascii="Times New Roman" w:hAnsi="Times New Roman"/>
          <w:sz w:val="28"/>
          <w:szCs w:val="28"/>
        </w:rPr>
        <w:t xml:space="preserve"> в результате чего по состоянию на 08.01.2015 года образовалась задолженность на сумму 7 448 322 тенге состоящая из 1 750 000 тенге суммы долга по возмещению стоимости автотранспорта; 379 186 тенге суммы долга по арендным платежам; 85 802 тенге сумма долга по возмещению и задолженности по имущественному страхованию автотранспортного средства; 511 000 тенге сумма начисленной индексации. В виду нарушения арендатором условий договора по оплате была начислена пеня согласно п.7.3 договора в сумме 4 722 353 тенге. </w:t>
      </w:r>
      <w:proofErr w:type="gramStart"/>
      <w:r>
        <w:rPr>
          <w:rFonts w:ascii="Times New Roman" w:hAnsi="Times New Roman"/>
          <w:sz w:val="28"/>
          <w:szCs w:val="28"/>
        </w:rPr>
        <w:t>Согласно условий</w:t>
      </w:r>
      <w:proofErr w:type="gramEnd"/>
      <w:r>
        <w:rPr>
          <w:rFonts w:ascii="Times New Roman" w:hAnsi="Times New Roman"/>
          <w:sz w:val="28"/>
          <w:szCs w:val="28"/>
        </w:rPr>
        <w:t xml:space="preserve"> договора в случаях не оплаты два и более раз подряд сумм указанных в договоре, арендодатель вправе расторгнуть договор в одностороннем порядке. Поскольку со стороны ответчиков имело место существенное нарушение условий договора аренды и гарантии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истец с соблюдением требований ст. 402 ГК РК направил ответчикам требование о расторжении договора и возврате автотранспортного средства, которое было ими проигнорировано. </w:t>
      </w:r>
      <w:r w:rsidRPr="008B1EC8">
        <w:rPr>
          <w:rFonts w:ascii="Times New Roman" w:hAnsi="Times New Roman"/>
          <w:sz w:val="28"/>
          <w:szCs w:val="28"/>
        </w:rPr>
        <w:t xml:space="preserve">В </w:t>
      </w:r>
      <w:proofErr w:type="gramStart"/>
      <w:r w:rsidRPr="008B1EC8">
        <w:rPr>
          <w:rFonts w:ascii="Times New Roman" w:hAnsi="Times New Roman"/>
          <w:sz w:val="28"/>
          <w:szCs w:val="28"/>
        </w:rPr>
        <w:t>связи</w:t>
      </w:r>
      <w:proofErr w:type="gramEnd"/>
      <w:r w:rsidRPr="008B1EC8">
        <w:rPr>
          <w:rFonts w:ascii="Times New Roman" w:hAnsi="Times New Roman"/>
          <w:sz w:val="28"/>
          <w:szCs w:val="28"/>
        </w:rPr>
        <w:t xml:space="preserve"> с чем просил суд иск удовлетворить в полном объеме, а так же взыскать с ответчиков расходы по оплате госпошлины при подаче искового заявления.  </w:t>
      </w:r>
    </w:p>
    <w:p w:rsidR="009908E8" w:rsidRPr="00C9496F" w:rsidRDefault="009908E8" w:rsidP="009908E8">
      <w:pPr>
        <w:jc w:val="both"/>
        <w:rPr>
          <w:sz w:val="28"/>
          <w:szCs w:val="28"/>
        </w:rPr>
      </w:pPr>
      <w:r w:rsidRPr="008B1EC8">
        <w:rPr>
          <w:sz w:val="28"/>
          <w:szCs w:val="28"/>
        </w:rPr>
        <w:t xml:space="preserve">     Ответчики  в судебное заседание не явились, хотя четырежды надлежащим образом были извещены о времени и месте слушания дела</w:t>
      </w:r>
      <w:proofErr w:type="gramStart"/>
      <w:r w:rsidRPr="008B1EC8">
        <w:rPr>
          <w:sz w:val="28"/>
          <w:szCs w:val="28"/>
        </w:rPr>
        <w:t xml:space="preserve"> ,</w:t>
      </w:r>
      <w:proofErr w:type="gramEnd"/>
      <w:r w:rsidRPr="008B1EC8">
        <w:rPr>
          <w:sz w:val="28"/>
          <w:szCs w:val="28"/>
        </w:rPr>
        <w:t xml:space="preserve"> об уважительности причин неявки не сообщили и</w:t>
      </w:r>
      <w:r w:rsidRPr="00C9496F">
        <w:rPr>
          <w:sz w:val="28"/>
          <w:szCs w:val="28"/>
        </w:rPr>
        <w:t xml:space="preserve"> не просил</w:t>
      </w:r>
      <w:r>
        <w:rPr>
          <w:sz w:val="28"/>
          <w:szCs w:val="28"/>
        </w:rPr>
        <w:t>и</w:t>
      </w:r>
      <w:r w:rsidRPr="00C9496F">
        <w:rPr>
          <w:sz w:val="28"/>
          <w:szCs w:val="28"/>
        </w:rPr>
        <w:t xml:space="preserve"> суд о рассмотрении дела без </w:t>
      </w:r>
      <w:r>
        <w:rPr>
          <w:sz w:val="28"/>
          <w:szCs w:val="28"/>
        </w:rPr>
        <w:t>их</w:t>
      </w:r>
      <w:r w:rsidRPr="00C9496F">
        <w:rPr>
          <w:sz w:val="28"/>
          <w:szCs w:val="28"/>
        </w:rPr>
        <w:t xml:space="preserve"> участия, в связи  с чем суд принял решение о рассмотрении дела в порядке заочного производства</w:t>
      </w:r>
      <w:r>
        <w:rPr>
          <w:sz w:val="28"/>
          <w:szCs w:val="28"/>
        </w:rPr>
        <w:t>, поскольку сторона истца против этого не возражала.</w:t>
      </w:r>
    </w:p>
    <w:p w:rsidR="009908E8" w:rsidRPr="00C9496F" w:rsidRDefault="009908E8" w:rsidP="009908E8">
      <w:pPr>
        <w:jc w:val="both"/>
        <w:rPr>
          <w:sz w:val="28"/>
          <w:szCs w:val="28"/>
        </w:rPr>
      </w:pPr>
      <w:r w:rsidRPr="00C9496F">
        <w:rPr>
          <w:sz w:val="28"/>
          <w:szCs w:val="28"/>
        </w:rPr>
        <w:t xml:space="preserve">     Выслушав пояснения стороны истца</w:t>
      </w:r>
      <w:proofErr w:type="gramStart"/>
      <w:r w:rsidRPr="00C9496F">
        <w:rPr>
          <w:sz w:val="28"/>
          <w:szCs w:val="28"/>
        </w:rPr>
        <w:t xml:space="preserve"> ,</w:t>
      </w:r>
      <w:proofErr w:type="gramEnd"/>
      <w:r w:rsidRPr="00C9496F">
        <w:rPr>
          <w:sz w:val="28"/>
          <w:szCs w:val="28"/>
        </w:rPr>
        <w:t xml:space="preserve"> исследовав материалы дела, суд приходит к выводу , что заявленные истцом  требования подлежат удовлетворению  по следующим основаниям.</w:t>
      </w:r>
    </w:p>
    <w:p w:rsidR="009908E8" w:rsidRDefault="009908E8" w:rsidP="009908E8">
      <w:pPr>
        <w:jc w:val="both"/>
        <w:rPr>
          <w:iCs/>
          <w:sz w:val="28"/>
          <w:szCs w:val="28"/>
        </w:rPr>
      </w:pPr>
      <w:r w:rsidRPr="00C9496F">
        <w:rPr>
          <w:sz w:val="28"/>
          <w:szCs w:val="28"/>
        </w:rPr>
        <w:t xml:space="preserve">     </w:t>
      </w:r>
      <w:r w:rsidRPr="005C1C64">
        <w:rPr>
          <w:iCs/>
          <w:sz w:val="28"/>
          <w:szCs w:val="28"/>
        </w:rPr>
        <w:t>В соответствии с требованиями ст.268, 271,272,277 ГК РК обязательства, вытекающие из договора, должны быть исполнены сторонами надлежащим образом в установленный срок, в случае неисполнения договора одной из сторон, сторона, исполнившая обязательство вправе требовать от другой стороны исполнения обязательства.</w:t>
      </w:r>
    </w:p>
    <w:p w:rsidR="009908E8" w:rsidRDefault="009908E8" w:rsidP="009908E8">
      <w:pPr>
        <w:jc w:val="both"/>
        <w:rPr>
          <w:iCs/>
          <w:sz w:val="28"/>
          <w:szCs w:val="28"/>
        </w:rPr>
      </w:pPr>
      <w:r>
        <w:rPr>
          <w:sz w:val="28"/>
          <w:szCs w:val="28"/>
        </w:rPr>
        <w:t xml:space="preserve">     В соответствии с требованиями ст.401 ГК Р</w:t>
      </w:r>
      <w:proofErr w:type="gramStart"/>
      <w:r>
        <w:rPr>
          <w:sz w:val="28"/>
          <w:szCs w:val="28"/>
        </w:rPr>
        <w:t>К-</w:t>
      </w:r>
      <w:proofErr w:type="gramEnd"/>
      <w:r>
        <w:rPr>
          <w:sz w:val="28"/>
          <w:szCs w:val="28"/>
        </w:rPr>
        <w:t xml:space="preserve"> по требованию одной из сторон договор может быть расторгнут по решению суда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сто была вправе рассчитывать при заключении договора.</w:t>
      </w:r>
    </w:p>
    <w:p w:rsidR="009908E8" w:rsidRDefault="009908E8" w:rsidP="009908E8">
      <w:pPr>
        <w:jc w:val="both"/>
        <w:rPr>
          <w:sz w:val="28"/>
          <w:szCs w:val="28"/>
        </w:rPr>
      </w:pPr>
      <w:r>
        <w:rPr>
          <w:iCs/>
          <w:sz w:val="28"/>
          <w:szCs w:val="28"/>
        </w:rPr>
        <w:lastRenderedPageBreak/>
        <w:t xml:space="preserve">    </w:t>
      </w:r>
      <w:r w:rsidRPr="00EC5122">
        <w:rPr>
          <w:sz w:val="28"/>
          <w:szCs w:val="28"/>
        </w:rPr>
        <w:t>Как усматривается из материалов дела и пояснений стороны истца</w:t>
      </w:r>
      <w:proofErr w:type="gramStart"/>
      <w:r w:rsidRPr="00EC5122">
        <w:rPr>
          <w:sz w:val="28"/>
          <w:szCs w:val="28"/>
        </w:rPr>
        <w:t xml:space="preserve"> ,</w:t>
      </w:r>
      <w:proofErr w:type="gramEnd"/>
      <w:r w:rsidRPr="00EC5122">
        <w:rPr>
          <w:sz w:val="28"/>
          <w:szCs w:val="28"/>
        </w:rPr>
        <w:t xml:space="preserve"> </w:t>
      </w:r>
      <w:r w:rsidRPr="008B1EC8">
        <w:rPr>
          <w:sz w:val="28"/>
          <w:szCs w:val="28"/>
        </w:rPr>
        <w:t xml:space="preserve">между истцом и ответчиком Валиевым Рафиком </w:t>
      </w:r>
      <w:proofErr w:type="spellStart"/>
      <w:r w:rsidRPr="008B1EC8">
        <w:rPr>
          <w:sz w:val="28"/>
          <w:szCs w:val="28"/>
        </w:rPr>
        <w:t>Абдуллаевичем</w:t>
      </w:r>
      <w:proofErr w:type="spellEnd"/>
      <w:r w:rsidRPr="008B1EC8">
        <w:rPr>
          <w:sz w:val="28"/>
          <w:szCs w:val="28"/>
        </w:rPr>
        <w:t xml:space="preserve"> был заключен договор финансовой аренды № 005/ШР/12/БУ от 16.02.2012 года, по условиям которого истец передал , а ответчик принял во временное владение и пользование с условием последующего выкупа автотранспорт марки </w:t>
      </w:r>
      <w:proofErr w:type="spellStart"/>
      <w:r w:rsidRPr="008B1EC8">
        <w:rPr>
          <w:sz w:val="28"/>
          <w:szCs w:val="28"/>
          <w:lang w:val="en-US"/>
        </w:rPr>
        <w:t>Jiefang</w:t>
      </w:r>
      <w:proofErr w:type="spellEnd"/>
      <w:r w:rsidRPr="008B1EC8">
        <w:rPr>
          <w:sz w:val="28"/>
          <w:szCs w:val="28"/>
        </w:rPr>
        <w:t xml:space="preserve"> </w:t>
      </w:r>
      <w:proofErr w:type="spellStart"/>
      <w:r w:rsidRPr="008B1EC8">
        <w:rPr>
          <w:sz w:val="28"/>
          <w:szCs w:val="28"/>
          <w:lang w:val="en-US"/>
        </w:rPr>
        <w:t>Ca</w:t>
      </w:r>
      <w:proofErr w:type="spellEnd"/>
      <w:r w:rsidRPr="008B1EC8">
        <w:rPr>
          <w:sz w:val="28"/>
          <w:szCs w:val="28"/>
        </w:rPr>
        <w:t xml:space="preserve"> 3252</w:t>
      </w:r>
      <w:proofErr w:type="spellStart"/>
      <w:r w:rsidRPr="008B1EC8">
        <w:rPr>
          <w:sz w:val="28"/>
          <w:szCs w:val="28"/>
          <w:lang w:val="en-US"/>
        </w:rPr>
        <w:t>pk</w:t>
      </w:r>
      <w:proofErr w:type="spellEnd"/>
      <w:r w:rsidRPr="008B1EC8">
        <w:rPr>
          <w:sz w:val="28"/>
          <w:szCs w:val="28"/>
        </w:rPr>
        <w:t>2</w:t>
      </w:r>
      <w:proofErr w:type="spellStart"/>
      <w:r w:rsidRPr="008B1EC8">
        <w:rPr>
          <w:sz w:val="28"/>
          <w:szCs w:val="28"/>
          <w:lang w:val="en-US"/>
        </w:rPr>
        <w:t>tla</w:t>
      </w:r>
      <w:proofErr w:type="spellEnd"/>
      <w:r w:rsidRPr="008B1EC8">
        <w:rPr>
          <w:sz w:val="28"/>
          <w:szCs w:val="28"/>
        </w:rPr>
        <w:t xml:space="preserve">, двигатель №50886793 , кузов № </w:t>
      </w:r>
      <w:r w:rsidRPr="008B1EC8">
        <w:rPr>
          <w:sz w:val="28"/>
          <w:szCs w:val="28"/>
          <w:lang w:val="en-US"/>
        </w:rPr>
        <w:t>LFNKRXNM</w:t>
      </w:r>
      <w:r w:rsidRPr="008B1EC8">
        <w:rPr>
          <w:sz w:val="28"/>
          <w:szCs w:val="28"/>
        </w:rPr>
        <w:t>271</w:t>
      </w:r>
      <w:r w:rsidRPr="008B1EC8">
        <w:rPr>
          <w:sz w:val="28"/>
          <w:szCs w:val="28"/>
          <w:lang w:val="en-US"/>
        </w:rPr>
        <w:t>F</w:t>
      </w:r>
      <w:r w:rsidRPr="008B1EC8">
        <w:rPr>
          <w:sz w:val="28"/>
          <w:szCs w:val="28"/>
        </w:rPr>
        <w:t xml:space="preserve">, 2007 года выпуска , </w:t>
      </w:r>
      <w:proofErr w:type="spellStart"/>
      <w:r w:rsidRPr="008B1EC8">
        <w:rPr>
          <w:sz w:val="28"/>
          <w:szCs w:val="28"/>
        </w:rPr>
        <w:t>госномер</w:t>
      </w:r>
      <w:proofErr w:type="spellEnd"/>
      <w:r w:rsidRPr="008B1EC8">
        <w:rPr>
          <w:sz w:val="28"/>
          <w:szCs w:val="28"/>
          <w:lang w:val="en-US"/>
        </w:rPr>
        <w:t>A</w:t>
      </w:r>
      <w:r w:rsidRPr="008B1EC8">
        <w:rPr>
          <w:sz w:val="28"/>
          <w:szCs w:val="28"/>
        </w:rPr>
        <w:t>056</w:t>
      </w:r>
      <w:r w:rsidRPr="008B1EC8">
        <w:rPr>
          <w:sz w:val="28"/>
          <w:szCs w:val="28"/>
          <w:lang w:val="en-US"/>
        </w:rPr>
        <w:t>HU</w:t>
      </w:r>
      <w:r w:rsidRPr="008B1EC8">
        <w:rPr>
          <w:sz w:val="28"/>
          <w:szCs w:val="28"/>
        </w:rPr>
        <w:t xml:space="preserve"> (ранее </w:t>
      </w:r>
      <w:r w:rsidRPr="008B1EC8">
        <w:rPr>
          <w:sz w:val="28"/>
          <w:szCs w:val="28"/>
          <w:lang w:val="en-US"/>
        </w:rPr>
        <w:t>A</w:t>
      </w:r>
      <w:r w:rsidRPr="008B1EC8">
        <w:rPr>
          <w:sz w:val="28"/>
          <w:szCs w:val="28"/>
        </w:rPr>
        <w:t>931</w:t>
      </w:r>
      <w:r w:rsidRPr="008B1EC8">
        <w:rPr>
          <w:sz w:val="28"/>
          <w:szCs w:val="28"/>
          <w:lang w:val="en-US"/>
        </w:rPr>
        <w:t>ES</w:t>
      </w:r>
      <w:r w:rsidRPr="008B1EC8">
        <w:rPr>
          <w:sz w:val="28"/>
          <w:szCs w:val="28"/>
        </w:rPr>
        <w:t>)</w:t>
      </w:r>
      <w:r>
        <w:rPr>
          <w:sz w:val="28"/>
          <w:szCs w:val="28"/>
        </w:rPr>
        <w:t>, стоимостью 2 500 000 тенге</w:t>
      </w:r>
      <w:proofErr w:type="gramStart"/>
      <w:r w:rsidRPr="008B1EC8">
        <w:rPr>
          <w:sz w:val="28"/>
          <w:szCs w:val="28"/>
        </w:rPr>
        <w:t xml:space="preserve"> .</w:t>
      </w:r>
      <w:proofErr w:type="gramEnd"/>
      <w:r w:rsidRPr="008B1EC8">
        <w:rPr>
          <w:sz w:val="28"/>
          <w:szCs w:val="28"/>
        </w:rPr>
        <w:t xml:space="preserve"> </w:t>
      </w:r>
      <w:r>
        <w:rPr>
          <w:sz w:val="28"/>
          <w:szCs w:val="28"/>
        </w:rPr>
        <w:t xml:space="preserve">Согласно п.2.2. </w:t>
      </w:r>
      <w:proofErr w:type="gramStart"/>
      <w:r>
        <w:rPr>
          <w:sz w:val="28"/>
          <w:szCs w:val="28"/>
        </w:rPr>
        <w:t>Договора аренды после внесения ответчиком первоначального взноса в размере 30% от стоимости автотранспорта автомашина была передана ему по акту приема передачи от 24.02.2012 года, а конечная выкупная стоимость составила 2 178 854 тенге, которую ответчик был обязан выплатить истцу по графику платежей в период с апреля 2012 года по сентябрь 2013 года.</w:t>
      </w:r>
      <w:proofErr w:type="gramEnd"/>
      <w:r>
        <w:rPr>
          <w:sz w:val="28"/>
          <w:szCs w:val="28"/>
        </w:rPr>
        <w:t xml:space="preserve"> Надлежащее исполнение обязательств было обеспечено письменными гарантиями ответчиков Валиева Рашида </w:t>
      </w:r>
      <w:proofErr w:type="spellStart"/>
      <w:r>
        <w:rPr>
          <w:sz w:val="28"/>
          <w:szCs w:val="28"/>
        </w:rPr>
        <w:t>Абдуллаевича</w:t>
      </w:r>
      <w:proofErr w:type="spellEnd"/>
      <w:r>
        <w:rPr>
          <w:sz w:val="28"/>
          <w:szCs w:val="28"/>
        </w:rPr>
        <w:t xml:space="preserve"> и Исаевой Зарины </w:t>
      </w:r>
      <w:proofErr w:type="spellStart"/>
      <w:r>
        <w:rPr>
          <w:sz w:val="28"/>
          <w:szCs w:val="28"/>
        </w:rPr>
        <w:t>Айвасовны</w:t>
      </w:r>
      <w:proofErr w:type="spellEnd"/>
      <w:r>
        <w:rPr>
          <w:sz w:val="28"/>
          <w:szCs w:val="28"/>
        </w:rPr>
        <w:t xml:space="preserve">, принявших на себя солидарную ответственность по исполнению обязательств с арендатором. Арендатор свои обязательства по оплате перед истцом не </w:t>
      </w:r>
      <w:proofErr w:type="gramStart"/>
      <w:r>
        <w:rPr>
          <w:sz w:val="28"/>
          <w:szCs w:val="28"/>
        </w:rPr>
        <w:t>исполнил</w:t>
      </w:r>
      <w:proofErr w:type="gramEnd"/>
      <w:r>
        <w:rPr>
          <w:sz w:val="28"/>
          <w:szCs w:val="28"/>
        </w:rPr>
        <w:t xml:space="preserve"> в результате чего по состоянию на 08.01.2015 года образовалась задолженность на сумму 7 448 322 тенге, уведомления истца о необходимости погашения задолженности были проигнорированы, т.е. допущено существенное нарушение условий договора. В </w:t>
      </w:r>
      <w:proofErr w:type="gramStart"/>
      <w:r>
        <w:rPr>
          <w:sz w:val="28"/>
          <w:szCs w:val="28"/>
        </w:rPr>
        <w:t>связи</w:t>
      </w:r>
      <w:proofErr w:type="gramEnd"/>
      <w:r>
        <w:rPr>
          <w:sz w:val="28"/>
          <w:szCs w:val="28"/>
        </w:rPr>
        <w:t xml:space="preserve"> с чем истец с соблюдением требований ст. 402 ГК РК направил ответчикам требование о расторжении договора и возврате автотранспортного средства, которое было ими проигнорировано. При таких обстоятельствах, требования истца о расторжении договора и возложении обязанности возвратить автотранспортное средство являются законными и обоснованными</w:t>
      </w:r>
      <w:proofErr w:type="gramStart"/>
      <w:r>
        <w:rPr>
          <w:sz w:val="28"/>
          <w:szCs w:val="28"/>
        </w:rPr>
        <w:t xml:space="preserve"> ,</w:t>
      </w:r>
      <w:proofErr w:type="gramEnd"/>
      <w:r>
        <w:rPr>
          <w:sz w:val="28"/>
          <w:szCs w:val="28"/>
        </w:rPr>
        <w:t xml:space="preserve"> а потому подлежат удовлетворению.</w:t>
      </w:r>
    </w:p>
    <w:p w:rsidR="009908E8" w:rsidRDefault="009908E8" w:rsidP="009908E8">
      <w:pPr>
        <w:jc w:val="both"/>
        <w:rPr>
          <w:sz w:val="28"/>
          <w:szCs w:val="28"/>
        </w:rPr>
      </w:pPr>
      <w:r w:rsidRPr="005C1C64">
        <w:rPr>
          <w:sz w:val="28"/>
          <w:szCs w:val="28"/>
        </w:rPr>
        <w:t xml:space="preserve">     В соответствие с требованиями ст.ст.100,110 ГПК РК, судом обсуж</w:t>
      </w:r>
      <w:r>
        <w:rPr>
          <w:sz w:val="28"/>
          <w:szCs w:val="28"/>
        </w:rPr>
        <w:t>ден вопрос о судебных расходах</w:t>
      </w:r>
      <w:proofErr w:type="gramStart"/>
      <w:r>
        <w:rPr>
          <w:sz w:val="28"/>
          <w:szCs w:val="28"/>
        </w:rPr>
        <w:t xml:space="preserve"> .</w:t>
      </w:r>
      <w:proofErr w:type="gramEnd"/>
      <w:r>
        <w:rPr>
          <w:sz w:val="28"/>
          <w:szCs w:val="28"/>
        </w:rPr>
        <w:t xml:space="preserve"> С ответчиков в пользу истца подлежит взысканию сумма госпошлины оплаченная при подаче искового заявления в долевом порядке.</w:t>
      </w:r>
    </w:p>
    <w:p w:rsidR="009908E8" w:rsidRPr="005C1C64" w:rsidRDefault="009908E8" w:rsidP="009908E8">
      <w:pPr>
        <w:jc w:val="both"/>
        <w:rPr>
          <w:sz w:val="28"/>
          <w:szCs w:val="28"/>
        </w:rPr>
      </w:pPr>
      <w:r>
        <w:rPr>
          <w:sz w:val="28"/>
          <w:szCs w:val="28"/>
        </w:rPr>
        <w:t xml:space="preserve">  </w:t>
      </w:r>
      <w:r w:rsidRPr="005C1C64">
        <w:rPr>
          <w:sz w:val="28"/>
          <w:szCs w:val="28"/>
        </w:rPr>
        <w:t xml:space="preserve">   На основании </w:t>
      </w:r>
      <w:proofErr w:type="gramStart"/>
      <w:r w:rsidRPr="005C1C64">
        <w:rPr>
          <w:sz w:val="28"/>
          <w:szCs w:val="28"/>
        </w:rPr>
        <w:t>изложенного</w:t>
      </w:r>
      <w:proofErr w:type="gramEnd"/>
      <w:r w:rsidRPr="005C1C64">
        <w:rPr>
          <w:sz w:val="28"/>
          <w:szCs w:val="28"/>
        </w:rPr>
        <w:t xml:space="preserve"> и руководствуясь требованиями ст.ст.217-221,223, 260,262,264   ГПК РК, суд</w:t>
      </w:r>
    </w:p>
    <w:p w:rsidR="009908E8" w:rsidRPr="005C1C64" w:rsidRDefault="009908E8" w:rsidP="009908E8">
      <w:pPr>
        <w:jc w:val="both"/>
        <w:rPr>
          <w:sz w:val="28"/>
          <w:szCs w:val="28"/>
        </w:rPr>
      </w:pPr>
      <w:r w:rsidRPr="005C1C64">
        <w:rPr>
          <w:sz w:val="28"/>
          <w:szCs w:val="28"/>
        </w:rPr>
        <w:t xml:space="preserve">                                                    </w:t>
      </w:r>
      <w:r>
        <w:rPr>
          <w:sz w:val="28"/>
          <w:szCs w:val="28"/>
          <w:lang w:val="kk-KZ"/>
        </w:rPr>
        <w:t xml:space="preserve">     </w:t>
      </w:r>
      <w:r w:rsidRPr="005C1C64">
        <w:rPr>
          <w:sz w:val="28"/>
          <w:szCs w:val="28"/>
        </w:rPr>
        <w:t xml:space="preserve"> РЕШИЛ</w:t>
      </w:r>
      <w:proofErr w:type="gramStart"/>
      <w:r w:rsidRPr="005C1C64">
        <w:rPr>
          <w:sz w:val="28"/>
          <w:szCs w:val="28"/>
        </w:rPr>
        <w:t xml:space="preserve"> :</w:t>
      </w:r>
      <w:proofErr w:type="gramEnd"/>
    </w:p>
    <w:p w:rsidR="009908E8" w:rsidRPr="005C1C64" w:rsidRDefault="009908E8" w:rsidP="009908E8">
      <w:pPr>
        <w:jc w:val="both"/>
        <w:rPr>
          <w:sz w:val="28"/>
          <w:szCs w:val="28"/>
        </w:rPr>
      </w:pPr>
      <w:r w:rsidRPr="005C1C64">
        <w:rPr>
          <w:sz w:val="28"/>
          <w:szCs w:val="28"/>
        </w:rPr>
        <w:t xml:space="preserve">     Исковые требования </w:t>
      </w:r>
      <w:r>
        <w:rPr>
          <w:sz w:val="28"/>
          <w:szCs w:val="28"/>
        </w:rPr>
        <w:t>ТОО «Вираж-Лизинг»  у</w:t>
      </w:r>
      <w:r w:rsidRPr="005C1C64">
        <w:rPr>
          <w:sz w:val="28"/>
          <w:szCs w:val="28"/>
        </w:rPr>
        <w:t>довлетворить</w:t>
      </w:r>
      <w:proofErr w:type="gramStart"/>
      <w:r w:rsidRPr="005C1C64">
        <w:rPr>
          <w:sz w:val="28"/>
          <w:szCs w:val="28"/>
        </w:rPr>
        <w:t xml:space="preserve">  .</w:t>
      </w:r>
      <w:proofErr w:type="gramEnd"/>
    </w:p>
    <w:p w:rsidR="009908E8" w:rsidRDefault="009908E8" w:rsidP="009908E8">
      <w:pPr>
        <w:jc w:val="both"/>
        <w:rPr>
          <w:sz w:val="28"/>
          <w:szCs w:val="28"/>
        </w:rPr>
      </w:pPr>
      <w:r w:rsidRPr="005C1C64">
        <w:rPr>
          <w:sz w:val="28"/>
          <w:szCs w:val="28"/>
        </w:rPr>
        <w:t xml:space="preserve">     </w:t>
      </w:r>
      <w:r>
        <w:rPr>
          <w:sz w:val="28"/>
          <w:szCs w:val="28"/>
        </w:rPr>
        <w:t>Р</w:t>
      </w:r>
      <w:r w:rsidRPr="00A4595B">
        <w:rPr>
          <w:sz w:val="28"/>
          <w:szCs w:val="28"/>
        </w:rPr>
        <w:t xml:space="preserve">асторгнуть договор финансовой аренды № 005/ШР/12/БУ от 16.02.2012 года, заключенный между </w:t>
      </w:r>
      <w:r>
        <w:rPr>
          <w:sz w:val="28"/>
          <w:szCs w:val="28"/>
        </w:rPr>
        <w:t xml:space="preserve">ТОО «Вираж-Лизинг»  </w:t>
      </w:r>
      <w:r w:rsidRPr="00A4595B">
        <w:rPr>
          <w:sz w:val="28"/>
          <w:szCs w:val="28"/>
        </w:rPr>
        <w:t xml:space="preserve">и Валиевым Рафиком </w:t>
      </w:r>
      <w:proofErr w:type="spellStart"/>
      <w:r w:rsidRPr="00A4595B">
        <w:rPr>
          <w:sz w:val="28"/>
          <w:szCs w:val="28"/>
        </w:rPr>
        <w:t>А</w:t>
      </w:r>
      <w:r>
        <w:rPr>
          <w:sz w:val="28"/>
          <w:szCs w:val="28"/>
        </w:rPr>
        <w:t>бдуллаевичем</w:t>
      </w:r>
      <w:proofErr w:type="spellEnd"/>
      <w:r>
        <w:rPr>
          <w:sz w:val="28"/>
          <w:szCs w:val="28"/>
        </w:rPr>
        <w:t>.</w:t>
      </w:r>
    </w:p>
    <w:p w:rsidR="009908E8" w:rsidRDefault="009908E8" w:rsidP="009908E8">
      <w:pPr>
        <w:jc w:val="both"/>
        <w:rPr>
          <w:sz w:val="28"/>
          <w:szCs w:val="28"/>
        </w:rPr>
      </w:pPr>
      <w:r>
        <w:rPr>
          <w:sz w:val="28"/>
          <w:szCs w:val="28"/>
        </w:rPr>
        <w:t xml:space="preserve">     О</w:t>
      </w:r>
      <w:r w:rsidRPr="00A4595B">
        <w:rPr>
          <w:sz w:val="28"/>
          <w:szCs w:val="28"/>
        </w:rPr>
        <w:t xml:space="preserve">бязать </w:t>
      </w:r>
      <w:r>
        <w:rPr>
          <w:sz w:val="28"/>
          <w:szCs w:val="28"/>
        </w:rPr>
        <w:t xml:space="preserve">Валиева Рафика </w:t>
      </w:r>
      <w:proofErr w:type="spellStart"/>
      <w:r>
        <w:rPr>
          <w:sz w:val="28"/>
          <w:szCs w:val="28"/>
        </w:rPr>
        <w:t>Абдуллаевича</w:t>
      </w:r>
      <w:proofErr w:type="spellEnd"/>
      <w:r>
        <w:rPr>
          <w:sz w:val="28"/>
          <w:szCs w:val="28"/>
        </w:rPr>
        <w:t xml:space="preserve">, Валиева Рашида </w:t>
      </w:r>
      <w:proofErr w:type="spellStart"/>
      <w:r>
        <w:rPr>
          <w:sz w:val="28"/>
          <w:szCs w:val="28"/>
        </w:rPr>
        <w:t>Абдуллаевича</w:t>
      </w:r>
      <w:proofErr w:type="spellEnd"/>
      <w:r>
        <w:rPr>
          <w:sz w:val="28"/>
          <w:szCs w:val="28"/>
        </w:rPr>
        <w:t xml:space="preserve">, Исаеву Зарину </w:t>
      </w:r>
      <w:proofErr w:type="spellStart"/>
      <w:r>
        <w:rPr>
          <w:sz w:val="28"/>
          <w:szCs w:val="28"/>
        </w:rPr>
        <w:t>Айвасовну</w:t>
      </w:r>
      <w:proofErr w:type="spellEnd"/>
      <w:r>
        <w:rPr>
          <w:sz w:val="28"/>
          <w:szCs w:val="28"/>
        </w:rPr>
        <w:t xml:space="preserve"> </w:t>
      </w:r>
      <w:r w:rsidRPr="00A4595B">
        <w:rPr>
          <w:sz w:val="28"/>
          <w:szCs w:val="28"/>
        </w:rPr>
        <w:t xml:space="preserve">возвратить </w:t>
      </w:r>
      <w:r>
        <w:rPr>
          <w:sz w:val="28"/>
          <w:szCs w:val="28"/>
        </w:rPr>
        <w:t xml:space="preserve">ТОО «Вираж-Лизинг»  </w:t>
      </w:r>
      <w:r w:rsidRPr="00A4595B">
        <w:rPr>
          <w:sz w:val="28"/>
          <w:szCs w:val="28"/>
        </w:rPr>
        <w:t>предмет Договора финансовой аренды № 005/ШР/12/БУ от 16.02.2012 года</w:t>
      </w:r>
      <w:proofErr w:type="gramStart"/>
      <w:r w:rsidRPr="00A4595B">
        <w:rPr>
          <w:sz w:val="28"/>
          <w:szCs w:val="28"/>
        </w:rPr>
        <w:t xml:space="preserve"> ,</w:t>
      </w:r>
      <w:proofErr w:type="gramEnd"/>
      <w:r w:rsidRPr="00A4595B">
        <w:rPr>
          <w:sz w:val="28"/>
          <w:szCs w:val="28"/>
        </w:rPr>
        <w:t xml:space="preserve"> автотранспорт марки </w:t>
      </w:r>
      <w:proofErr w:type="spellStart"/>
      <w:r w:rsidRPr="00A4595B">
        <w:rPr>
          <w:sz w:val="28"/>
          <w:szCs w:val="28"/>
          <w:lang w:val="en-US"/>
        </w:rPr>
        <w:t>Jiefang</w:t>
      </w:r>
      <w:proofErr w:type="spellEnd"/>
      <w:r w:rsidRPr="00A4595B">
        <w:rPr>
          <w:sz w:val="28"/>
          <w:szCs w:val="28"/>
        </w:rPr>
        <w:t xml:space="preserve"> </w:t>
      </w:r>
      <w:proofErr w:type="spellStart"/>
      <w:r w:rsidRPr="00A4595B">
        <w:rPr>
          <w:sz w:val="28"/>
          <w:szCs w:val="28"/>
          <w:lang w:val="en-US"/>
        </w:rPr>
        <w:t>Ca</w:t>
      </w:r>
      <w:proofErr w:type="spellEnd"/>
      <w:r w:rsidRPr="00A4595B">
        <w:rPr>
          <w:sz w:val="28"/>
          <w:szCs w:val="28"/>
        </w:rPr>
        <w:t xml:space="preserve"> 3252</w:t>
      </w:r>
      <w:proofErr w:type="spellStart"/>
      <w:r w:rsidRPr="00A4595B">
        <w:rPr>
          <w:sz w:val="28"/>
          <w:szCs w:val="28"/>
          <w:lang w:val="en-US"/>
        </w:rPr>
        <w:t>pk</w:t>
      </w:r>
      <w:proofErr w:type="spellEnd"/>
      <w:r w:rsidRPr="00A4595B">
        <w:rPr>
          <w:sz w:val="28"/>
          <w:szCs w:val="28"/>
        </w:rPr>
        <w:t>2</w:t>
      </w:r>
      <w:proofErr w:type="spellStart"/>
      <w:r w:rsidRPr="00A4595B">
        <w:rPr>
          <w:sz w:val="28"/>
          <w:szCs w:val="28"/>
          <w:lang w:val="en-US"/>
        </w:rPr>
        <w:t>tla</w:t>
      </w:r>
      <w:proofErr w:type="spellEnd"/>
      <w:r w:rsidRPr="00A4595B">
        <w:rPr>
          <w:sz w:val="28"/>
          <w:szCs w:val="28"/>
        </w:rPr>
        <w:t xml:space="preserve">, двигатель №50886793 , кузов № </w:t>
      </w:r>
      <w:r w:rsidRPr="00A4595B">
        <w:rPr>
          <w:sz w:val="28"/>
          <w:szCs w:val="28"/>
          <w:lang w:val="en-US"/>
        </w:rPr>
        <w:t>LFNKRXNM</w:t>
      </w:r>
      <w:r w:rsidRPr="00A4595B">
        <w:rPr>
          <w:sz w:val="28"/>
          <w:szCs w:val="28"/>
        </w:rPr>
        <w:t>271</w:t>
      </w:r>
      <w:r w:rsidRPr="00A4595B">
        <w:rPr>
          <w:sz w:val="28"/>
          <w:szCs w:val="28"/>
          <w:lang w:val="en-US"/>
        </w:rPr>
        <w:t>F</w:t>
      </w:r>
      <w:r w:rsidRPr="00A4595B">
        <w:rPr>
          <w:sz w:val="28"/>
          <w:szCs w:val="28"/>
        </w:rPr>
        <w:t xml:space="preserve">, 2007 года выпуска , </w:t>
      </w:r>
      <w:proofErr w:type="spellStart"/>
      <w:r w:rsidRPr="00A4595B">
        <w:rPr>
          <w:sz w:val="28"/>
          <w:szCs w:val="28"/>
        </w:rPr>
        <w:t>госномер</w:t>
      </w:r>
      <w:proofErr w:type="spellEnd"/>
      <w:r w:rsidRPr="00A4595B">
        <w:rPr>
          <w:sz w:val="28"/>
          <w:szCs w:val="28"/>
          <w:lang w:val="en-US"/>
        </w:rPr>
        <w:t>A</w:t>
      </w:r>
      <w:r w:rsidRPr="00A4595B">
        <w:rPr>
          <w:sz w:val="28"/>
          <w:szCs w:val="28"/>
        </w:rPr>
        <w:t>056</w:t>
      </w:r>
      <w:r w:rsidRPr="00A4595B">
        <w:rPr>
          <w:sz w:val="28"/>
          <w:szCs w:val="28"/>
          <w:lang w:val="en-US"/>
        </w:rPr>
        <w:t>HU</w:t>
      </w:r>
      <w:r w:rsidRPr="00A4595B">
        <w:rPr>
          <w:sz w:val="28"/>
          <w:szCs w:val="28"/>
        </w:rPr>
        <w:t xml:space="preserve"> (ранее </w:t>
      </w:r>
      <w:r w:rsidRPr="00A4595B">
        <w:rPr>
          <w:sz w:val="28"/>
          <w:szCs w:val="28"/>
          <w:lang w:val="en-US"/>
        </w:rPr>
        <w:t>A</w:t>
      </w:r>
      <w:r w:rsidRPr="00A4595B">
        <w:rPr>
          <w:sz w:val="28"/>
          <w:szCs w:val="28"/>
        </w:rPr>
        <w:t>931</w:t>
      </w:r>
      <w:r w:rsidRPr="00A4595B">
        <w:rPr>
          <w:sz w:val="28"/>
          <w:szCs w:val="28"/>
          <w:lang w:val="en-US"/>
        </w:rPr>
        <w:t>ES</w:t>
      </w:r>
      <w:r w:rsidRPr="00A4595B">
        <w:rPr>
          <w:sz w:val="28"/>
          <w:szCs w:val="28"/>
        </w:rPr>
        <w:t>)</w:t>
      </w:r>
      <w:r>
        <w:rPr>
          <w:sz w:val="28"/>
          <w:szCs w:val="28"/>
        </w:rPr>
        <w:t>.</w:t>
      </w:r>
    </w:p>
    <w:p w:rsidR="009908E8" w:rsidRDefault="009908E8" w:rsidP="009908E8">
      <w:pPr>
        <w:jc w:val="both"/>
        <w:rPr>
          <w:sz w:val="28"/>
          <w:szCs w:val="28"/>
        </w:rPr>
      </w:pPr>
      <w:r>
        <w:rPr>
          <w:sz w:val="28"/>
          <w:szCs w:val="28"/>
        </w:rPr>
        <w:t xml:space="preserve">     </w:t>
      </w:r>
      <w:r w:rsidRPr="00A4595B">
        <w:rPr>
          <w:sz w:val="28"/>
          <w:szCs w:val="28"/>
        </w:rPr>
        <w:t xml:space="preserve"> Взыскать с </w:t>
      </w:r>
      <w:r>
        <w:rPr>
          <w:sz w:val="28"/>
          <w:szCs w:val="28"/>
        </w:rPr>
        <w:t xml:space="preserve">Валиева Рафика </w:t>
      </w:r>
      <w:proofErr w:type="spellStart"/>
      <w:r>
        <w:rPr>
          <w:sz w:val="28"/>
          <w:szCs w:val="28"/>
        </w:rPr>
        <w:t>Абдуллаевича</w:t>
      </w:r>
      <w:proofErr w:type="spellEnd"/>
      <w:r>
        <w:rPr>
          <w:sz w:val="28"/>
          <w:szCs w:val="28"/>
        </w:rPr>
        <w:t xml:space="preserve">, Валиева Рашида </w:t>
      </w:r>
      <w:proofErr w:type="spellStart"/>
      <w:r>
        <w:rPr>
          <w:sz w:val="28"/>
          <w:szCs w:val="28"/>
        </w:rPr>
        <w:t>Абдуллаевича</w:t>
      </w:r>
      <w:proofErr w:type="spellEnd"/>
      <w:r>
        <w:rPr>
          <w:sz w:val="28"/>
          <w:szCs w:val="28"/>
        </w:rPr>
        <w:t xml:space="preserve">, Исаевой Зарины </w:t>
      </w:r>
      <w:proofErr w:type="spellStart"/>
      <w:r>
        <w:rPr>
          <w:sz w:val="28"/>
          <w:szCs w:val="28"/>
        </w:rPr>
        <w:t>Айвасовны</w:t>
      </w:r>
      <w:proofErr w:type="spellEnd"/>
      <w:r>
        <w:rPr>
          <w:sz w:val="28"/>
          <w:szCs w:val="28"/>
        </w:rPr>
        <w:t xml:space="preserve"> в пользу ТОО «Вираж-Лизинг» госпошлину в сумме 661 (шестьсот шестьдесят один) тенге с каждого.</w:t>
      </w:r>
    </w:p>
    <w:p w:rsidR="009908E8" w:rsidRPr="00A4595B" w:rsidRDefault="009908E8" w:rsidP="009908E8">
      <w:pPr>
        <w:jc w:val="both"/>
        <w:rPr>
          <w:iCs/>
          <w:sz w:val="28"/>
          <w:szCs w:val="28"/>
        </w:rPr>
      </w:pPr>
      <w:r w:rsidRPr="00A4595B">
        <w:rPr>
          <w:iCs/>
          <w:sz w:val="28"/>
          <w:szCs w:val="28"/>
          <w:lang w:val="kk-KZ"/>
        </w:rPr>
        <w:lastRenderedPageBreak/>
        <w:t xml:space="preserve">     </w:t>
      </w:r>
      <w:proofErr w:type="spellStart"/>
      <w:r w:rsidRPr="00A4595B">
        <w:rPr>
          <w:iCs/>
          <w:sz w:val="28"/>
          <w:szCs w:val="28"/>
        </w:rPr>
        <w:t>Ответчиком</w:t>
      </w:r>
      <w:r>
        <w:rPr>
          <w:iCs/>
          <w:sz w:val="28"/>
          <w:szCs w:val="28"/>
        </w:rPr>
        <w:t>и</w:t>
      </w:r>
      <w:proofErr w:type="spellEnd"/>
      <w:r w:rsidRPr="00A4595B">
        <w:rPr>
          <w:iCs/>
          <w:sz w:val="28"/>
          <w:szCs w:val="28"/>
        </w:rPr>
        <w:t xml:space="preserve"> может быть подано заявление об отмене заочного решения в суд его, вынесший в течение 5 дней с момента получения копии решения.</w:t>
      </w:r>
    </w:p>
    <w:p w:rsidR="009908E8" w:rsidRPr="00B742A8" w:rsidRDefault="009908E8" w:rsidP="009908E8">
      <w:pPr>
        <w:jc w:val="both"/>
        <w:rPr>
          <w:sz w:val="28"/>
          <w:szCs w:val="28"/>
        </w:rPr>
      </w:pPr>
      <w:r w:rsidRPr="00A4595B">
        <w:rPr>
          <w:sz w:val="28"/>
          <w:szCs w:val="28"/>
        </w:rPr>
        <w:t xml:space="preserve">     Решение может быть обжаловано</w:t>
      </w:r>
      <w:r w:rsidRPr="00B742A8">
        <w:rPr>
          <w:sz w:val="28"/>
          <w:szCs w:val="28"/>
        </w:rPr>
        <w:t xml:space="preserve"> и опротестовано </w:t>
      </w:r>
      <w:r>
        <w:rPr>
          <w:sz w:val="28"/>
          <w:szCs w:val="28"/>
        </w:rPr>
        <w:t xml:space="preserve">с соблюдением требований статей 334,335 Гражданского процессуального кодекса Республики Казахстан в апелляционную судебную коллегию города Алматы </w:t>
      </w:r>
      <w:r w:rsidRPr="00B742A8">
        <w:rPr>
          <w:sz w:val="28"/>
          <w:szCs w:val="28"/>
        </w:rPr>
        <w:t xml:space="preserve">через </w:t>
      </w:r>
      <w:proofErr w:type="spellStart"/>
      <w:r w:rsidRPr="00B742A8">
        <w:rPr>
          <w:sz w:val="28"/>
          <w:szCs w:val="28"/>
        </w:rPr>
        <w:t>Бостандыкский</w:t>
      </w:r>
      <w:proofErr w:type="spellEnd"/>
      <w:r w:rsidRPr="00B742A8">
        <w:rPr>
          <w:sz w:val="28"/>
          <w:szCs w:val="28"/>
        </w:rPr>
        <w:t xml:space="preserve"> районный суд </w:t>
      </w:r>
      <w:proofErr w:type="spellStart"/>
      <w:r w:rsidRPr="00B742A8">
        <w:rPr>
          <w:sz w:val="28"/>
          <w:szCs w:val="28"/>
        </w:rPr>
        <w:t>г</w:t>
      </w:r>
      <w:proofErr w:type="gramStart"/>
      <w:r w:rsidRPr="00B742A8">
        <w:rPr>
          <w:sz w:val="28"/>
          <w:szCs w:val="28"/>
        </w:rPr>
        <w:t>.А</w:t>
      </w:r>
      <w:proofErr w:type="gramEnd"/>
      <w:r w:rsidRPr="00B742A8">
        <w:rPr>
          <w:sz w:val="28"/>
          <w:szCs w:val="28"/>
        </w:rPr>
        <w:t>лматы</w:t>
      </w:r>
      <w:proofErr w:type="spellEnd"/>
      <w:r w:rsidRPr="00B742A8">
        <w:rPr>
          <w:sz w:val="28"/>
          <w:szCs w:val="28"/>
        </w:rPr>
        <w:t xml:space="preserve"> </w:t>
      </w:r>
      <w:r>
        <w:rPr>
          <w:sz w:val="28"/>
          <w:szCs w:val="28"/>
        </w:rPr>
        <w:t xml:space="preserve">в течении пятнадцати дней </w:t>
      </w:r>
      <w:r w:rsidRPr="00B742A8">
        <w:rPr>
          <w:sz w:val="28"/>
          <w:szCs w:val="28"/>
        </w:rPr>
        <w:t>по истечении пятидневного срока для подачи заявления о его отмене, либо вынесения судом определения об оставлении данного заявления без удовлетворения.</w:t>
      </w:r>
    </w:p>
    <w:p w:rsidR="009908E8" w:rsidRPr="00B742A8" w:rsidRDefault="009908E8" w:rsidP="009908E8">
      <w:pPr>
        <w:jc w:val="both"/>
        <w:rPr>
          <w:sz w:val="28"/>
          <w:szCs w:val="28"/>
        </w:rPr>
      </w:pPr>
      <w:r w:rsidRPr="00B742A8">
        <w:rPr>
          <w:sz w:val="28"/>
          <w:szCs w:val="28"/>
        </w:rPr>
        <w:t xml:space="preserve">                             Судь</w:t>
      </w:r>
      <w:proofErr w:type="gramStart"/>
      <w:r w:rsidRPr="00B742A8">
        <w:rPr>
          <w:sz w:val="28"/>
          <w:szCs w:val="28"/>
        </w:rPr>
        <w:t>я-</w:t>
      </w:r>
      <w:proofErr w:type="gramEnd"/>
      <w:r w:rsidRPr="00B742A8">
        <w:rPr>
          <w:sz w:val="28"/>
          <w:szCs w:val="28"/>
        </w:rPr>
        <w:t xml:space="preserve">                                              </w:t>
      </w:r>
      <w:proofErr w:type="spellStart"/>
      <w:r w:rsidRPr="00B742A8">
        <w:rPr>
          <w:sz w:val="28"/>
          <w:szCs w:val="28"/>
        </w:rPr>
        <w:t>Т.В.Черныш</w:t>
      </w:r>
      <w:proofErr w:type="spellEnd"/>
    </w:p>
    <w:p w:rsidR="009908E8" w:rsidRPr="00B742A8" w:rsidRDefault="009908E8" w:rsidP="009908E8">
      <w:pPr>
        <w:jc w:val="both"/>
        <w:rPr>
          <w:sz w:val="28"/>
          <w:szCs w:val="28"/>
        </w:rPr>
      </w:pPr>
      <w:r w:rsidRPr="00B742A8">
        <w:rPr>
          <w:sz w:val="28"/>
          <w:szCs w:val="28"/>
        </w:rPr>
        <w:t xml:space="preserve">     </w:t>
      </w:r>
      <w:r>
        <w:rPr>
          <w:sz w:val="28"/>
          <w:szCs w:val="28"/>
        </w:rPr>
        <w:t>Копия верна,</w:t>
      </w:r>
    </w:p>
    <w:p w:rsidR="00991BB3" w:rsidRDefault="009908E8" w:rsidP="009908E8">
      <w:r w:rsidRPr="00B742A8">
        <w:rPr>
          <w:sz w:val="28"/>
          <w:szCs w:val="28"/>
        </w:rPr>
        <w:t xml:space="preserve">                              Судь</w:t>
      </w:r>
      <w:proofErr w:type="gramStart"/>
      <w:r w:rsidRPr="00B742A8">
        <w:rPr>
          <w:sz w:val="28"/>
          <w:szCs w:val="28"/>
        </w:rPr>
        <w:t>я-</w:t>
      </w:r>
      <w:proofErr w:type="gramEnd"/>
      <w:r w:rsidRPr="00B742A8">
        <w:rPr>
          <w:sz w:val="28"/>
          <w:szCs w:val="28"/>
        </w:rPr>
        <w:t xml:space="preserve">                                             </w:t>
      </w:r>
      <w:proofErr w:type="spellStart"/>
      <w:r w:rsidRPr="00B742A8">
        <w:rPr>
          <w:sz w:val="28"/>
          <w:szCs w:val="28"/>
        </w:rPr>
        <w:t>Т.В.Черныш</w:t>
      </w:r>
      <w:bookmarkStart w:id="0" w:name="_GoBack"/>
      <w:bookmarkEnd w:id="0"/>
      <w:proofErr w:type="spellEnd"/>
    </w:p>
    <w:sectPr w:rsidR="00991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D9"/>
    <w:rsid w:val="000C5DD9"/>
    <w:rsid w:val="009908E8"/>
    <w:rsid w:val="0099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08E8"/>
    <w:pPr>
      <w:overflowPunct w:val="0"/>
      <w:autoSpaceDE w:val="0"/>
      <w:autoSpaceDN w:val="0"/>
      <w:adjustRightInd w:val="0"/>
      <w:textAlignment w:val="baseline"/>
    </w:pPr>
    <w:rPr>
      <w:rFonts w:ascii="Arial" w:hAnsi="Arial"/>
      <w:sz w:val="20"/>
      <w:szCs w:val="20"/>
    </w:rPr>
  </w:style>
  <w:style w:type="character" w:customStyle="1" w:styleId="a4">
    <w:name w:val="Основной текст Знак"/>
    <w:basedOn w:val="a0"/>
    <w:link w:val="a3"/>
    <w:rsid w:val="009908E8"/>
    <w:rPr>
      <w:rFonts w:ascii="Arial" w:eastAsia="Times New Roman" w:hAnsi="Arial" w:cs="Times New Roman"/>
      <w:sz w:val="20"/>
      <w:szCs w:val="20"/>
      <w:lang w:eastAsia="ru-RU"/>
    </w:rPr>
  </w:style>
  <w:style w:type="paragraph" w:styleId="2">
    <w:name w:val="Body Text 2"/>
    <w:basedOn w:val="a"/>
    <w:link w:val="20"/>
    <w:rsid w:val="009908E8"/>
    <w:rPr>
      <w:sz w:val="28"/>
    </w:rPr>
  </w:style>
  <w:style w:type="character" w:customStyle="1" w:styleId="20">
    <w:name w:val="Основной текст 2 Знак"/>
    <w:basedOn w:val="a0"/>
    <w:link w:val="2"/>
    <w:rsid w:val="009908E8"/>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9908E8"/>
    <w:rPr>
      <w:rFonts w:ascii="Tahoma" w:hAnsi="Tahoma" w:cs="Tahoma"/>
      <w:sz w:val="16"/>
      <w:szCs w:val="16"/>
    </w:rPr>
  </w:style>
  <w:style w:type="character" w:customStyle="1" w:styleId="a6">
    <w:name w:val="Текст выноски Знак"/>
    <w:basedOn w:val="a0"/>
    <w:link w:val="a5"/>
    <w:uiPriority w:val="99"/>
    <w:semiHidden/>
    <w:rsid w:val="009908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8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908E8"/>
    <w:pPr>
      <w:overflowPunct w:val="0"/>
      <w:autoSpaceDE w:val="0"/>
      <w:autoSpaceDN w:val="0"/>
      <w:adjustRightInd w:val="0"/>
      <w:textAlignment w:val="baseline"/>
    </w:pPr>
    <w:rPr>
      <w:rFonts w:ascii="Arial" w:hAnsi="Arial"/>
      <w:sz w:val="20"/>
      <w:szCs w:val="20"/>
    </w:rPr>
  </w:style>
  <w:style w:type="character" w:customStyle="1" w:styleId="a4">
    <w:name w:val="Основной текст Знак"/>
    <w:basedOn w:val="a0"/>
    <w:link w:val="a3"/>
    <w:rsid w:val="009908E8"/>
    <w:rPr>
      <w:rFonts w:ascii="Arial" w:eastAsia="Times New Roman" w:hAnsi="Arial" w:cs="Times New Roman"/>
      <w:sz w:val="20"/>
      <w:szCs w:val="20"/>
      <w:lang w:eastAsia="ru-RU"/>
    </w:rPr>
  </w:style>
  <w:style w:type="paragraph" w:styleId="2">
    <w:name w:val="Body Text 2"/>
    <w:basedOn w:val="a"/>
    <w:link w:val="20"/>
    <w:rsid w:val="009908E8"/>
    <w:rPr>
      <w:sz w:val="28"/>
    </w:rPr>
  </w:style>
  <w:style w:type="character" w:customStyle="1" w:styleId="20">
    <w:name w:val="Основной текст 2 Знак"/>
    <w:basedOn w:val="a0"/>
    <w:link w:val="2"/>
    <w:rsid w:val="009908E8"/>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9908E8"/>
    <w:rPr>
      <w:rFonts w:ascii="Tahoma" w:hAnsi="Tahoma" w:cs="Tahoma"/>
      <w:sz w:val="16"/>
      <w:szCs w:val="16"/>
    </w:rPr>
  </w:style>
  <w:style w:type="character" w:customStyle="1" w:styleId="a6">
    <w:name w:val="Текст выноски Знак"/>
    <w:basedOn w:val="a0"/>
    <w:link w:val="a5"/>
    <w:uiPriority w:val="99"/>
    <w:semiHidden/>
    <w:rsid w:val="009908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7595</Characters>
  <Application>Microsoft Office Word</Application>
  <DocSecurity>0</DocSecurity>
  <Lines>63</Lines>
  <Paragraphs>17</Paragraphs>
  <ScaleCrop>false</ScaleCrop>
  <Company>Grizli777</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2016-02-15T09:10:00Z</dcterms:created>
  <dcterms:modified xsi:type="dcterms:W3CDTF">2016-02-15T09:10:00Z</dcterms:modified>
</cp:coreProperties>
</file>