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4F" w:rsidRDefault="00664B4F" w:rsidP="00664B4F">
      <w:pPr>
        <w:pStyle w:val="a3"/>
        <w:jc w:val="left"/>
        <w:rPr>
          <w:b w:val="0"/>
          <w:i w:val="0"/>
          <w:sz w:val="28"/>
          <w:szCs w:val="28"/>
          <w:lang w:val="kk-KZ"/>
        </w:rPr>
      </w:pPr>
      <w:r>
        <w:rPr>
          <w:b w:val="0"/>
          <w:i w:val="0"/>
          <w:sz w:val="28"/>
          <w:szCs w:val="28"/>
          <w:lang w:val="kk-KZ"/>
        </w:rPr>
        <w:t xml:space="preserve">Дело № 2-443/2015 </w:t>
      </w:r>
    </w:p>
    <w:p w:rsidR="00664B4F" w:rsidRDefault="00664B4F" w:rsidP="00664B4F">
      <w:pPr>
        <w:pStyle w:val="a3"/>
        <w:jc w:val="left"/>
        <w:rPr>
          <w:b w:val="0"/>
          <w:bCs/>
          <w:i w:val="0"/>
          <w:sz w:val="28"/>
          <w:szCs w:val="28"/>
          <w:lang w:val="kk-KZ"/>
        </w:rPr>
      </w:pPr>
      <w:r>
        <w:rPr>
          <w:b w:val="0"/>
          <w:i w:val="0"/>
          <w:sz w:val="28"/>
          <w:szCs w:val="28"/>
          <w:lang w:val="kk-KZ"/>
        </w:rPr>
        <w:tab/>
      </w:r>
      <w:r>
        <w:rPr>
          <w:b w:val="0"/>
          <w:i w:val="0"/>
          <w:sz w:val="28"/>
          <w:szCs w:val="28"/>
          <w:lang w:val="kk-KZ"/>
        </w:rPr>
        <w:tab/>
      </w:r>
      <w:r>
        <w:rPr>
          <w:b w:val="0"/>
          <w:i w:val="0"/>
          <w:sz w:val="28"/>
          <w:szCs w:val="28"/>
          <w:lang w:val="kk-KZ"/>
        </w:rPr>
        <w:tab/>
        <w:t xml:space="preserve">     </w:t>
      </w:r>
      <w:r>
        <w:rPr>
          <w:b w:val="0"/>
          <w:i w:val="0"/>
          <w:sz w:val="28"/>
          <w:szCs w:val="28"/>
          <w:lang w:val="kk-KZ"/>
        </w:rPr>
        <w:tab/>
      </w:r>
      <w:r>
        <w:rPr>
          <w:b w:val="0"/>
          <w:i w:val="0"/>
          <w:sz w:val="28"/>
          <w:szCs w:val="28"/>
          <w:lang w:val="kk-KZ"/>
        </w:rPr>
        <w:tab/>
        <w:t xml:space="preserve">    </w:t>
      </w:r>
      <w:r>
        <w:rPr>
          <w:b w:val="0"/>
          <w:i w:val="0"/>
          <w:sz w:val="28"/>
          <w:szCs w:val="28"/>
          <w:lang w:val="kk-KZ"/>
        </w:rPr>
        <w:tab/>
      </w:r>
    </w:p>
    <w:p w:rsidR="00664B4F" w:rsidRDefault="00664B4F" w:rsidP="00664B4F">
      <w:pPr>
        <w:jc w:val="center"/>
      </w:pPr>
      <w:proofErr w:type="gramStart"/>
      <w:r>
        <w:t>Р</w:t>
      </w:r>
      <w:proofErr w:type="gramEnd"/>
      <w:r>
        <w:t xml:space="preserve"> Е Ш Е Н И Е</w:t>
      </w:r>
    </w:p>
    <w:p w:rsidR="00664B4F" w:rsidRDefault="00664B4F" w:rsidP="00664B4F">
      <w:pPr>
        <w:jc w:val="center"/>
      </w:pPr>
      <w:r>
        <w:t xml:space="preserve">      ИМЕНЕМ РЕСПУБЛИКИ КАЗАХСТАН</w:t>
      </w:r>
    </w:p>
    <w:p w:rsidR="00664B4F" w:rsidRDefault="00664B4F" w:rsidP="00664B4F"/>
    <w:p w:rsidR="00664B4F" w:rsidRDefault="00664B4F" w:rsidP="00664B4F">
      <w:r>
        <w:t xml:space="preserve">14 сентября 2015 года      </w:t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                           г</w:t>
      </w:r>
      <w:proofErr w:type="gramStart"/>
      <w:r>
        <w:t>.А</w:t>
      </w:r>
      <w:proofErr w:type="gramEnd"/>
      <w:r>
        <w:t>лга</w:t>
      </w:r>
    </w:p>
    <w:p w:rsidR="00664B4F" w:rsidRDefault="00664B4F" w:rsidP="00664B4F">
      <w:pPr>
        <w:rPr>
          <w:b/>
        </w:rPr>
      </w:pPr>
    </w:p>
    <w:p w:rsidR="00664B4F" w:rsidRDefault="00664B4F" w:rsidP="00664B4F">
      <w:pPr>
        <w:jc w:val="both"/>
        <w:rPr>
          <w:szCs w:val="28"/>
        </w:rPr>
      </w:pPr>
      <w:r>
        <w:rPr>
          <w:b/>
        </w:rPr>
        <w:tab/>
      </w:r>
      <w:proofErr w:type="gramStart"/>
      <w:r>
        <w:t xml:space="preserve">Алгинский районный суд Актюбинской области </w:t>
      </w:r>
      <w:r>
        <w:rPr>
          <w:bCs/>
        </w:rPr>
        <w:t xml:space="preserve">в составе председательствующего судьи </w:t>
      </w:r>
      <w:proofErr w:type="spellStart"/>
      <w:r>
        <w:rPr>
          <w:bCs/>
        </w:rPr>
        <w:t>Исаналиной</w:t>
      </w:r>
      <w:proofErr w:type="spellEnd"/>
      <w:r>
        <w:rPr>
          <w:bCs/>
        </w:rPr>
        <w:t xml:space="preserve"> Ж.С., при секретаре судебного заседания </w:t>
      </w:r>
      <w:proofErr w:type="spellStart"/>
      <w:r>
        <w:rPr>
          <w:bCs/>
        </w:rPr>
        <w:t>Гарифулиной</w:t>
      </w:r>
      <w:proofErr w:type="spellEnd"/>
      <w:r>
        <w:rPr>
          <w:bCs/>
        </w:rPr>
        <w:t xml:space="preserve"> Э.Р., с участием истца </w:t>
      </w:r>
      <w:proofErr w:type="spellStart"/>
      <w:r>
        <w:rPr>
          <w:bCs/>
        </w:rPr>
        <w:t>Жусуповой</w:t>
      </w:r>
      <w:proofErr w:type="spellEnd"/>
      <w:r>
        <w:rPr>
          <w:bCs/>
        </w:rPr>
        <w:t xml:space="preserve"> М.Т., ответчика </w:t>
      </w:r>
      <w:proofErr w:type="spellStart"/>
      <w:r>
        <w:rPr>
          <w:bCs/>
        </w:rPr>
        <w:t>Балмановой</w:t>
      </w:r>
      <w:proofErr w:type="spellEnd"/>
      <w:r>
        <w:rPr>
          <w:bCs/>
        </w:rPr>
        <w:t xml:space="preserve"> Б.Т., рассмотрев в открытом судебном заседании гражданское дело по иску </w:t>
      </w:r>
      <w:r>
        <w:rPr>
          <w:szCs w:val="28"/>
          <w:lang w:val="kk-KZ"/>
        </w:rPr>
        <w:t>Жусуповой Марии Талгатбековны к Балмановой Бегайым Тұрманқызы о взыскании суммы долга</w:t>
      </w:r>
      <w:r>
        <w:rPr>
          <w:szCs w:val="28"/>
        </w:rPr>
        <w:t xml:space="preserve">, </w:t>
      </w:r>
      <w:proofErr w:type="gramEnd"/>
    </w:p>
    <w:p w:rsidR="00664B4F" w:rsidRDefault="00664B4F" w:rsidP="00664B4F">
      <w:pPr>
        <w:jc w:val="both"/>
        <w:rPr>
          <w:bCs/>
        </w:rPr>
      </w:pPr>
    </w:p>
    <w:p w:rsidR="00664B4F" w:rsidRDefault="00664B4F" w:rsidP="00664B4F">
      <w:pPr>
        <w:jc w:val="center"/>
      </w:pPr>
      <w:r>
        <w:t>У С Т А Н О В И Л:</w:t>
      </w:r>
    </w:p>
    <w:p w:rsidR="00664B4F" w:rsidRDefault="00664B4F" w:rsidP="00664B4F">
      <w:pPr>
        <w:jc w:val="center"/>
      </w:pPr>
    </w:p>
    <w:p w:rsidR="00664B4F" w:rsidRPr="00434C0F" w:rsidRDefault="00664B4F" w:rsidP="00664B4F">
      <w:pPr>
        <w:jc w:val="both"/>
      </w:pPr>
      <w:r>
        <w:tab/>
      </w:r>
      <w:r w:rsidRPr="00434C0F">
        <w:t xml:space="preserve">Истец </w:t>
      </w:r>
      <w:proofErr w:type="spellStart"/>
      <w:r w:rsidRPr="00434C0F">
        <w:rPr>
          <w:szCs w:val="28"/>
        </w:rPr>
        <w:t>Жусупова</w:t>
      </w:r>
      <w:proofErr w:type="spellEnd"/>
      <w:r w:rsidRPr="00434C0F">
        <w:rPr>
          <w:szCs w:val="28"/>
        </w:rPr>
        <w:t xml:space="preserve"> М.Т</w:t>
      </w:r>
      <w:r>
        <w:rPr>
          <w:szCs w:val="28"/>
        </w:rPr>
        <w:t>.</w:t>
      </w:r>
      <w:r w:rsidRPr="00434C0F">
        <w:rPr>
          <w:szCs w:val="28"/>
        </w:rPr>
        <w:t xml:space="preserve"> обратилась в суд с иском к ответчику </w:t>
      </w:r>
      <w:proofErr w:type="spellStart"/>
      <w:r w:rsidRPr="00434C0F">
        <w:rPr>
          <w:szCs w:val="28"/>
        </w:rPr>
        <w:t>Балмановой</w:t>
      </w:r>
      <w:proofErr w:type="spellEnd"/>
      <w:r w:rsidRPr="00434C0F">
        <w:rPr>
          <w:szCs w:val="28"/>
        </w:rPr>
        <w:t xml:space="preserve"> Б.Т. о взыскании суммы долга, мотивируя свои требования тем, что 15 сентября 2014 года заключила с ответчиком договор займа. Согласно данного договора займа ответчик обязалась вернуть до</w:t>
      </w:r>
      <w:proofErr w:type="gramStart"/>
      <w:r w:rsidRPr="00434C0F">
        <w:rPr>
          <w:szCs w:val="28"/>
        </w:rPr>
        <w:t>лг в ср</w:t>
      </w:r>
      <w:proofErr w:type="gramEnd"/>
      <w:r w:rsidRPr="00434C0F">
        <w:rPr>
          <w:szCs w:val="28"/>
        </w:rPr>
        <w:t xml:space="preserve">ок до 15 декабря 2014 года, однако на сегодняшний день ответчик выплатила лишь 35 000 тенге, остаток в размере 420 000 тенге не получила. Ответчик уклоняется от выполнения принятых на себя обязательств, в связи с чем, </w:t>
      </w:r>
      <w:proofErr w:type="gramStart"/>
      <w:r w:rsidRPr="00434C0F">
        <w:rPr>
          <w:szCs w:val="28"/>
        </w:rPr>
        <w:t>вынуждена</w:t>
      </w:r>
      <w:proofErr w:type="gramEnd"/>
      <w:r w:rsidRPr="00434C0F">
        <w:rPr>
          <w:szCs w:val="28"/>
        </w:rPr>
        <w:t xml:space="preserve"> обратиться в суд. П</w:t>
      </w:r>
      <w:r w:rsidRPr="00434C0F">
        <w:t>росит взыскать сумму долга в размере 420 000 тенге, законную неустойку в размере 2 789 194 тенге</w:t>
      </w:r>
      <w:r>
        <w:t>,</w:t>
      </w:r>
      <w:r w:rsidRPr="00434C0F">
        <w:t xml:space="preserve"> судебные расходы в сумме 27 891 тенге</w:t>
      </w:r>
      <w:r>
        <w:t>, моральный вред в размере 300 000 тенге.</w:t>
      </w:r>
      <w:r w:rsidRPr="00434C0F">
        <w:t xml:space="preserve"> </w:t>
      </w:r>
    </w:p>
    <w:p w:rsidR="00664B4F" w:rsidRDefault="00664B4F" w:rsidP="00664B4F">
      <w:pPr>
        <w:ind w:firstLine="708"/>
        <w:jc w:val="both"/>
        <w:rPr>
          <w:szCs w:val="28"/>
        </w:rPr>
      </w:pPr>
      <w:r>
        <w:rPr>
          <w:szCs w:val="28"/>
        </w:rPr>
        <w:t>Истец в судебном заседании в порядке ст.49 ГПК, уменьшила размер исковых требований до 816 900 тенге, просила удовлетворить уточненное исковое требование. В части взыскания морального вреда оставить без рассмотрения.</w:t>
      </w:r>
    </w:p>
    <w:p w:rsidR="00664B4F" w:rsidRPr="00B735AE" w:rsidRDefault="00664B4F" w:rsidP="00664B4F">
      <w:pPr>
        <w:jc w:val="both"/>
      </w:pPr>
      <w:r>
        <w:tab/>
      </w:r>
      <w:r w:rsidRPr="00C25249">
        <w:rPr>
          <w:szCs w:val="28"/>
        </w:rPr>
        <w:t>Ответчи</w:t>
      </w:r>
      <w:r>
        <w:rPr>
          <w:szCs w:val="28"/>
        </w:rPr>
        <w:t xml:space="preserve">к </w:t>
      </w:r>
      <w:proofErr w:type="spellStart"/>
      <w:r>
        <w:rPr>
          <w:szCs w:val="28"/>
        </w:rPr>
        <w:t>Балманова</w:t>
      </w:r>
      <w:proofErr w:type="spellEnd"/>
      <w:r>
        <w:rPr>
          <w:szCs w:val="28"/>
        </w:rPr>
        <w:t xml:space="preserve"> Б.Т. в судебном заседании исковые требования  </w:t>
      </w:r>
      <w:r w:rsidRPr="00C25249">
        <w:rPr>
          <w:szCs w:val="28"/>
        </w:rPr>
        <w:t>признал</w:t>
      </w:r>
      <w:r>
        <w:rPr>
          <w:szCs w:val="28"/>
        </w:rPr>
        <w:t>а в полном объеме, о чем представила суду письменный отзыв</w:t>
      </w:r>
      <w:r w:rsidRPr="00C25249">
        <w:rPr>
          <w:szCs w:val="28"/>
        </w:rPr>
        <w:t>.</w:t>
      </w:r>
      <w:r>
        <w:rPr>
          <w:szCs w:val="28"/>
        </w:rPr>
        <w:t xml:space="preserve"> </w:t>
      </w:r>
      <w:r w:rsidRPr="00C25249">
        <w:rPr>
          <w:szCs w:val="28"/>
        </w:rPr>
        <w:t xml:space="preserve"> </w:t>
      </w:r>
      <w:r>
        <w:rPr>
          <w:szCs w:val="28"/>
        </w:rPr>
        <w:t xml:space="preserve">Кроме того, суду объяснила, что в связи с трудным материальным положением не имела возможности оплатить долг, данную сумму долга обязуется выплатить. </w:t>
      </w:r>
    </w:p>
    <w:p w:rsidR="00664B4F" w:rsidRDefault="00664B4F" w:rsidP="00664B4F">
      <w:pPr>
        <w:jc w:val="both"/>
        <w:rPr>
          <w:szCs w:val="28"/>
        </w:rPr>
      </w:pPr>
      <w:r>
        <w:rPr>
          <w:szCs w:val="28"/>
        </w:rPr>
        <w:t xml:space="preserve">          За</w:t>
      </w:r>
      <w:r w:rsidRPr="00C25249">
        <w:rPr>
          <w:szCs w:val="28"/>
        </w:rPr>
        <w:t xml:space="preserve">слушав </w:t>
      </w:r>
      <w:r>
        <w:rPr>
          <w:szCs w:val="28"/>
        </w:rPr>
        <w:t xml:space="preserve">объяснения </w:t>
      </w:r>
      <w:r w:rsidRPr="00C25249">
        <w:rPr>
          <w:szCs w:val="28"/>
        </w:rPr>
        <w:t xml:space="preserve">сторон, </w:t>
      </w:r>
      <w:r>
        <w:rPr>
          <w:szCs w:val="28"/>
        </w:rPr>
        <w:t>исследовав материалы дела</w:t>
      </w:r>
      <w:r w:rsidRPr="00C25249">
        <w:rPr>
          <w:szCs w:val="28"/>
        </w:rPr>
        <w:t>, суд счит</w:t>
      </w:r>
      <w:r>
        <w:rPr>
          <w:szCs w:val="28"/>
        </w:rPr>
        <w:t xml:space="preserve">ает,  иск подлежит удовлетворению по следующим основаниям.  </w:t>
      </w:r>
    </w:p>
    <w:p w:rsidR="00664B4F" w:rsidRPr="00F23A10" w:rsidRDefault="00664B4F" w:rsidP="00664B4F">
      <w:pPr>
        <w:pStyle w:val="21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.1 ст.49 </w:t>
      </w:r>
      <w:r w:rsidRPr="00F23A10">
        <w:rPr>
          <w:rFonts w:ascii="Times New Roman" w:hAnsi="Times New Roman" w:cs="Times New Roman"/>
          <w:sz w:val="28"/>
          <w:szCs w:val="28"/>
        </w:rPr>
        <w:t>ГПК РК ответчик имеет право признать иск, о чем у него отбирается расписка.</w:t>
      </w:r>
    </w:p>
    <w:p w:rsidR="00664B4F" w:rsidRDefault="00664B4F" w:rsidP="00664B4F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Согласно 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>.4 ст.193 ГПК РК п</w:t>
      </w:r>
      <w:r w:rsidRPr="00532DED">
        <w:rPr>
          <w:szCs w:val="28"/>
        </w:rPr>
        <w:t>ри признании ответчиком иска и принятии его судом выносится решение об удовле</w:t>
      </w:r>
      <w:r>
        <w:rPr>
          <w:szCs w:val="28"/>
        </w:rPr>
        <w:t>творении заявленных требований.</w:t>
      </w:r>
    </w:p>
    <w:p w:rsidR="00664B4F" w:rsidRPr="00532DED" w:rsidRDefault="00664B4F" w:rsidP="00664B4F">
      <w:pPr>
        <w:ind w:firstLine="708"/>
        <w:jc w:val="both"/>
        <w:rPr>
          <w:szCs w:val="28"/>
        </w:rPr>
      </w:pPr>
      <w:r w:rsidRPr="00AF0FC9">
        <w:rPr>
          <w:szCs w:val="28"/>
        </w:rPr>
        <w:t xml:space="preserve">Суд принимает </w:t>
      </w:r>
      <w:r>
        <w:rPr>
          <w:szCs w:val="28"/>
        </w:rPr>
        <w:t xml:space="preserve">признание иска ответчиком </w:t>
      </w:r>
      <w:r>
        <w:rPr>
          <w:szCs w:val="28"/>
          <w:lang w:val="kk-KZ"/>
        </w:rPr>
        <w:t>Балмановой Б.Т</w:t>
      </w:r>
      <w:r>
        <w:rPr>
          <w:szCs w:val="28"/>
        </w:rPr>
        <w:t>.,</w:t>
      </w:r>
      <w:r w:rsidRPr="00AF0FC9">
        <w:rPr>
          <w:szCs w:val="28"/>
        </w:rPr>
        <w:t xml:space="preserve"> так как эти действия не противоречат закону, не нарушают чьи-либо права, свободы и законные интересы. </w:t>
      </w:r>
    </w:p>
    <w:p w:rsidR="00664B4F" w:rsidRDefault="00664B4F" w:rsidP="00664B4F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В соответствии с 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 xml:space="preserve">.5 ст.221 ГПК РК в </w:t>
      </w:r>
      <w:r w:rsidRPr="008313AA">
        <w:rPr>
          <w:szCs w:val="28"/>
        </w:rPr>
        <w:t xml:space="preserve">случае признания иска ответчиком в мотивировочной части может быть указано лишь на признание иска и принятие его судом. </w:t>
      </w:r>
    </w:p>
    <w:p w:rsidR="00664B4F" w:rsidRDefault="00664B4F" w:rsidP="00664B4F">
      <w:pPr>
        <w:ind w:firstLine="708"/>
        <w:jc w:val="both"/>
        <w:rPr>
          <w:szCs w:val="28"/>
        </w:rPr>
      </w:pPr>
      <w:r>
        <w:rPr>
          <w:szCs w:val="28"/>
        </w:rPr>
        <w:t>В соответствии со ст.110 ГПК РК с</w:t>
      </w:r>
      <w:r w:rsidRPr="008313AA">
        <w:rPr>
          <w:szCs w:val="28"/>
        </w:rPr>
        <w:t>тороне, в пользу которой состоялось решение, суд присуждает с другой стороны все понесенные по делу судебные расходы</w:t>
      </w:r>
      <w:r>
        <w:rPr>
          <w:szCs w:val="28"/>
        </w:rPr>
        <w:t xml:space="preserve">. В связи с чем, с ответчика </w:t>
      </w:r>
      <w:proofErr w:type="spellStart"/>
      <w:r>
        <w:rPr>
          <w:szCs w:val="28"/>
        </w:rPr>
        <w:t>Балмановой</w:t>
      </w:r>
      <w:proofErr w:type="spellEnd"/>
      <w:r>
        <w:rPr>
          <w:szCs w:val="28"/>
        </w:rPr>
        <w:t xml:space="preserve"> Б.Т. в пользу истца подлежат взысканию судебные расходы по оплате госпошлины в размере 8 169 тенге.</w:t>
      </w:r>
    </w:p>
    <w:p w:rsidR="00664B4F" w:rsidRPr="00C25249" w:rsidRDefault="00664B4F" w:rsidP="00664B4F">
      <w:pPr>
        <w:ind w:firstLine="708"/>
        <w:jc w:val="both"/>
        <w:rPr>
          <w:szCs w:val="28"/>
        </w:rPr>
      </w:pPr>
      <w:r>
        <w:rPr>
          <w:szCs w:val="28"/>
        </w:rPr>
        <w:t xml:space="preserve">На основании </w:t>
      </w:r>
      <w:proofErr w:type="gramStart"/>
      <w:r>
        <w:rPr>
          <w:szCs w:val="28"/>
        </w:rPr>
        <w:t>изложенного</w:t>
      </w:r>
      <w:proofErr w:type="gramEnd"/>
      <w:r>
        <w:rPr>
          <w:szCs w:val="28"/>
        </w:rPr>
        <w:t>, р</w:t>
      </w:r>
      <w:r w:rsidRPr="00C25249">
        <w:rPr>
          <w:szCs w:val="28"/>
        </w:rPr>
        <w:t>уководству</w:t>
      </w:r>
      <w:r>
        <w:rPr>
          <w:szCs w:val="28"/>
        </w:rPr>
        <w:t>ясь ст.ст.217-221, 223 ГПК РК, суд,</w:t>
      </w:r>
    </w:p>
    <w:p w:rsidR="00664B4F" w:rsidRDefault="00664B4F" w:rsidP="00664B4F">
      <w:pPr>
        <w:pStyle w:val="21"/>
        <w:ind w:firstLine="720"/>
        <w:rPr>
          <w:rFonts w:ascii="Times New Roman" w:hAnsi="Times New Roman" w:cs="Times New Roman"/>
          <w:sz w:val="28"/>
        </w:rPr>
      </w:pPr>
    </w:p>
    <w:p w:rsidR="00664B4F" w:rsidRDefault="00664B4F" w:rsidP="00664B4F">
      <w:pPr>
        <w:jc w:val="center"/>
      </w:pPr>
      <w:proofErr w:type="gramStart"/>
      <w:r>
        <w:t>Р</w:t>
      </w:r>
      <w:proofErr w:type="gramEnd"/>
      <w:r>
        <w:t xml:space="preserve"> Е Ш И Л  :</w:t>
      </w:r>
    </w:p>
    <w:p w:rsidR="00664B4F" w:rsidRDefault="00664B4F" w:rsidP="00664B4F">
      <w:pPr>
        <w:jc w:val="center"/>
      </w:pPr>
    </w:p>
    <w:p w:rsidR="00664B4F" w:rsidRPr="00961A95" w:rsidRDefault="00664B4F" w:rsidP="00664B4F">
      <w:pPr>
        <w:pStyle w:val="2"/>
        <w:rPr>
          <w:b w:val="0"/>
          <w:bCs/>
        </w:rPr>
      </w:pPr>
      <w:r>
        <w:tab/>
      </w:r>
      <w:r w:rsidRPr="00961A95">
        <w:rPr>
          <w:b w:val="0"/>
          <w:bCs/>
        </w:rPr>
        <w:t xml:space="preserve">Иск </w:t>
      </w:r>
      <w:proofErr w:type="spellStart"/>
      <w:r w:rsidRPr="00961A95">
        <w:rPr>
          <w:b w:val="0"/>
          <w:bCs/>
        </w:rPr>
        <w:t>Жусуповой</w:t>
      </w:r>
      <w:proofErr w:type="spellEnd"/>
      <w:r w:rsidRPr="00961A95">
        <w:rPr>
          <w:b w:val="0"/>
          <w:bCs/>
        </w:rPr>
        <w:t xml:space="preserve"> </w:t>
      </w:r>
      <w:r w:rsidRPr="00961A95">
        <w:rPr>
          <w:b w:val="0"/>
          <w:szCs w:val="28"/>
          <w:lang w:val="kk-KZ"/>
        </w:rPr>
        <w:t>Марии Талгатбековны</w:t>
      </w:r>
      <w:r w:rsidRPr="00961A95">
        <w:rPr>
          <w:szCs w:val="28"/>
          <w:lang w:val="kk-KZ"/>
        </w:rPr>
        <w:t xml:space="preserve"> </w:t>
      </w:r>
      <w:r w:rsidRPr="00961A95">
        <w:rPr>
          <w:b w:val="0"/>
          <w:bCs/>
        </w:rPr>
        <w:t>– удовлетворить.</w:t>
      </w:r>
    </w:p>
    <w:p w:rsidR="00664B4F" w:rsidRPr="00961A95" w:rsidRDefault="00664B4F" w:rsidP="00664B4F">
      <w:pPr>
        <w:ind w:firstLine="708"/>
        <w:jc w:val="both"/>
        <w:rPr>
          <w:szCs w:val="28"/>
        </w:rPr>
      </w:pPr>
      <w:r w:rsidRPr="00961A95">
        <w:t xml:space="preserve">Взыскать с </w:t>
      </w:r>
      <w:r w:rsidRPr="00961A95">
        <w:rPr>
          <w:szCs w:val="28"/>
          <w:lang w:val="kk-KZ"/>
        </w:rPr>
        <w:t>Балмановой Бегайым</w:t>
      </w:r>
      <w:proofErr w:type="gramStart"/>
      <w:r w:rsidRPr="00961A95">
        <w:rPr>
          <w:szCs w:val="28"/>
          <w:lang w:val="kk-KZ"/>
        </w:rPr>
        <w:t xml:space="preserve"> Т</w:t>
      </w:r>
      <w:proofErr w:type="gramEnd"/>
      <w:r w:rsidRPr="00961A95">
        <w:rPr>
          <w:szCs w:val="28"/>
          <w:lang w:val="kk-KZ"/>
        </w:rPr>
        <w:t>ұрманқызы в пользу Жусуповой Марии Талгатбековны долг в сумме 816 900 (восемьсот шестнадцать тысяч девятьсот)</w:t>
      </w:r>
      <w:r w:rsidRPr="00961A95">
        <w:t xml:space="preserve"> тенге, </w:t>
      </w:r>
      <w:r w:rsidRPr="00961A95">
        <w:rPr>
          <w:szCs w:val="28"/>
        </w:rPr>
        <w:t xml:space="preserve">судебные расходы в размере 8 169 (восемь тысяч сто шестьдесят девять) тенге. </w:t>
      </w:r>
    </w:p>
    <w:p w:rsidR="00664B4F" w:rsidRDefault="00664B4F" w:rsidP="00664B4F">
      <w:pPr>
        <w:ind w:firstLine="708"/>
        <w:jc w:val="both"/>
        <w:rPr>
          <w:szCs w:val="28"/>
        </w:rPr>
      </w:pPr>
      <w:r w:rsidRPr="00961A95">
        <w:rPr>
          <w:szCs w:val="28"/>
        </w:rPr>
        <w:t>Решение  может быть  обжаловано и опротестовано</w:t>
      </w:r>
      <w:r w:rsidRPr="00C25249">
        <w:rPr>
          <w:szCs w:val="28"/>
        </w:rPr>
        <w:t xml:space="preserve"> в </w:t>
      </w:r>
      <w:r>
        <w:rPr>
          <w:szCs w:val="28"/>
        </w:rPr>
        <w:t xml:space="preserve">апелляционную судебную коллегию по гражданским и административным делам </w:t>
      </w:r>
      <w:r w:rsidRPr="00C25249">
        <w:rPr>
          <w:szCs w:val="28"/>
        </w:rPr>
        <w:t>Актюбинск</w:t>
      </w:r>
      <w:r>
        <w:rPr>
          <w:szCs w:val="28"/>
        </w:rPr>
        <w:t xml:space="preserve">ого </w:t>
      </w:r>
      <w:r w:rsidRPr="00C25249">
        <w:rPr>
          <w:szCs w:val="28"/>
        </w:rPr>
        <w:t>областно</w:t>
      </w:r>
      <w:r>
        <w:rPr>
          <w:szCs w:val="28"/>
        </w:rPr>
        <w:t xml:space="preserve">го </w:t>
      </w:r>
      <w:r w:rsidRPr="00C25249">
        <w:rPr>
          <w:szCs w:val="28"/>
        </w:rPr>
        <w:t>суд</w:t>
      </w:r>
      <w:r>
        <w:rPr>
          <w:szCs w:val="28"/>
        </w:rPr>
        <w:t>а</w:t>
      </w:r>
      <w:r w:rsidRPr="00C25249">
        <w:rPr>
          <w:szCs w:val="28"/>
        </w:rPr>
        <w:t xml:space="preserve"> через </w:t>
      </w:r>
      <w:r>
        <w:rPr>
          <w:szCs w:val="28"/>
        </w:rPr>
        <w:t xml:space="preserve">Алгинский районный </w:t>
      </w:r>
      <w:r w:rsidRPr="00C25249">
        <w:rPr>
          <w:szCs w:val="28"/>
        </w:rPr>
        <w:t xml:space="preserve">суд </w:t>
      </w:r>
      <w:r w:rsidRPr="00A5382B">
        <w:rPr>
          <w:szCs w:val="28"/>
        </w:rPr>
        <w:t xml:space="preserve">в течение </w:t>
      </w:r>
      <w:r>
        <w:rPr>
          <w:szCs w:val="28"/>
        </w:rPr>
        <w:t xml:space="preserve">15 </w:t>
      </w:r>
      <w:r w:rsidRPr="00A5382B">
        <w:rPr>
          <w:szCs w:val="28"/>
        </w:rPr>
        <w:t xml:space="preserve">дней со дня вручения </w:t>
      </w:r>
      <w:r>
        <w:rPr>
          <w:szCs w:val="28"/>
        </w:rPr>
        <w:t xml:space="preserve">его </w:t>
      </w:r>
      <w:r w:rsidRPr="00A5382B">
        <w:rPr>
          <w:szCs w:val="28"/>
        </w:rPr>
        <w:t>копии</w:t>
      </w:r>
      <w:r>
        <w:rPr>
          <w:szCs w:val="28"/>
        </w:rPr>
        <w:t xml:space="preserve">. </w:t>
      </w:r>
    </w:p>
    <w:p w:rsidR="00664B4F" w:rsidRDefault="00664B4F" w:rsidP="00664B4F">
      <w:pPr>
        <w:jc w:val="both"/>
        <w:rPr>
          <w:szCs w:val="28"/>
        </w:rPr>
      </w:pPr>
    </w:p>
    <w:p w:rsidR="00664B4F" w:rsidRDefault="00664B4F" w:rsidP="00664B4F">
      <w:pPr>
        <w:jc w:val="both"/>
        <w:rPr>
          <w:szCs w:val="28"/>
        </w:rPr>
      </w:pPr>
    </w:p>
    <w:p w:rsidR="00664B4F" w:rsidRPr="00C25249" w:rsidRDefault="00664B4F" w:rsidP="00664B4F">
      <w:pPr>
        <w:ind w:firstLine="708"/>
        <w:jc w:val="both"/>
        <w:rPr>
          <w:szCs w:val="28"/>
        </w:rPr>
      </w:pPr>
      <w:r w:rsidRPr="00C25249">
        <w:rPr>
          <w:szCs w:val="28"/>
        </w:rPr>
        <w:t xml:space="preserve">Судья </w:t>
      </w:r>
      <w:proofErr w:type="spellStart"/>
      <w:r>
        <w:rPr>
          <w:szCs w:val="28"/>
        </w:rPr>
        <w:t>Алгинского</w:t>
      </w:r>
      <w:proofErr w:type="spellEnd"/>
      <w:r>
        <w:rPr>
          <w:szCs w:val="28"/>
        </w:rPr>
        <w:t xml:space="preserve"> райсуда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kk-KZ"/>
        </w:rPr>
        <w:tab/>
        <w:t>Исаналина Ж.С</w:t>
      </w:r>
      <w:r>
        <w:rPr>
          <w:szCs w:val="28"/>
        </w:rPr>
        <w:t xml:space="preserve">. </w:t>
      </w:r>
    </w:p>
    <w:p w:rsidR="00664B4F" w:rsidRDefault="00664B4F" w:rsidP="00664B4F">
      <w:pPr>
        <w:jc w:val="both"/>
        <w:rPr>
          <w:szCs w:val="28"/>
        </w:rPr>
      </w:pPr>
      <w:r w:rsidRPr="00C25249">
        <w:rPr>
          <w:szCs w:val="28"/>
        </w:rPr>
        <w:t xml:space="preserve">            </w:t>
      </w:r>
    </w:p>
    <w:p w:rsidR="00664B4F" w:rsidRPr="00C25249" w:rsidRDefault="00664B4F" w:rsidP="00664B4F">
      <w:pPr>
        <w:ind w:firstLine="708"/>
        <w:jc w:val="both"/>
        <w:rPr>
          <w:szCs w:val="28"/>
        </w:rPr>
      </w:pPr>
      <w:r>
        <w:rPr>
          <w:szCs w:val="28"/>
        </w:rPr>
        <w:t>Копия верна.</w:t>
      </w:r>
      <w:r w:rsidRPr="00C25249">
        <w:rPr>
          <w:szCs w:val="28"/>
        </w:rPr>
        <w:t xml:space="preserve"> </w:t>
      </w:r>
    </w:p>
    <w:p w:rsidR="00664B4F" w:rsidRDefault="00664B4F" w:rsidP="00664B4F">
      <w:pPr>
        <w:jc w:val="both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  <w:lang w:val="kk-KZ"/>
        </w:rPr>
        <w:tab/>
      </w:r>
      <w:r>
        <w:rPr>
          <w:szCs w:val="28"/>
        </w:rPr>
        <w:t xml:space="preserve">Судья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kk-KZ"/>
        </w:rPr>
        <w:tab/>
        <w:t>Исаналина Ж.С</w:t>
      </w:r>
      <w:r>
        <w:rPr>
          <w:szCs w:val="28"/>
        </w:rPr>
        <w:t xml:space="preserve">. </w:t>
      </w:r>
    </w:p>
    <w:p w:rsidR="00664B4F" w:rsidRPr="00C25249" w:rsidRDefault="00664B4F" w:rsidP="00664B4F">
      <w:pPr>
        <w:jc w:val="both"/>
        <w:rPr>
          <w:szCs w:val="28"/>
        </w:rPr>
      </w:pPr>
    </w:p>
    <w:p w:rsidR="00664B4F" w:rsidRDefault="00664B4F" w:rsidP="00664B4F">
      <w:pPr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>Справка.</w:t>
      </w:r>
    </w:p>
    <w:p w:rsidR="00664B4F" w:rsidRDefault="00664B4F" w:rsidP="00664B4F">
      <w:pPr>
        <w:jc w:val="both"/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</w:rPr>
        <w:tab/>
      </w:r>
      <w:r w:rsidRPr="00C25249">
        <w:rPr>
          <w:szCs w:val="28"/>
        </w:rPr>
        <w:t>Решение не вступило в законную силу.</w:t>
      </w:r>
    </w:p>
    <w:p w:rsidR="00664B4F" w:rsidRDefault="00664B4F" w:rsidP="00664B4F">
      <w:pPr>
        <w:ind w:firstLine="708"/>
        <w:rPr>
          <w:szCs w:val="28"/>
        </w:rPr>
      </w:pPr>
      <w:r>
        <w:rPr>
          <w:szCs w:val="28"/>
        </w:rPr>
        <w:t xml:space="preserve">Судья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kk-KZ"/>
        </w:rPr>
        <w:tab/>
        <w:t>Исаналина Ж.С</w:t>
      </w:r>
      <w:r>
        <w:rPr>
          <w:szCs w:val="28"/>
        </w:rPr>
        <w:t>.</w:t>
      </w:r>
    </w:p>
    <w:p w:rsidR="00664B4F" w:rsidRDefault="00664B4F" w:rsidP="00664B4F">
      <w:pPr>
        <w:ind w:firstLine="708"/>
        <w:rPr>
          <w:szCs w:val="28"/>
        </w:rPr>
      </w:pPr>
    </w:p>
    <w:p w:rsidR="00664B4F" w:rsidRDefault="00664B4F" w:rsidP="00664B4F">
      <w:pPr>
        <w:ind w:firstLine="708"/>
        <w:jc w:val="both"/>
        <w:rPr>
          <w:szCs w:val="28"/>
        </w:rPr>
      </w:pPr>
      <w:r>
        <w:rPr>
          <w:szCs w:val="28"/>
        </w:rPr>
        <w:t xml:space="preserve">Решение </w:t>
      </w:r>
      <w:r w:rsidRPr="00C25249">
        <w:rPr>
          <w:szCs w:val="28"/>
        </w:rPr>
        <w:t>вступило в законную силу</w:t>
      </w:r>
      <w:r>
        <w:rPr>
          <w:szCs w:val="28"/>
        </w:rPr>
        <w:t xml:space="preserve"> «___» _____________ 2015 года</w:t>
      </w:r>
      <w:r w:rsidRPr="00C25249">
        <w:rPr>
          <w:szCs w:val="28"/>
        </w:rPr>
        <w:t>.</w:t>
      </w:r>
    </w:p>
    <w:p w:rsidR="00664B4F" w:rsidRDefault="00664B4F" w:rsidP="00664B4F">
      <w:pPr>
        <w:ind w:firstLine="708"/>
      </w:pPr>
      <w:r>
        <w:rPr>
          <w:szCs w:val="28"/>
        </w:rPr>
        <w:t xml:space="preserve">Судья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kk-KZ"/>
        </w:rPr>
        <w:tab/>
        <w:t>Исаналина Ж.С</w:t>
      </w:r>
      <w:r>
        <w:rPr>
          <w:szCs w:val="28"/>
        </w:rPr>
        <w:t>.</w:t>
      </w:r>
    </w:p>
    <w:p w:rsidR="00664B4F" w:rsidRDefault="00664B4F" w:rsidP="00664B4F">
      <w:pPr>
        <w:ind w:firstLine="708"/>
      </w:pPr>
    </w:p>
    <w:p w:rsidR="00F46F67" w:rsidRDefault="00F46F67"/>
    <w:sectPr w:rsidR="00F46F67" w:rsidSect="00CA545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11D" w:rsidRDefault="003B5C6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11D" w:rsidRDefault="003B5C6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11D" w:rsidRDefault="003B5C60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11D" w:rsidRDefault="003B5C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11D" w:rsidRDefault="003B5C60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60.9pt;margin-top:24.55pt;width:40pt;height:760pt;z-index:251661312;mso-wrap-style:tight" stroked="f">
          <v:textbox style="layout-flow:vertical;mso-layout-flow-alt:bottom-to-top">
            <w:txbxContent>
              <w:p w:rsidR="0017611D" w:rsidRPr="0017611D" w:rsidRDefault="003B5C60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 xml:space="preserve">Документ подписал: </w:t>
                </w:r>
                <w:proofErr w:type="spellStart"/>
                <w:r>
                  <w:rPr>
                    <w:rFonts w:ascii="Arial Narrow" w:hAnsi="Arial Narrow"/>
                    <w:sz w:val="16"/>
                  </w:rPr>
                  <w:t>Исаналина</w:t>
                </w:r>
                <w:proofErr w:type="spellEnd"/>
                <w:r>
                  <w:rPr>
                    <w:rFonts w:ascii="Arial Narrow" w:hAnsi="Arial Narrow"/>
                    <w:sz w:val="16"/>
                  </w:rPr>
                  <w:t xml:space="preserve"> Ж. С. Алгинский районный суд Судья 15.09.2015 09:27:17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0pt;margin-top:20pt;width:40pt;height:40pt;z-index:251660288;mso-position-horizontal-relative:page;mso-position-vertical-relative:page">
          <v:imagedata r:id="rId1" o:title=""/>
          <w10:wrap anchorx="page" anchory="page"/>
        </v:shape>
        <o:OLEObject Type="Embed" ProgID="TBarCode5.TBarCode5.1" ShapeID="_x0000_s1025" DrawAspect="Content" ObjectID="_1517300888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11D" w:rsidRDefault="003B5C6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64B4F"/>
    <w:rsid w:val="003B5C60"/>
    <w:rsid w:val="00664B4F"/>
    <w:rsid w:val="00F4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4B4F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4B4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64B4F"/>
    <w:pPr>
      <w:jc w:val="center"/>
    </w:pPr>
    <w:rPr>
      <w:b/>
      <w:i/>
      <w:sz w:val="24"/>
    </w:rPr>
  </w:style>
  <w:style w:type="character" w:customStyle="1" w:styleId="a4">
    <w:name w:val="Название Знак"/>
    <w:basedOn w:val="a0"/>
    <w:link w:val="a3"/>
    <w:rsid w:val="00664B4F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rsid w:val="00664B4F"/>
    <w:pPr>
      <w:jc w:val="both"/>
    </w:pPr>
    <w:rPr>
      <w:rFonts w:ascii="Courier New" w:hAnsi="Courier New" w:cs="Courier New"/>
      <w:color w:val="000000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64B4F"/>
    <w:rPr>
      <w:rFonts w:ascii="Courier New" w:eastAsia="Times New Roman" w:hAnsi="Courier New" w:cs="Courier New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rsid w:val="00664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64B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664B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64B4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КУАНЫШЕВА САБИНА БЕКМУРАТОВНА</dc:creator>
  <cp:lastModifiedBy>КУАНЫШЕВА САБИНА БЕКМУРАТОВНА</cp:lastModifiedBy>
  <cp:revision>1</cp:revision>
  <dcterms:created xsi:type="dcterms:W3CDTF">2016-02-18T06:42:00Z</dcterms:created>
  <dcterms:modified xsi:type="dcterms:W3CDTF">2016-02-18T06:42:00Z</dcterms:modified>
</cp:coreProperties>
</file>