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A8" w:rsidRPr="00507952" w:rsidRDefault="00FB0798" w:rsidP="00B319A8">
      <w:pPr>
        <w:jc w:val="center"/>
        <w:rPr>
          <w:b/>
          <w:bCs/>
          <w:sz w:val="28"/>
          <w:szCs w:val="28"/>
          <w:lang w:val="kk-KZ"/>
        </w:rPr>
      </w:pPr>
      <w:bookmarkStart w:id="0" w:name="_GoBack"/>
      <w:bookmarkEnd w:id="0"/>
      <w:r w:rsidRPr="00507952">
        <w:rPr>
          <w:b/>
          <w:bCs/>
          <w:sz w:val="28"/>
          <w:szCs w:val="28"/>
          <w:lang w:val="kk-KZ"/>
        </w:rPr>
        <w:t>Қазақстан Республикасы Жоғарғы Сотының 200</w:t>
      </w:r>
      <w:r w:rsidR="00B319A8" w:rsidRPr="00507952">
        <w:rPr>
          <w:b/>
          <w:bCs/>
          <w:sz w:val="28"/>
          <w:szCs w:val="28"/>
          <w:lang w:val="kk-KZ"/>
        </w:rPr>
        <w:t>4</w:t>
      </w:r>
      <w:r w:rsidRPr="00507952">
        <w:rPr>
          <w:b/>
          <w:bCs/>
          <w:sz w:val="28"/>
          <w:szCs w:val="28"/>
          <w:lang w:val="kk-KZ"/>
        </w:rPr>
        <w:t xml:space="preserve"> жылғы </w:t>
      </w:r>
      <w:r w:rsidR="00B319A8" w:rsidRPr="00507952">
        <w:rPr>
          <w:rStyle w:val="s1"/>
          <w:sz w:val="28"/>
          <w:szCs w:val="28"/>
          <w:lang w:val="kk-KZ"/>
        </w:rPr>
        <w:t xml:space="preserve">18 маусымдағы </w:t>
      </w:r>
      <w:r w:rsidRPr="00507952">
        <w:rPr>
          <w:b/>
          <w:bCs/>
          <w:sz w:val="28"/>
          <w:szCs w:val="28"/>
          <w:lang w:val="kk-KZ"/>
        </w:rPr>
        <w:t xml:space="preserve">№ </w:t>
      </w:r>
      <w:r w:rsidR="00B319A8" w:rsidRPr="00507952">
        <w:rPr>
          <w:b/>
          <w:bCs/>
          <w:sz w:val="28"/>
          <w:szCs w:val="28"/>
          <w:lang w:val="kk-KZ"/>
        </w:rPr>
        <w:t>2</w:t>
      </w:r>
      <w:r w:rsidRPr="00507952">
        <w:rPr>
          <w:b/>
          <w:bCs/>
          <w:sz w:val="28"/>
          <w:szCs w:val="28"/>
          <w:lang w:val="kk-KZ"/>
        </w:rPr>
        <w:t xml:space="preserve"> Нормативтік қаулысы</w:t>
      </w:r>
    </w:p>
    <w:p w:rsidR="00B319A8" w:rsidRPr="00507952" w:rsidRDefault="00B319A8" w:rsidP="00B319A8">
      <w:pPr>
        <w:jc w:val="center"/>
        <w:rPr>
          <w:rStyle w:val="s1"/>
          <w:sz w:val="28"/>
          <w:szCs w:val="28"/>
          <w:lang w:val="kk-KZ"/>
        </w:rPr>
      </w:pPr>
      <w:r w:rsidRPr="00507952">
        <w:rPr>
          <w:rStyle w:val="s1"/>
          <w:color w:val="auto"/>
          <w:sz w:val="28"/>
          <w:szCs w:val="28"/>
          <w:lang w:val="kk-KZ"/>
        </w:rPr>
        <w:t>Экономикалық қызмет саласындағы қылмыстық құқық бұзушылықтарды</w:t>
      </w:r>
      <w:r w:rsidRPr="00507952">
        <w:rPr>
          <w:rStyle w:val="s202"/>
          <w:color w:val="auto"/>
          <w:sz w:val="28"/>
          <w:szCs w:val="28"/>
          <w:lang w:val="kk-KZ"/>
        </w:rPr>
        <w:t xml:space="preserve"> </w:t>
      </w:r>
      <w:r w:rsidRPr="00507952">
        <w:rPr>
          <w:rStyle w:val="s1"/>
          <w:color w:val="auto"/>
          <w:sz w:val="28"/>
          <w:szCs w:val="28"/>
          <w:lang w:val="kk-KZ"/>
        </w:rPr>
        <w:t>саралаудың кейбір мәселелері туралы</w:t>
      </w:r>
    </w:p>
    <w:p w:rsidR="00B9751D" w:rsidRPr="00507952" w:rsidRDefault="00915E32" w:rsidP="00B319A8">
      <w:pPr>
        <w:ind w:firstLine="426"/>
        <w:jc w:val="center"/>
        <w:rPr>
          <w:b/>
          <w:i/>
          <w:color w:val="FF0000"/>
          <w:sz w:val="28"/>
          <w:szCs w:val="28"/>
          <w:lang w:val="kk-KZ"/>
        </w:rPr>
      </w:pPr>
      <w:r w:rsidRPr="00507952">
        <w:rPr>
          <w:rStyle w:val="s3"/>
          <w:sz w:val="28"/>
          <w:szCs w:val="28"/>
          <w:lang w:val="kk-KZ"/>
        </w:rPr>
        <w:t>(2016.</w:t>
      </w:r>
      <w:r w:rsidR="00FB0798" w:rsidRPr="00507952">
        <w:rPr>
          <w:rStyle w:val="s3"/>
          <w:sz w:val="28"/>
          <w:szCs w:val="28"/>
          <w:lang w:val="kk-KZ"/>
        </w:rPr>
        <w:t>7</w:t>
      </w:r>
      <w:r w:rsidRPr="00507952">
        <w:rPr>
          <w:rStyle w:val="s3"/>
          <w:sz w:val="28"/>
          <w:szCs w:val="28"/>
          <w:lang w:val="kk-KZ"/>
        </w:rPr>
        <w:t>.0</w:t>
      </w:r>
      <w:r w:rsidR="00FB0798" w:rsidRPr="00507952">
        <w:rPr>
          <w:rStyle w:val="s3"/>
          <w:sz w:val="28"/>
          <w:szCs w:val="28"/>
          <w:lang w:val="kk-KZ"/>
        </w:rPr>
        <w:t>7</w:t>
      </w:r>
      <w:r w:rsidR="00B9751D" w:rsidRPr="00507952">
        <w:rPr>
          <w:rStyle w:val="s3"/>
          <w:sz w:val="28"/>
          <w:szCs w:val="28"/>
          <w:lang w:val="kk-KZ"/>
        </w:rPr>
        <w:t>. берілген</w:t>
      </w:r>
      <w:r w:rsidR="00B9751D" w:rsidRPr="00507952">
        <w:rPr>
          <w:rStyle w:val="s3"/>
          <w:b/>
          <w:sz w:val="28"/>
          <w:szCs w:val="28"/>
          <w:lang w:val="kk-KZ"/>
        </w:rPr>
        <w:t xml:space="preserve"> </w:t>
      </w:r>
      <w:bookmarkStart w:id="1" w:name="sub1000253316"/>
      <w:r w:rsidR="00B9751D" w:rsidRPr="00507952">
        <w:rPr>
          <w:rStyle w:val="s9"/>
          <w:b w:val="0"/>
          <w:i w:val="0"/>
          <w:color w:val="FF0000"/>
          <w:sz w:val="28"/>
          <w:szCs w:val="28"/>
          <w:u w:val="none"/>
        </w:rPr>
        <w:fldChar w:fldCharType="begin"/>
      </w:r>
      <w:r w:rsidR="00B9751D" w:rsidRPr="00507952">
        <w:rPr>
          <w:rStyle w:val="s9"/>
          <w:b w:val="0"/>
          <w:i w:val="0"/>
          <w:color w:val="FF0000"/>
          <w:sz w:val="28"/>
          <w:szCs w:val="28"/>
          <w:u w:val="none"/>
          <w:lang w:val="kk-KZ"/>
        </w:rPr>
        <w:instrText xml:space="preserve"> HYPERLINK "jl:62038727.0 " </w:instrText>
      </w:r>
      <w:r w:rsidR="00B9751D" w:rsidRPr="00507952">
        <w:rPr>
          <w:rStyle w:val="s9"/>
          <w:b w:val="0"/>
          <w:i w:val="0"/>
          <w:color w:val="FF0000"/>
          <w:sz w:val="28"/>
          <w:szCs w:val="28"/>
          <w:u w:val="none"/>
        </w:rPr>
        <w:fldChar w:fldCharType="separate"/>
      </w:r>
      <w:r w:rsidR="00B9751D" w:rsidRPr="00507952">
        <w:rPr>
          <w:rStyle w:val="a3"/>
          <w:b w:val="0"/>
          <w:i/>
          <w:color w:val="FF0000"/>
          <w:sz w:val="28"/>
          <w:szCs w:val="28"/>
          <w:u w:val="none"/>
          <w:bdr w:val="none" w:sz="0" w:space="0" w:color="auto" w:frame="1"/>
          <w:lang w:val="kk-KZ"/>
        </w:rPr>
        <w:t>өзгерістер мен толықтыруларымен</w:t>
      </w:r>
      <w:r w:rsidR="00B9751D" w:rsidRPr="00507952">
        <w:rPr>
          <w:rStyle w:val="s9"/>
          <w:b w:val="0"/>
          <w:i w:val="0"/>
          <w:color w:val="FF0000"/>
          <w:sz w:val="28"/>
          <w:szCs w:val="28"/>
          <w:u w:val="none"/>
        </w:rPr>
        <w:fldChar w:fldCharType="end"/>
      </w:r>
      <w:r w:rsidR="00B9751D" w:rsidRPr="00507952">
        <w:rPr>
          <w:rStyle w:val="s3"/>
          <w:b/>
          <w:i w:val="0"/>
          <w:sz w:val="28"/>
          <w:szCs w:val="28"/>
          <w:lang w:val="kk-KZ"/>
        </w:rPr>
        <w:t>)</w:t>
      </w:r>
    </w:p>
    <w:p w:rsidR="00B9751D" w:rsidRPr="00507952" w:rsidRDefault="00B9751D" w:rsidP="00F365D5">
      <w:pPr>
        <w:ind w:firstLine="426"/>
        <w:jc w:val="center"/>
        <w:rPr>
          <w:b/>
          <w:sz w:val="28"/>
          <w:szCs w:val="28"/>
          <w:lang w:val="kk-KZ"/>
        </w:rPr>
      </w:pPr>
      <w:r w:rsidRPr="00507952">
        <w:rPr>
          <w:b/>
          <w:sz w:val="28"/>
          <w:szCs w:val="28"/>
          <w:lang w:val="kk-KZ"/>
        </w:rPr>
        <w:t> </w:t>
      </w:r>
    </w:p>
    <w:p w:rsidR="00507952" w:rsidRPr="00507952" w:rsidRDefault="00507952" w:rsidP="00F04F81">
      <w:pPr>
        <w:ind w:firstLine="426"/>
        <w:jc w:val="both"/>
        <w:rPr>
          <w:rStyle w:val="s3"/>
          <w:sz w:val="28"/>
          <w:szCs w:val="28"/>
          <w:lang w:val="kk-KZ"/>
        </w:rPr>
      </w:pPr>
    </w:p>
    <w:p w:rsidR="00507952" w:rsidRPr="00507952" w:rsidRDefault="00507952" w:rsidP="00507952">
      <w:pPr>
        <w:jc w:val="both"/>
        <w:rPr>
          <w:rStyle w:val="s3"/>
          <w:sz w:val="28"/>
          <w:szCs w:val="28"/>
          <w:lang w:val="kk-KZ"/>
        </w:rPr>
      </w:pPr>
      <w:r w:rsidRPr="00507952">
        <w:rPr>
          <w:rStyle w:val="s3"/>
          <w:sz w:val="28"/>
          <w:szCs w:val="28"/>
          <w:lang w:val="kk-KZ"/>
        </w:rPr>
        <w:t xml:space="preserve">ҚР Жоғарғы Сотының 2016.7.07. № 5 нормативтік </w:t>
      </w:r>
      <w:hyperlink r:id="rId7" w:history="1">
        <w:r w:rsidRPr="00507952">
          <w:rPr>
            <w:rStyle w:val="a3"/>
            <w:b w:val="0"/>
            <w:i/>
            <w:color w:val="FF0000"/>
            <w:sz w:val="28"/>
            <w:szCs w:val="28"/>
            <w:u w:val="none"/>
            <w:lang w:val="kk-KZ"/>
          </w:rPr>
          <w:t>қаулысымен</w:t>
        </w:r>
      </w:hyperlink>
      <w:r w:rsidRPr="00507952">
        <w:rPr>
          <w:rStyle w:val="s3"/>
          <w:b/>
          <w:i w:val="0"/>
          <w:sz w:val="28"/>
          <w:szCs w:val="28"/>
          <w:lang w:val="kk-KZ"/>
        </w:rPr>
        <w:t xml:space="preserve"> </w:t>
      </w:r>
      <w:r w:rsidRPr="00507952">
        <w:rPr>
          <w:rStyle w:val="s3"/>
          <w:sz w:val="28"/>
          <w:szCs w:val="28"/>
          <w:lang w:val="kk-KZ"/>
        </w:rPr>
        <w:t xml:space="preserve">атауы өзгертілді </w:t>
      </w:r>
    </w:p>
    <w:p w:rsidR="00507952" w:rsidRPr="00507952" w:rsidRDefault="00507952" w:rsidP="00507952">
      <w:pPr>
        <w:ind w:firstLine="400"/>
        <w:jc w:val="both"/>
        <w:rPr>
          <w:rStyle w:val="s3"/>
          <w:sz w:val="28"/>
          <w:szCs w:val="28"/>
          <w:lang w:val="kk-KZ"/>
        </w:rPr>
      </w:pPr>
    </w:p>
    <w:p w:rsidR="00F04F81" w:rsidRPr="00507952" w:rsidRDefault="00F04F81" w:rsidP="00507952">
      <w:pPr>
        <w:jc w:val="both"/>
        <w:rPr>
          <w:rStyle w:val="s3"/>
          <w:sz w:val="28"/>
          <w:szCs w:val="28"/>
          <w:lang w:val="kk-KZ"/>
        </w:rPr>
      </w:pPr>
      <w:r w:rsidRPr="00507952">
        <w:rPr>
          <w:rStyle w:val="s3"/>
          <w:sz w:val="28"/>
          <w:szCs w:val="28"/>
          <w:lang w:val="kk-KZ"/>
        </w:rPr>
        <w:t xml:space="preserve">ҚР Жоғарғы Сотының 2016.7.07. № 5 нормативтік </w:t>
      </w:r>
      <w:r w:rsidRPr="00507952">
        <w:fldChar w:fldCharType="begin"/>
      </w:r>
      <w:r w:rsidRPr="00507952">
        <w:rPr>
          <w:sz w:val="28"/>
          <w:szCs w:val="28"/>
          <w:lang w:val="kk-KZ"/>
        </w:rPr>
        <w:instrText xml:space="preserve"> HYPERLINK "jl:51049373.0%20" </w:instrText>
      </w:r>
      <w:r w:rsidRPr="00507952">
        <w:fldChar w:fldCharType="separate"/>
      </w:r>
      <w:r w:rsidRPr="00507952">
        <w:rPr>
          <w:rStyle w:val="a3"/>
          <w:b w:val="0"/>
          <w:i/>
          <w:color w:val="FF0000"/>
          <w:sz w:val="28"/>
          <w:szCs w:val="28"/>
          <w:u w:val="none"/>
          <w:lang w:val="kk-KZ"/>
        </w:rPr>
        <w:t>қаулысымен</w:t>
      </w:r>
      <w:r w:rsidRPr="00507952">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кіріспе өзгертілді </w:t>
      </w:r>
    </w:p>
    <w:p w:rsidR="00F04F81" w:rsidRPr="00507952" w:rsidRDefault="00F04F81" w:rsidP="00B319A8">
      <w:pPr>
        <w:ind w:firstLine="400"/>
        <w:jc w:val="both"/>
        <w:rPr>
          <w:sz w:val="28"/>
          <w:szCs w:val="28"/>
          <w:lang w:val="kk-KZ"/>
        </w:rPr>
      </w:pPr>
    </w:p>
    <w:p w:rsidR="00B319A8" w:rsidRPr="00507952" w:rsidRDefault="00B319A8" w:rsidP="00B319A8">
      <w:pPr>
        <w:ind w:firstLine="400"/>
        <w:jc w:val="both"/>
        <w:rPr>
          <w:sz w:val="28"/>
          <w:szCs w:val="28"/>
          <w:lang w:val="kk-KZ"/>
        </w:rPr>
      </w:pPr>
      <w:r w:rsidRPr="00507952">
        <w:rPr>
          <w:sz w:val="28"/>
          <w:szCs w:val="28"/>
          <w:lang w:val="kk-KZ"/>
        </w:rPr>
        <w:t xml:space="preserve">Экономикалық қызмет саласындағы </w:t>
      </w:r>
      <w:r w:rsidRPr="00507952">
        <w:rPr>
          <w:color w:val="auto"/>
          <w:sz w:val="28"/>
          <w:szCs w:val="28"/>
          <w:lang w:val="kk-KZ"/>
        </w:rPr>
        <w:t xml:space="preserve">қылмыстық құқық бұзушылықтар </w:t>
      </w:r>
      <w:r w:rsidRPr="00507952">
        <w:rPr>
          <w:sz w:val="28"/>
          <w:szCs w:val="28"/>
          <w:lang w:val="kk-KZ"/>
        </w:rPr>
        <w:t xml:space="preserve">туралы істер бойынша қылмыстық заңнаманы дұрыс қолдануды қамтамасыз ету мақсатында Қазақстан Республикасы Жоғарғы Сотының жалпы отырысы </w:t>
      </w:r>
    </w:p>
    <w:p w:rsidR="00B9751D" w:rsidRPr="00507952" w:rsidRDefault="003411AC" w:rsidP="003411AC">
      <w:pPr>
        <w:ind w:firstLine="400"/>
        <w:jc w:val="both"/>
        <w:rPr>
          <w:sz w:val="28"/>
          <w:szCs w:val="28"/>
          <w:lang w:val="kk-KZ"/>
        </w:rPr>
      </w:pPr>
      <w:r w:rsidRPr="00507952">
        <w:rPr>
          <w:b/>
          <w:bCs/>
          <w:sz w:val="28"/>
          <w:szCs w:val="28"/>
          <w:lang w:val="kk-KZ"/>
        </w:rPr>
        <w:t>ҚАУЛЫ ЕТЕДІ</w:t>
      </w:r>
      <w:r w:rsidR="00B9751D" w:rsidRPr="00507952">
        <w:rPr>
          <w:b/>
          <w:bCs/>
          <w:sz w:val="28"/>
          <w:szCs w:val="28"/>
          <w:lang w:val="kk-KZ"/>
        </w:rPr>
        <w:t xml:space="preserve">: </w:t>
      </w:r>
    </w:p>
    <w:p w:rsidR="00B319A8" w:rsidRPr="00507952" w:rsidRDefault="00B319A8"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00507952">
        <w:rPr>
          <w:rStyle w:val="a3"/>
          <w:b w:val="0"/>
          <w:i/>
          <w:color w:val="FF0000"/>
          <w:sz w:val="28"/>
          <w:szCs w:val="28"/>
          <w:u w:val="none"/>
          <w:lang w:val="kk-KZ"/>
        </w:rPr>
        <w:t xml:space="preserve"> </w:t>
      </w:r>
      <w:r w:rsidRPr="00507952">
        <w:rPr>
          <w:rStyle w:val="s3"/>
          <w:sz w:val="28"/>
          <w:szCs w:val="28"/>
          <w:lang w:val="kk-KZ"/>
        </w:rPr>
        <w:t xml:space="preserve">1-тармақ өзгертілді </w:t>
      </w:r>
    </w:p>
    <w:p w:rsidR="00DE2651" w:rsidRPr="00507952" w:rsidRDefault="001D3BCD" w:rsidP="00DE2651">
      <w:pPr>
        <w:ind w:firstLine="400"/>
        <w:jc w:val="both"/>
        <w:rPr>
          <w:sz w:val="28"/>
          <w:szCs w:val="28"/>
          <w:lang w:val="kk-KZ"/>
        </w:rPr>
      </w:pPr>
      <w:bookmarkStart w:id="2" w:name="SUB200"/>
      <w:bookmarkStart w:id="3" w:name="SUB300"/>
      <w:bookmarkStart w:id="4" w:name="sub1000221037"/>
      <w:bookmarkStart w:id="5" w:name="sub1000221038"/>
      <w:bookmarkStart w:id="6" w:name="sub1000221039"/>
      <w:bookmarkEnd w:id="2"/>
      <w:bookmarkEnd w:id="3"/>
      <w:r w:rsidRPr="00507952">
        <w:rPr>
          <w:sz w:val="28"/>
          <w:szCs w:val="28"/>
          <w:lang w:val="kk-KZ"/>
        </w:rPr>
        <w:t xml:space="preserve">1. </w:t>
      </w:r>
      <w:r w:rsidR="00DE2651" w:rsidRPr="00507952">
        <w:rPr>
          <w:sz w:val="28"/>
          <w:szCs w:val="28"/>
          <w:lang w:val="kk-KZ"/>
        </w:rPr>
        <w:t xml:space="preserve">Экономикалық қызмет саласындағы </w:t>
      </w:r>
      <w:r w:rsidR="00DE2651" w:rsidRPr="00507952">
        <w:rPr>
          <w:color w:val="auto"/>
          <w:sz w:val="28"/>
          <w:szCs w:val="28"/>
          <w:lang w:val="kk-KZ"/>
        </w:rPr>
        <w:t xml:space="preserve">қылмыстық құқық бұзушылықтар </w:t>
      </w:r>
      <w:r w:rsidR="00DE2651" w:rsidRPr="00507952">
        <w:rPr>
          <w:sz w:val="28"/>
          <w:szCs w:val="28"/>
          <w:lang w:val="kk-KZ"/>
        </w:rPr>
        <w:t xml:space="preserve">туралы істерді қарау кезінде қылмыстық заңнаманы дұрыс қолдану жеке және заңды тұлғалардың, мемлекеттің құқықтары мен заңды мүдделерін қорғауға жәрдемдесетініне соттардың назары аударылсын. </w:t>
      </w:r>
    </w:p>
    <w:p w:rsidR="00DE2651" w:rsidRPr="00507952" w:rsidRDefault="009071E5" w:rsidP="00507952">
      <w:pPr>
        <w:jc w:val="both"/>
        <w:rPr>
          <w:color w:val="FF0000"/>
          <w:sz w:val="28"/>
          <w:szCs w:val="28"/>
          <w:lang w:val="kk-KZ"/>
        </w:rPr>
      </w:pPr>
      <w:r w:rsidRPr="00507952">
        <w:rPr>
          <w:rStyle w:val="s3"/>
          <w:sz w:val="28"/>
          <w:szCs w:val="28"/>
          <w:lang w:val="kk-KZ"/>
        </w:rPr>
        <w:t>ҚР Жоғарғы Сотының 201</w:t>
      </w:r>
      <w:r>
        <w:rPr>
          <w:rStyle w:val="s3"/>
          <w:sz w:val="28"/>
          <w:szCs w:val="28"/>
          <w:lang w:val="kk-KZ"/>
        </w:rPr>
        <w:t>1</w:t>
      </w:r>
      <w:r w:rsidRPr="00507952">
        <w:rPr>
          <w:rStyle w:val="s3"/>
          <w:sz w:val="28"/>
          <w:szCs w:val="28"/>
          <w:lang w:val="kk-KZ"/>
        </w:rPr>
        <w:t>.</w:t>
      </w:r>
      <w:r>
        <w:rPr>
          <w:rStyle w:val="s3"/>
          <w:sz w:val="28"/>
          <w:szCs w:val="28"/>
          <w:lang w:val="kk-KZ"/>
        </w:rPr>
        <w:t>21</w:t>
      </w:r>
      <w:r w:rsidRPr="00507952">
        <w:rPr>
          <w:rStyle w:val="s3"/>
          <w:sz w:val="28"/>
          <w:szCs w:val="28"/>
          <w:lang w:val="kk-KZ"/>
        </w:rPr>
        <w:t>.0</w:t>
      </w:r>
      <w:r>
        <w:rPr>
          <w:rStyle w:val="s3"/>
          <w:sz w:val="28"/>
          <w:szCs w:val="28"/>
          <w:lang w:val="kk-KZ"/>
        </w:rPr>
        <w:t>4</w:t>
      </w:r>
      <w:r w:rsidRPr="00507952">
        <w:rPr>
          <w:rStyle w:val="s3"/>
          <w:sz w:val="28"/>
          <w:szCs w:val="28"/>
          <w:lang w:val="kk-KZ"/>
        </w:rPr>
        <w:t>. №</w:t>
      </w:r>
      <w:r>
        <w:rPr>
          <w:rStyle w:val="s3"/>
          <w:sz w:val="28"/>
          <w:szCs w:val="28"/>
          <w:lang w:val="kk-KZ"/>
        </w:rPr>
        <w:t xml:space="preserve"> 1,</w:t>
      </w:r>
      <w:r w:rsidRPr="00507952">
        <w:rPr>
          <w:rStyle w:val="s3"/>
          <w:sz w:val="28"/>
          <w:szCs w:val="28"/>
          <w:lang w:val="kk-KZ"/>
        </w:rPr>
        <w:t xml:space="preserve"> </w:t>
      </w:r>
      <w:r w:rsidR="00DE2651" w:rsidRPr="00507952">
        <w:rPr>
          <w:rStyle w:val="s3"/>
          <w:sz w:val="28"/>
          <w:szCs w:val="28"/>
          <w:lang w:val="kk-KZ"/>
        </w:rPr>
        <w:t xml:space="preserve">2016.7.07. № 5 нормативтік </w:t>
      </w:r>
      <w:r w:rsidR="00DE2651" w:rsidRPr="00507952">
        <w:fldChar w:fldCharType="begin"/>
      </w:r>
      <w:r w:rsidR="00DE2651" w:rsidRPr="00507952">
        <w:rPr>
          <w:sz w:val="28"/>
          <w:szCs w:val="28"/>
          <w:lang w:val="kk-KZ"/>
        </w:rPr>
        <w:instrText xml:space="preserve"> HYPERLINK "jl:51049373.0%20" </w:instrText>
      </w:r>
      <w:r w:rsidR="00DE2651" w:rsidRPr="00507952">
        <w:fldChar w:fldCharType="separate"/>
      </w:r>
      <w:r w:rsidR="00DE2651" w:rsidRPr="00507952">
        <w:rPr>
          <w:rStyle w:val="a3"/>
          <w:b w:val="0"/>
          <w:i/>
          <w:color w:val="FF0000"/>
          <w:sz w:val="28"/>
          <w:szCs w:val="28"/>
          <w:u w:val="none"/>
          <w:lang w:val="kk-KZ"/>
        </w:rPr>
        <w:t>қаулысымен</w:t>
      </w:r>
      <w:r w:rsidR="00DE2651" w:rsidRPr="00507952">
        <w:rPr>
          <w:rStyle w:val="a3"/>
          <w:b w:val="0"/>
          <w:i/>
          <w:color w:val="FF0000"/>
          <w:sz w:val="28"/>
          <w:szCs w:val="28"/>
          <w:u w:val="none"/>
          <w:lang w:val="kk-KZ"/>
        </w:rPr>
        <w:fldChar w:fldCharType="end"/>
      </w:r>
      <w:r w:rsidR="009E01C5">
        <w:rPr>
          <w:rStyle w:val="a3"/>
          <w:b w:val="0"/>
          <w:i/>
          <w:color w:val="FF0000"/>
          <w:sz w:val="28"/>
          <w:szCs w:val="28"/>
          <w:u w:val="none"/>
          <w:lang w:val="kk-KZ"/>
        </w:rPr>
        <w:t xml:space="preserve"> </w:t>
      </w:r>
      <w:r w:rsidR="00DE2651" w:rsidRPr="00507952">
        <w:rPr>
          <w:rStyle w:val="s3"/>
          <w:sz w:val="28"/>
          <w:szCs w:val="28"/>
          <w:lang w:val="kk-KZ"/>
        </w:rPr>
        <w:t xml:space="preserve">2-тармақ өзгертілді </w:t>
      </w:r>
    </w:p>
    <w:p w:rsidR="00DE2651" w:rsidRPr="00507952" w:rsidRDefault="001D3BCD" w:rsidP="00DE2651">
      <w:pPr>
        <w:ind w:firstLine="400"/>
        <w:jc w:val="both"/>
        <w:rPr>
          <w:color w:val="auto"/>
          <w:sz w:val="28"/>
          <w:szCs w:val="28"/>
          <w:lang w:val="kk-KZ"/>
        </w:rPr>
      </w:pPr>
      <w:r w:rsidRPr="00507952">
        <w:rPr>
          <w:color w:val="auto"/>
          <w:sz w:val="28"/>
          <w:szCs w:val="28"/>
          <w:lang w:val="kk-KZ"/>
        </w:rPr>
        <w:t xml:space="preserve">2. </w:t>
      </w:r>
      <w:r w:rsidR="00DE2651" w:rsidRPr="00507952">
        <w:rPr>
          <w:color w:val="auto"/>
          <w:sz w:val="28"/>
          <w:szCs w:val="28"/>
          <w:lang w:val="kk-KZ"/>
        </w:rPr>
        <w:t>Азаматтардың,</w:t>
      </w:r>
      <w:r w:rsidR="00DE2651" w:rsidRPr="00507952">
        <w:rPr>
          <w:b/>
          <w:color w:val="auto"/>
          <w:sz w:val="28"/>
          <w:szCs w:val="28"/>
          <w:lang w:val="kk-KZ"/>
        </w:rPr>
        <w:t xml:space="preserve"> </w:t>
      </w:r>
      <w:r w:rsidR="00DE2651" w:rsidRPr="00507952">
        <w:rPr>
          <w:rStyle w:val="s1"/>
          <w:b w:val="0"/>
          <w:color w:val="auto"/>
          <w:sz w:val="28"/>
          <w:szCs w:val="28"/>
          <w:lang w:val="kk-KZ"/>
        </w:rPr>
        <w:t>оралмандардың, мемлекеттік емес коммерциялық заңды тұлғалардың (жеке кәсіпкерлік субъектілерінің), мемлекеттік кәсіпорындардың</w:t>
      </w:r>
      <w:r w:rsidR="00B10E4A">
        <w:rPr>
          <w:rStyle w:val="s1"/>
          <w:b w:val="0"/>
          <w:color w:val="auto"/>
          <w:sz w:val="28"/>
          <w:szCs w:val="28"/>
          <w:lang w:val="kk-KZ"/>
        </w:rPr>
        <w:t xml:space="preserve"> </w:t>
      </w:r>
      <w:r w:rsidR="00DE2651" w:rsidRPr="00507952">
        <w:rPr>
          <w:rStyle w:val="s1"/>
          <w:b w:val="0"/>
          <w:color w:val="auto"/>
          <w:sz w:val="28"/>
          <w:szCs w:val="28"/>
          <w:lang w:val="kk-KZ"/>
        </w:rPr>
        <w:t>(мемлекеттік кәсіпкерлік субъектілерінің) Қазақстан Республикасының Конституциясына, Қазақстан Республикасының Кәсіпкерлік кодексіне және кәсіпкерлік қызметті реттейтін өзге де заңнамалық актілерге сәйкес жүзеге асырылатын</w:t>
      </w:r>
      <w:r w:rsidR="00DE2651" w:rsidRPr="00507952">
        <w:rPr>
          <w:b/>
          <w:color w:val="auto"/>
          <w:sz w:val="28"/>
          <w:szCs w:val="28"/>
          <w:lang w:val="kk-KZ"/>
        </w:rPr>
        <w:t xml:space="preserve"> </w:t>
      </w:r>
      <w:r w:rsidR="00DE2651" w:rsidRPr="00507952">
        <w:rPr>
          <w:color w:val="auto"/>
          <w:sz w:val="28"/>
          <w:szCs w:val="28"/>
          <w:lang w:val="kk-KZ"/>
        </w:rPr>
        <w:t xml:space="preserve">таза кіріс алуға бағытталған қызметін заңды кәсіпкерлік қызмет деп ұғынған жөн. </w:t>
      </w:r>
    </w:p>
    <w:p w:rsidR="00DE2651" w:rsidRPr="00507952" w:rsidRDefault="00DE2651" w:rsidP="00DE2651">
      <w:pPr>
        <w:ind w:firstLine="400"/>
        <w:jc w:val="both"/>
        <w:rPr>
          <w:color w:val="auto"/>
          <w:sz w:val="28"/>
          <w:szCs w:val="28"/>
          <w:lang w:val="kk-KZ"/>
        </w:rPr>
      </w:pPr>
      <w:r w:rsidRPr="00507952">
        <w:rPr>
          <w:rStyle w:val="s1"/>
          <w:b w:val="0"/>
          <w:color w:val="auto"/>
          <w:sz w:val="28"/>
          <w:szCs w:val="28"/>
          <w:lang w:val="kk-KZ"/>
        </w:rPr>
        <w:t xml:space="preserve">Кәсіпкерлік қызмет субъектісін мемлекеттік тіркеу, қажет болған жағдайларда қызмет түрімен айналысуға арналған арнайы рұқсаттың (лицензияның) болуы және рұқсаттар мен хабарламалар туралы заңнаманың сақталуы </w:t>
      </w:r>
      <w:r w:rsidRPr="00507952">
        <w:rPr>
          <w:color w:val="auto"/>
          <w:sz w:val="28"/>
          <w:szCs w:val="28"/>
          <w:lang w:val="kk-KZ"/>
        </w:rPr>
        <w:t xml:space="preserve">заңды кәсіпкерлік қызметтің міндетті белгілері деп танылады. </w:t>
      </w:r>
    </w:p>
    <w:p w:rsidR="00DE2651" w:rsidRDefault="00DE2651" w:rsidP="00DE2651">
      <w:pPr>
        <w:ind w:firstLine="400"/>
        <w:jc w:val="both"/>
        <w:rPr>
          <w:rStyle w:val="s1"/>
          <w:b w:val="0"/>
          <w:color w:val="auto"/>
          <w:sz w:val="28"/>
          <w:szCs w:val="28"/>
          <w:lang w:val="kk-KZ"/>
        </w:rPr>
      </w:pPr>
      <w:r w:rsidRPr="00507952">
        <w:rPr>
          <w:color w:val="auto"/>
          <w:sz w:val="28"/>
          <w:szCs w:val="28"/>
          <w:lang w:val="kk-KZ"/>
        </w:rPr>
        <w:t>«Салықтар және бюджетке төленетін басқа да міндетті төлемдер туралы» (Салық кодексі) Қазақстан Республикасы кодексінің</w:t>
      </w:r>
      <w:r w:rsidRPr="00507952">
        <w:rPr>
          <w:b/>
          <w:color w:val="auto"/>
          <w:sz w:val="28"/>
          <w:szCs w:val="28"/>
          <w:lang w:val="kk-KZ"/>
        </w:rPr>
        <w:t xml:space="preserve"> </w:t>
      </w:r>
      <w:r w:rsidRPr="00507952">
        <w:rPr>
          <w:rStyle w:val="s1"/>
          <w:b w:val="0"/>
          <w:color w:val="auto"/>
          <w:sz w:val="28"/>
          <w:szCs w:val="28"/>
          <w:lang w:val="kk-KZ"/>
        </w:rPr>
        <w:t>177-бабына және 180-бабы 1-тармағының 3) тармақшасына сәйкес</w:t>
      </w:r>
      <w:r w:rsidRPr="00507952">
        <w:rPr>
          <w:rStyle w:val="s202"/>
          <w:b/>
          <w:color w:val="auto"/>
          <w:sz w:val="28"/>
          <w:szCs w:val="28"/>
          <w:lang w:val="kk-KZ"/>
        </w:rPr>
        <w:t xml:space="preserve"> </w:t>
      </w:r>
      <w:r w:rsidRPr="00507952">
        <w:rPr>
          <w:rStyle w:val="s1"/>
          <w:b w:val="0"/>
          <w:color w:val="auto"/>
          <w:sz w:val="28"/>
          <w:szCs w:val="28"/>
          <w:lang w:val="kk-KZ"/>
        </w:rPr>
        <w:t xml:space="preserve">жеке тұлғаның салық агенті болып табылмайтын адамдарға жалға беруден тапқан мүліктік табысы жеке кәсіпкердің табысына жатпайтыны назарға алына отырып, осындай адамның жеке кәсіпкер ретінде тіркеуде болмауы Қазақстан Республикасының Қылмыстық кодексі (бұдан әрі </w:t>
      </w:r>
      <w:r w:rsidR="001D3BCD" w:rsidRPr="00507952">
        <w:rPr>
          <w:color w:val="auto"/>
          <w:sz w:val="28"/>
          <w:szCs w:val="28"/>
          <w:lang w:val="kk-KZ"/>
        </w:rPr>
        <w:t>–</w:t>
      </w:r>
      <w:r w:rsidRPr="00507952">
        <w:rPr>
          <w:rStyle w:val="s1"/>
          <w:b w:val="0"/>
          <w:color w:val="auto"/>
          <w:sz w:val="28"/>
          <w:szCs w:val="28"/>
          <w:lang w:val="kk-KZ"/>
        </w:rPr>
        <w:t xml:space="preserve"> ҚК) 214-бабының құрамын құрамайды. Егер аталған адам мүліктік табыстан салықтарды және (немесе) басқа міндетті төлемдерді төлеуден жалтарса, онда бұған негіздер болған кезде оның әрекеттері ҚК-нің 244-бабы бойынша саралауға жатады.</w:t>
      </w:r>
    </w:p>
    <w:p w:rsidR="009E01C5" w:rsidRPr="009E01C5" w:rsidRDefault="009E01C5" w:rsidP="00DE2651">
      <w:pPr>
        <w:ind w:firstLine="400"/>
        <w:jc w:val="both"/>
        <w:rPr>
          <w:rStyle w:val="s1"/>
          <w:b w:val="0"/>
          <w:color w:val="auto"/>
          <w:sz w:val="28"/>
          <w:szCs w:val="28"/>
          <w:lang w:val="kk-KZ"/>
        </w:rPr>
      </w:pPr>
      <w:r>
        <w:rPr>
          <w:rStyle w:val="s1"/>
          <w:b w:val="0"/>
          <w:color w:val="auto"/>
          <w:sz w:val="28"/>
          <w:szCs w:val="28"/>
          <w:lang w:val="kk-KZ"/>
        </w:rPr>
        <w:t>3.</w:t>
      </w:r>
      <w:r w:rsidRPr="009E01C5">
        <w:rPr>
          <w:rStyle w:val="s0"/>
          <w:i/>
          <w:color w:val="FF0000"/>
          <w:sz w:val="28"/>
          <w:szCs w:val="28"/>
          <w:lang w:val="kk-KZ"/>
        </w:rPr>
        <w:t xml:space="preserve"> </w:t>
      </w:r>
      <w:r w:rsidRPr="009E01C5">
        <w:rPr>
          <w:rStyle w:val="s0"/>
          <w:color w:val="auto"/>
          <w:sz w:val="28"/>
          <w:szCs w:val="28"/>
          <w:lang w:val="kk-KZ"/>
        </w:rPr>
        <w:t xml:space="preserve">ҚР Жоғарғы Сотының 2016.07.07. № 5 </w:t>
      </w:r>
      <w:r w:rsidR="00B10E4A">
        <w:fldChar w:fldCharType="begin"/>
      </w:r>
      <w:r w:rsidR="00B10E4A" w:rsidRPr="00F60636">
        <w:rPr>
          <w:lang w:val="kk-KZ"/>
        </w:rPr>
        <w:instrText xml:space="preserve"> HYPERLINK "jl:31536746.0%20" </w:instrText>
      </w:r>
      <w:r w:rsidR="00B10E4A">
        <w:fldChar w:fldCharType="separate"/>
      </w:r>
      <w:r>
        <w:rPr>
          <w:rStyle w:val="a3"/>
          <w:b w:val="0"/>
          <w:color w:val="auto"/>
          <w:sz w:val="28"/>
          <w:szCs w:val="28"/>
          <w:u w:val="none"/>
          <w:lang w:val="kk-KZ"/>
        </w:rPr>
        <w:t>н</w:t>
      </w:r>
      <w:r w:rsidRPr="009E01C5">
        <w:rPr>
          <w:rStyle w:val="a3"/>
          <w:b w:val="0"/>
          <w:color w:val="auto"/>
          <w:sz w:val="28"/>
          <w:szCs w:val="28"/>
          <w:u w:val="none"/>
          <w:lang w:val="kk-KZ"/>
        </w:rPr>
        <w:t>ормативтік қаулысымен</w:t>
      </w:r>
      <w:r w:rsidR="00B10E4A">
        <w:rPr>
          <w:rStyle w:val="a3"/>
          <w:b w:val="0"/>
          <w:color w:val="auto"/>
          <w:sz w:val="28"/>
          <w:szCs w:val="28"/>
          <w:u w:val="none"/>
          <w:lang w:val="kk-KZ"/>
        </w:rPr>
        <w:fldChar w:fldCharType="end"/>
      </w:r>
      <w:r w:rsidRPr="009E01C5">
        <w:rPr>
          <w:rStyle w:val="s0"/>
          <w:b/>
          <w:color w:val="auto"/>
          <w:sz w:val="28"/>
          <w:szCs w:val="28"/>
          <w:lang w:val="kk-KZ"/>
        </w:rPr>
        <w:t xml:space="preserve"> </w:t>
      </w:r>
      <w:r w:rsidRPr="009E01C5">
        <w:rPr>
          <w:rStyle w:val="s0"/>
          <w:color w:val="auto"/>
          <w:sz w:val="28"/>
          <w:szCs w:val="28"/>
          <w:lang w:val="kk-KZ"/>
        </w:rPr>
        <w:t>алып тасталды</w:t>
      </w:r>
    </w:p>
    <w:p w:rsidR="009E01C5" w:rsidRDefault="009E01C5" w:rsidP="00DE2651">
      <w:pPr>
        <w:ind w:firstLine="400"/>
        <w:jc w:val="both"/>
        <w:rPr>
          <w:rStyle w:val="s1"/>
          <w:b w:val="0"/>
          <w:color w:val="auto"/>
          <w:sz w:val="28"/>
          <w:szCs w:val="28"/>
          <w:lang w:val="kk-KZ"/>
        </w:rPr>
      </w:pPr>
      <w:r>
        <w:rPr>
          <w:rStyle w:val="s1"/>
          <w:b w:val="0"/>
          <w:color w:val="auto"/>
          <w:sz w:val="28"/>
          <w:szCs w:val="28"/>
          <w:lang w:val="kk-KZ"/>
        </w:rPr>
        <w:t>4.</w:t>
      </w:r>
      <w:r w:rsidRPr="009E01C5">
        <w:rPr>
          <w:rStyle w:val="s0"/>
          <w:color w:val="auto"/>
          <w:sz w:val="28"/>
          <w:szCs w:val="28"/>
          <w:lang w:val="kk-KZ"/>
        </w:rPr>
        <w:t xml:space="preserve"> ҚР Жоғарғы Сотының 2016.07.07. № 5 </w:t>
      </w:r>
      <w:r w:rsidR="00B10E4A">
        <w:fldChar w:fldCharType="begin"/>
      </w:r>
      <w:r w:rsidR="00B10E4A" w:rsidRPr="00F60636">
        <w:rPr>
          <w:lang w:val="kk-KZ"/>
        </w:rPr>
        <w:instrText xml:space="preserve"> HYPERLINK "jl:31536746.0%20" </w:instrText>
      </w:r>
      <w:r w:rsidR="00B10E4A">
        <w:fldChar w:fldCharType="separate"/>
      </w:r>
      <w:r>
        <w:rPr>
          <w:rStyle w:val="a3"/>
          <w:b w:val="0"/>
          <w:color w:val="auto"/>
          <w:sz w:val="28"/>
          <w:szCs w:val="28"/>
          <w:u w:val="none"/>
          <w:lang w:val="kk-KZ"/>
        </w:rPr>
        <w:t>н</w:t>
      </w:r>
      <w:r w:rsidRPr="009E01C5">
        <w:rPr>
          <w:rStyle w:val="a3"/>
          <w:b w:val="0"/>
          <w:color w:val="auto"/>
          <w:sz w:val="28"/>
          <w:szCs w:val="28"/>
          <w:u w:val="none"/>
          <w:lang w:val="kk-KZ"/>
        </w:rPr>
        <w:t>ормативтік қаулысымен</w:t>
      </w:r>
      <w:r w:rsidR="00B10E4A">
        <w:rPr>
          <w:rStyle w:val="a3"/>
          <w:b w:val="0"/>
          <w:color w:val="auto"/>
          <w:sz w:val="28"/>
          <w:szCs w:val="28"/>
          <w:u w:val="none"/>
          <w:lang w:val="kk-KZ"/>
        </w:rPr>
        <w:fldChar w:fldCharType="end"/>
      </w:r>
      <w:r w:rsidRPr="009E01C5">
        <w:rPr>
          <w:rStyle w:val="s0"/>
          <w:b/>
          <w:color w:val="auto"/>
          <w:sz w:val="28"/>
          <w:szCs w:val="28"/>
          <w:lang w:val="kk-KZ"/>
        </w:rPr>
        <w:t xml:space="preserve"> </w:t>
      </w:r>
      <w:r w:rsidRPr="009E01C5">
        <w:rPr>
          <w:rStyle w:val="s0"/>
          <w:color w:val="auto"/>
          <w:sz w:val="28"/>
          <w:szCs w:val="28"/>
          <w:lang w:val="kk-KZ"/>
        </w:rPr>
        <w:t>алып тасталды</w:t>
      </w:r>
    </w:p>
    <w:p w:rsidR="009E01C5" w:rsidRPr="00507952" w:rsidRDefault="009E01C5" w:rsidP="00DE2651">
      <w:pPr>
        <w:ind w:firstLine="400"/>
        <w:jc w:val="both"/>
        <w:rPr>
          <w:b/>
          <w:color w:val="auto"/>
          <w:sz w:val="28"/>
          <w:szCs w:val="28"/>
          <w:lang w:val="kk-KZ"/>
        </w:rPr>
      </w:pPr>
      <w:r>
        <w:rPr>
          <w:rStyle w:val="s1"/>
          <w:b w:val="0"/>
          <w:color w:val="auto"/>
          <w:sz w:val="28"/>
          <w:szCs w:val="28"/>
          <w:lang w:val="kk-KZ"/>
        </w:rPr>
        <w:t>5.</w:t>
      </w:r>
      <w:r w:rsidRPr="009E01C5">
        <w:rPr>
          <w:rStyle w:val="s0"/>
          <w:color w:val="auto"/>
          <w:sz w:val="28"/>
          <w:szCs w:val="28"/>
          <w:lang w:val="kk-KZ"/>
        </w:rPr>
        <w:t xml:space="preserve"> ҚР Жоғарғы Сотының 2016.0</w:t>
      </w:r>
      <w:r>
        <w:rPr>
          <w:rStyle w:val="s0"/>
          <w:color w:val="auto"/>
          <w:sz w:val="28"/>
          <w:szCs w:val="28"/>
          <w:lang w:val="kk-KZ"/>
        </w:rPr>
        <w:t>4</w:t>
      </w:r>
      <w:r w:rsidRPr="009E01C5">
        <w:rPr>
          <w:rStyle w:val="s0"/>
          <w:color w:val="auto"/>
          <w:sz w:val="28"/>
          <w:szCs w:val="28"/>
          <w:lang w:val="kk-KZ"/>
        </w:rPr>
        <w:t>.0</w:t>
      </w:r>
      <w:r>
        <w:rPr>
          <w:rStyle w:val="s0"/>
          <w:color w:val="auto"/>
          <w:sz w:val="28"/>
          <w:szCs w:val="28"/>
          <w:lang w:val="kk-KZ"/>
        </w:rPr>
        <w:t>4</w:t>
      </w:r>
      <w:r w:rsidRPr="009E01C5">
        <w:rPr>
          <w:rStyle w:val="s0"/>
          <w:color w:val="auto"/>
          <w:sz w:val="28"/>
          <w:szCs w:val="28"/>
          <w:lang w:val="kk-KZ"/>
        </w:rPr>
        <w:t xml:space="preserve">. № </w:t>
      </w:r>
      <w:r>
        <w:rPr>
          <w:rStyle w:val="s0"/>
          <w:color w:val="auto"/>
          <w:sz w:val="28"/>
          <w:szCs w:val="28"/>
          <w:lang w:val="kk-KZ"/>
        </w:rPr>
        <w:t>1</w:t>
      </w:r>
      <w:r w:rsidRPr="009E01C5">
        <w:rPr>
          <w:rStyle w:val="s0"/>
          <w:color w:val="auto"/>
          <w:sz w:val="28"/>
          <w:szCs w:val="28"/>
          <w:lang w:val="kk-KZ"/>
        </w:rPr>
        <w:t xml:space="preserve"> </w:t>
      </w:r>
      <w:hyperlink r:id="rId8" w:history="1">
        <w:r>
          <w:rPr>
            <w:rStyle w:val="a3"/>
            <w:b w:val="0"/>
            <w:color w:val="auto"/>
            <w:sz w:val="28"/>
            <w:szCs w:val="28"/>
            <w:u w:val="none"/>
            <w:lang w:val="kk-KZ"/>
          </w:rPr>
          <w:t>н</w:t>
        </w:r>
        <w:r w:rsidRPr="009E01C5">
          <w:rPr>
            <w:rStyle w:val="a3"/>
            <w:b w:val="0"/>
            <w:color w:val="auto"/>
            <w:sz w:val="28"/>
            <w:szCs w:val="28"/>
            <w:u w:val="none"/>
            <w:lang w:val="kk-KZ"/>
          </w:rPr>
          <w:t>ормативтік қаулысымен</w:t>
        </w:r>
      </w:hyperlink>
      <w:r w:rsidRPr="009E01C5">
        <w:rPr>
          <w:rStyle w:val="s0"/>
          <w:b/>
          <w:color w:val="auto"/>
          <w:sz w:val="28"/>
          <w:szCs w:val="28"/>
          <w:lang w:val="kk-KZ"/>
        </w:rPr>
        <w:t xml:space="preserve"> </w:t>
      </w:r>
      <w:r w:rsidRPr="009E01C5">
        <w:rPr>
          <w:rStyle w:val="s0"/>
          <w:color w:val="auto"/>
          <w:sz w:val="28"/>
          <w:szCs w:val="28"/>
          <w:lang w:val="kk-KZ"/>
        </w:rPr>
        <w:t>алып тасталды</w:t>
      </w:r>
    </w:p>
    <w:p w:rsidR="001D3BCD" w:rsidRPr="00507952" w:rsidRDefault="001D3BCD" w:rsidP="00507952">
      <w:pPr>
        <w:jc w:val="both"/>
        <w:rPr>
          <w:color w:val="FF0000"/>
          <w:sz w:val="28"/>
          <w:szCs w:val="28"/>
          <w:lang w:val="kk-KZ"/>
        </w:rPr>
      </w:pPr>
      <w:r w:rsidRPr="00507952">
        <w:rPr>
          <w:rStyle w:val="s3"/>
          <w:sz w:val="28"/>
          <w:szCs w:val="28"/>
          <w:lang w:val="kk-KZ"/>
        </w:rPr>
        <w:t xml:space="preserve">ҚР Жоғарғы Сотының </w:t>
      </w:r>
      <w:r w:rsidR="009E01C5" w:rsidRPr="00507952">
        <w:rPr>
          <w:rStyle w:val="s3"/>
          <w:sz w:val="28"/>
          <w:szCs w:val="28"/>
          <w:lang w:val="kk-KZ"/>
        </w:rPr>
        <w:t>201</w:t>
      </w:r>
      <w:r w:rsidR="009E01C5">
        <w:rPr>
          <w:rStyle w:val="s3"/>
          <w:sz w:val="28"/>
          <w:szCs w:val="28"/>
          <w:lang w:val="kk-KZ"/>
        </w:rPr>
        <w:t>4</w:t>
      </w:r>
      <w:r w:rsidR="009E01C5" w:rsidRPr="00507952">
        <w:rPr>
          <w:rStyle w:val="s3"/>
          <w:sz w:val="28"/>
          <w:szCs w:val="28"/>
          <w:lang w:val="kk-KZ"/>
        </w:rPr>
        <w:t>.</w:t>
      </w:r>
      <w:r w:rsidR="009E01C5">
        <w:rPr>
          <w:rStyle w:val="s3"/>
          <w:sz w:val="28"/>
          <w:szCs w:val="28"/>
          <w:lang w:val="kk-KZ"/>
        </w:rPr>
        <w:t>4</w:t>
      </w:r>
      <w:r w:rsidR="009E01C5" w:rsidRPr="00507952">
        <w:rPr>
          <w:rStyle w:val="s3"/>
          <w:sz w:val="28"/>
          <w:szCs w:val="28"/>
          <w:lang w:val="kk-KZ"/>
        </w:rPr>
        <w:t>.0</w:t>
      </w:r>
      <w:r w:rsidR="009E01C5">
        <w:rPr>
          <w:rStyle w:val="s3"/>
          <w:sz w:val="28"/>
          <w:szCs w:val="28"/>
          <w:lang w:val="kk-KZ"/>
        </w:rPr>
        <w:t>4</w:t>
      </w:r>
      <w:r w:rsidR="009E01C5" w:rsidRPr="00507952">
        <w:rPr>
          <w:rStyle w:val="s3"/>
          <w:sz w:val="28"/>
          <w:szCs w:val="28"/>
          <w:lang w:val="kk-KZ"/>
        </w:rPr>
        <w:t>. №</w:t>
      </w:r>
      <w:r w:rsidR="009E01C5">
        <w:rPr>
          <w:rStyle w:val="s3"/>
          <w:sz w:val="28"/>
          <w:szCs w:val="28"/>
          <w:lang w:val="kk-KZ"/>
        </w:rPr>
        <w:t xml:space="preserve"> 1,</w:t>
      </w:r>
      <w:r w:rsidR="009E01C5" w:rsidRPr="00507952">
        <w:rPr>
          <w:rStyle w:val="s3"/>
          <w:sz w:val="28"/>
          <w:szCs w:val="28"/>
          <w:lang w:val="kk-KZ"/>
        </w:rPr>
        <w:t xml:space="preserve"> </w:t>
      </w:r>
      <w:r w:rsidRPr="00507952">
        <w:rPr>
          <w:rStyle w:val="s3"/>
          <w:sz w:val="28"/>
          <w:szCs w:val="28"/>
          <w:lang w:val="kk-KZ"/>
        </w:rPr>
        <w:t xml:space="preserve">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6-тармақ өзгертілді </w:t>
      </w:r>
    </w:p>
    <w:p w:rsidR="00AA0A40" w:rsidRPr="00507952" w:rsidRDefault="00AA0A40" w:rsidP="00AA0A40">
      <w:pPr>
        <w:ind w:firstLine="400"/>
        <w:jc w:val="both"/>
        <w:rPr>
          <w:color w:val="auto"/>
          <w:sz w:val="28"/>
          <w:szCs w:val="28"/>
          <w:lang w:val="kk-KZ"/>
        </w:rPr>
      </w:pPr>
      <w:r w:rsidRPr="00507952">
        <w:rPr>
          <w:color w:val="auto"/>
          <w:sz w:val="28"/>
          <w:szCs w:val="28"/>
          <w:lang w:val="kk-KZ"/>
        </w:rPr>
        <w:t xml:space="preserve">6. Заңсыз кәсіпкерлік қызмет барысында </w:t>
      </w:r>
      <w:r w:rsidRPr="00507952">
        <w:rPr>
          <w:rStyle w:val="s1"/>
          <w:b w:val="0"/>
          <w:color w:val="auto"/>
          <w:sz w:val="28"/>
          <w:szCs w:val="28"/>
          <w:lang w:val="kk-KZ"/>
        </w:rPr>
        <w:t>өзге де қоғамдық қатынастарға қол сұғатын басқа қылмыстық құқық бұзушылық (заңсыз ойын бизнесін ұйымдастыру, заңсыз медициналық және фармацевтикалық қызмет және тағы басқа),</w:t>
      </w:r>
      <w:r w:rsidRPr="00507952">
        <w:rPr>
          <w:rStyle w:val="s1"/>
          <w:color w:val="auto"/>
          <w:sz w:val="28"/>
          <w:szCs w:val="28"/>
          <w:lang w:val="kk-KZ"/>
        </w:rPr>
        <w:t xml:space="preserve"> </w:t>
      </w:r>
      <w:r w:rsidRPr="00507952">
        <w:rPr>
          <w:color w:val="auto"/>
          <w:sz w:val="28"/>
          <w:szCs w:val="28"/>
          <w:lang w:val="kk-KZ"/>
        </w:rPr>
        <w:t xml:space="preserve">құрамын құрайтын әрекеттер жасалған жағдайда жасалған әрекет заңсыз кәсіпкерлік үшін жауаптылық көздейтін баптардың жиынтығы және жасалған өзге қылмыстық құқық бұзушылық үшін жауаптылық көздейтін </w:t>
      </w:r>
      <w:r w:rsidRPr="00507952">
        <w:rPr>
          <w:rStyle w:val="s1"/>
          <w:b w:val="0"/>
          <w:color w:val="auto"/>
          <w:sz w:val="28"/>
          <w:szCs w:val="28"/>
          <w:lang w:val="kk-KZ"/>
        </w:rPr>
        <w:t>ҚК-нің баптарының</w:t>
      </w:r>
      <w:r w:rsidRPr="00507952">
        <w:rPr>
          <w:color w:val="auto"/>
          <w:sz w:val="28"/>
          <w:szCs w:val="28"/>
          <w:lang w:val="kk-KZ"/>
        </w:rPr>
        <w:t xml:space="preserve"> жиынтығы бойынша сараланады. </w:t>
      </w:r>
    </w:p>
    <w:p w:rsidR="00AA0A40" w:rsidRPr="00507952" w:rsidRDefault="00AA0A40"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7-тармақ өзгертілді </w:t>
      </w:r>
    </w:p>
    <w:p w:rsidR="00AA0A40" w:rsidRPr="00507952" w:rsidRDefault="00AA0A40" w:rsidP="00AA0A40">
      <w:pPr>
        <w:ind w:firstLine="400"/>
        <w:jc w:val="both"/>
        <w:rPr>
          <w:sz w:val="28"/>
          <w:szCs w:val="28"/>
          <w:lang w:val="kk-KZ"/>
        </w:rPr>
      </w:pPr>
      <w:r w:rsidRPr="00507952">
        <w:rPr>
          <w:sz w:val="28"/>
          <w:szCs w:val="28"/>
          <w:lang w:val="kk-KZ"/>
        </w:rPr>
        <w:t xml:space="preserve">7. Заңмен тыйым салынған кәсіпкерлік қызметпен айналысу фактісі анықталған жағдайда кінәлі адам </w:t>
      </w:r>
      <w:r w:rsidR="000D5E9F" w:rsidRPr="00507952">
        <w:rPr>
          <w:rStyle w:val="s1"/>
          <w:b w:val="0"/>
          <w:color w:val="auto"/>
          <w:sz w:val="28"/>
          <w:szCs w:val="28"/>
          <w:lang w:val="kk-KZ"/>
        </w:rPr>
        <w:t>ҚК-нің</w:t>
      </w:r>
      <w:r w:rsidRPr="00507952">
        <w:rPr>
          <w:sz w:val="28"/>
          <w:szCs w:val="28"/>
          <w:lang w:val="kk-KZ"/>
        </w:rPr>
        <w:t xml:space="preserve"> қызметтің белгілі бір түрін жүзеге асыруға тыйым салатын тиісті бабы бойынша, ал арнайы норма болмаған жағдайда - ҚК-нің</w:t>
      </w:r>
      <w:r w:rsidRPr="00507952">
        <w:rPr>
          <w:b/>
          <w:color w:val="auto"/>
          <w:sz w:val="28"/>
          <w:szCs w:val="28"/>
        </w:rPr>
        <w:fldChar w:fldCharType="begin"/>
      </w:r>
      <w:r w:rsidRPr="00507952">
        <w:rPr>
          <w:b/>
          <w:color w:val="auto"/>
          <w:sz w:val="28"/>
          <w:szCs w:val="28"/>
          <w:lang w:val="kk-KZ"/>
        </w:rPr>
        <w:instrText xml:space="preserve"> HYPERLINK "jl:51008032.1900000 " </w:instrText>
      </w:r>
      <w:r w:rsidRPr="00507952">
        <w:rPr>
          <w:b/>
          <w:color w:val="auto"/>
          <w:sz w:val="28"/>
          <w:szCs w:val="28"/>
        </w:rPr>
        <w:fldChar w:fldCharType="separate"/>
      </w:r>
      <w:r w:rsidRPr="00507952">
        <w:rPr>
          <w:rStyle w:val="a3"/>
          <w:b w:val="0"/>
          <w:color w:val="auto"/>
          <w:sz w:val="28"/>
          <w:szCs w:val="28"/>
          <w:u w:val="none"/>
          <w:lang w:val="kk-KZ"/>
        </w:rPr>
        <w:t xml:space="preserve"> 214-бабы</w:t>
      </w:r>
      <w:r w:rsidRPr="00507952">
        <w:rPr>
          <w:b/>
          <w:color w:val="auto"/>
          <w:sz w:val="28"/>
          <w:szCs w:val="28"/>
        </w:rPr>
        <w:fldChar w:fldCharType="end"/>
      </w:r>
      <w:r w:rsidRPr="00507952">
        <w:rPr>
          <w:b/>
          <w:color w:val="auto"/>
          <w:sz w:val="28"/>
          <w:szCs w:val="28"/>
          <w:lang w:val="kk-KZ"/>
        </w:rPr>
        <w:t xml:space="preserve"> </w:t>
      </w:r>
      <w:r w:rsidRPr="00507952">
        <w:rPr>
          <w:sz w:val="28"/>
          <w:szCs w:val="28"/>
          <w:lang w:val="kk-KZ"/>
        </w:rPr>
        <w:t xml:space="preserve">бойынша қылмыстық жауаптылық көтереді. </w:t>
      </w:r>
    </w:p>
    <w:p w:rsidR="00E55197" w:rsidRPr="00FD59D5" w:rsidRDefault="00E55197" w:rsidP="00E55197">
      <w:pPr>
        <w:jc w:val="both"/>
        <w:rPr>
          <w:color w:val="FF0000"/>
          <w:sz w:val="28"/>
          <w:szCs w:val="28"/>
          <w:lang w:val="kk-KZ"/>
        </w:rPr>
      </w:pPr>
      <w:r w:rsidRPr="00FD59D5">
        <w:rPr>
          <w:rStyle w:val="s3"/>
          <w:sz w:val="28"/>
          <w:szCs w:val="28"/>
          <w:lang w:val="kk-KZ"/>
        </w:rPr>
        <w:t xml:space="preserve">ҚР Жоғарғы Сотының 2016.7.07. № 5 нормативтік </w:t>
      </w:r>
      <w:r w:rsidRPr="00FD59D5">
        <w:fldChar w:fldCharType="begin"/>
      </w:r>
      <w:r w:rsidRPr="00FD59D5">
        <w:rPr>
          <w:lang w:val="kk-KZ"/>
        </w:rPr>
        <w:instrText xml:space="preserve"> HYPERLINK "jl:51049373.0%20" </w:instrText>
      </w:r>
      <w:r w:rsidRPr="00FD59D5">
        <w:fldChar w:fldCharType="separate"/>
      </w:r>
      <w:r w:rsidRPr="00FD59D5">
        <w:rPr>
          <w:rStyle w:val="a3"/>
          <w:b w:val="0"/>
          <w:i/>
          <w:color w:val="FF0000"/>
          <w:sz w:val="28"/>
          <w:szCs w:val="28"/>
          <w:u w:val="none"/>
          <w:lang w:val="kk-KZ"/>
        </w:rPr>
        <w:t>қаулысымен</w:t>
      </w:r>
      <w:r w:rsidRPr="00FD59D5">
        <w:rPr>
          <w:rStyle w:val="a3"/>
          <w:b w:val="0"/>
          <w:i/>
          <w:color w:val="FF0000"/>
          <w:sz w:val="28"/>
          <w:szCs w:val="28"/>
          <w:u w:val="none"/>
          <w:lang w:val="kk-KZ"/>
        </w:rPr>
        <w:fldChar w:fldCharType="end"/>
      </w:r>
      <w:r w:rsidRPr="00FD59D5">
        <w:rPr>
          <w:rStyle w:val="s3"/>
          <w:b/>
          <w:i w:val="0"/>
          <w:sz w:val="28"/>
          <w:szCs w:val="28"/>
          <w:lang w:val="kk-KZ"/>
        </w:rPr>
        <w:t xml:space="preserve"> </w:t>
      </w:r>
      <w:r w:rsidRPr="00FD59D5">
        <w:rPr>
          <w:rStyle w:val="s3"/>
          <w:sz w:val="28"/>
          <w:szCs w:val="28"/>
          <w:lang w:val="kk-KZ"/>
        </w:rPr>
        <w:t xml:space="preserve">8-тармақ өзгертілді </w:t>
      </w:r>
    </w:p>
    <w:p w:rsidR="00AA0A40" w:rsidRPr="00507952" w:rsidRDefault="00AA0A40" w:rsidP="00AA0A40">
      <w:pPr>
        <w:ind w:firstLine="400"/>
        <w:jc w:val="both"/>
        <w:rPr>
          <w:sz w:val="28"/>
          <w:szCs w:val="28"/>
          <w:lang w:val="kk-KZ"/>
        </w:rPr>
      </w:pPr>
      <w:r w:rsidRPr="00FD59D5">
        <w:rPr>
          <w:sz w:val="28"/>
          <w:szCs w:val="28"/>
          <w:lang w:val="kk-KZ"/>
        </w:rPr>
        <w:t>8. Тауарларды сатып алу, сақтау, үй-жайларды, көлік қызметін ұсыну және заңсыз кәсіпкерлік қызметтің жүзеге асырылуына өзгедей жәрдемдесу осы әрекеттерді кәсіпкерлік қызметтің заңсыздығы туралы білетін адам тікелей қасақана жасаған жағдайда ғана қылмыстық жауаптылыққа</w:t>
      </w:r>
      <w:r w:rsidRPr="00507952">
        <w:rPr>
          <w:sz w:val="28"/>
          <w:szCs w:val="28"/>
          <w:lang w:val="kk-KZ"/>
        </w:rPr>
        <w:t xml:space="preserve"> әкеп соғады. Осындай адамның әрекетін оның көрсеткен қызмет үшін сыйақы алған-алмағанына қарамастан заңсыз кәсіпкерлік қызметке көмектесу деп саралаған жөн. </w:t>
      </w:r>
    </w:p>
    <w:p w:rsidR="00AA0A40" w:rsidRPr="00507952" w:rsidRDefault="00AA0A40" w:rsidP="00AA0A40">
      <w:pPr>
        <w:ind w:firstLine="400"/>
        <w:jc w:val="both"/>
        <w:rPr>
          <w:sz w:val="28"/>
          <w:szCs w:val="28"/>
          <w:lang w:val="kk-KZ"/>
        </w:rPr>
      </w:pPr>
      <w:r w:rsidRPr="00507952">
        <w:rPr>
          <w:sz w:val="28"/>
          <w:szCs w:val="28"/>
          <w:lang w:val="kk-KZ"/>
        </w:rPr>
        <w:t xml:space="preserve">Егер көрсетілген әрекеттер, заңсыз кәсіпкерлік қызметтен пайда алу мақсатымен кәсіпкермен бірге жасалса, онда оларды ҚК-нің </w:t>
      </w:r>
      <w:r w:rsidRPr="00507952">
        <w:rPr>
          <w:rFonts w:asciiTheme="minorHAnsi" w:hAnsiTheme="minorHAnsi" w:cstheme="minorBidi"/>
          <w:b/>
        </w:rPr>
        <w:fldChar w:fldCharType="begin"/>
      </w:r>
      <w:r w:rsidRPr="00507952">
        <w:rPr>
          <w:b/>
          <w:color w:val="auto"/>
          <w:sz w:val="28"/>
          <w:szCs w:val="28"/>
          <w:lang w:val="kk-KZ"/>
        </w:rPr>
        <w:instrText xml:space="preserve"> HYPERLINK "jl:51008032.1900000%20" </w:instrText>
      </w:r>
      <w:r w:rsidRPr="00507952">
        <w:rPr>
          <w:rFonts w:asciiTheme="minorHAnsi" w:hAnsiTheme="minorHAnsi" w:cstheme="minorBidi"/>
          <w:b/>
        </w:rPr>
        <w:fldChar w:fldCharType="separate"/>
      </w:r>
      <w:r w:rsidRPr="00507952">
        <w:rPr>
          <w:rStyle w:val="a3"/>
          <w:b w:val="0"/>
          <w:color w:val="auto"/>
          <w:sz w:val="28"/>
          <w:szCs w:val="28"/>
          <w:u w:val="none"/>
          <w:lang w:val="kk-KZ"/>
        </w:rPr>
        <w:t>214-бабында</w:t>
      </w:r>
      <w:r w:rsidRPr="00507952">
        <w:rPr>
          <w:rStyle w:val="a3"/>
          <w:b w:val="0"/>
          <w:color w:val="auto"/>
          <w:sz w:val="28"/>
          <w:szCs w:val="28"/>
          <w:u w:val="none"/>
          <w:lang w:val="kk-KZ"/>
        </w:rPr>
        <w:fldChar w:fldCharType="end"/>
      </w:r>
      <w:r w:rsidRPr="00507952">
        <w:rPr>
          <w:sz w:val="28"/>
          <w:szCs w:val="28"/>
          <w:lang w:val="kk-KZ"/>
        </w:rPr>
        <w:t xml:space="preserve"> көрсетілген </w:t>
      </w:r>
      <w:r w:rsidRPr="00507952">
        <w:rPr>
          <w:color w:val="auto"/>
          <w:sz w:val="28"/>
          <w:szCs w:val="28"/>
          <w:lang w:val="kk-KZ"/>
        </w:rPr>
        <w:t xml:space="preserve">қылмыстық құқық бұзушылықтарды </w:t>
      </w:r>
      <w:r w:rsidRPr="00507952">
        <w:rPr>
          <w:sz w:val="28"/>
          <w:szCs w:val="28"/>
          <w:lang w:val="kk-KZ"/>
        </w:rPr>
        <w:t xml:space="preserve">бірге жасау деп бағалаған жөн. </w:t>
      </w:r>
    </w:p>
    <w:p w:rsidR="00AA0A40" w:rsidRPr="00507952" w:rsidRDefault="005615C7" w:rsidP="00507952">
      <w:pPr>
        <w:jc w:val="both"/>
        <w:rPr>
          <w:color w:val="FF0000"/>
          <w:sz w:val="28"/>
          <w:szCs w:val="28"/>
          <w:lang w:val="kk-KZ"/>
        </w:rPr>
      </w:pPr>
      <w:r w:rsidRPr="00507952">
        <w:rPr>
          <w:rStyle w:val="s3"/>
          <w:sz w:val="28"/>
          <w:szCs w:val="28"/>
          <w:lang w:val="kk-KZ"/>
        </w:rPr>
        <w:t>ҚР Жоғарғы Сотының 2016.</w:t>
      </w:r>
      <w:r w:rsidR="00ED155E">
        <w:rPr>
          <w:rStyle w:val="s3"/>
          <w:sz w:val="28"/>
          <w:szCs w:val="28"/>
          <w:lang w:val="kk-KZ"/>
        </w:rPr>
        <w:t>21</w:t>
      </w:r>
      <w:r w:rsidRPr="00507952">
        <w:rPr>
          <w:rStyle w:val="s3"/>
          <w:sz w:val="28"/>
          <w:szCs w:val="28"/>
          <w:lang w:val="kk-KZ"/>
        </w:rPr>
        <w:t>.0</w:t>
      </w:r>
      <w:r w:rsidR="00ED155E">
        <w:rPr>
          <w:rStyle w:val="s3"/>
          <w:sz w:val="28"/>
          <w:szCs w:val="28"/>
          <w:lang w:val="kk-KZ"/>
        </w:rPr>
        <w:t>4</w:t>
      </w:r>
      <w:r w:rsidRPr="00507952">
        <w:rPr>
          <w:rStyle w:val="s3"/>
          <w:sz w:val="28"/>
          <w:szCs w:val="28"/>
          <w:lang w:val="kk-KZ"/>
        </w:rPr>
        <w:t xml:space="preserve">. № </w:t>
      </w:r>
      <w:r w:rsidR="00ED155E">
        <w:rPr>
          <w:rStyle w:val="s3"/>
          <w:sz w:val="28"/>
          <w:szCs w:val="28"/>
          <w:lang w:val="kk-KZ"/>
        </w:rPr>
        <w:t>1</w:t>
      </w:r>
      <w:r w:rsidRPr="00507952">
        <w:rPr>
          <w:rStyle w:val="s3"/>
          <w:sz w:val="28"/>
          <w:szCs w:val="28"/>
          <w:lang w:val="kk-KZ"/>
        </w:rPr>
        <w:t xml:space="preserve"> </w:t>
      </w:r>
      <w:hyperlink r:id="rId9" w:history="1">
        <w:r w:rsidRPr="00507952">
          <w:rPr>
            <w:rStyle w:val="a3"/>
            <w:b w:val="0"/>
            <w:i/>
            <w:color w:val="FF0000"/>
            <w:sz w:val="28"/>
            <w:szCs w:val="28"/>
            <w:u w:val="none"/>
            <w:bdr w:val="none" w:sz="0" w:space="0" w:color="auto" w:frame="1"/>
            <w:lang w:val="kk-KZ"/>
          </w:rPr>
          <w:t>нормативтік қаулысымен</w:t>
        </w:r>
      </w:hyperlink>
      <w:r w:rsidRPr="00507952">
        <w:rPr>
          <w:rStyle w:val="s3"/>
          <w:sz w:val="28"/>
          <w:szCs w:val="28"/>
          <w:lang w:val="kk-KZ"/>
        </w:rPr>
        <w:t xml:space="preserve"> </w:t>
      </w:r>
      <w:r>
        <w:rPr>
          <w:rStyle w:val="s3"/>
          <w:sz w:val="28"/>
          <w:szCs w:val="28"/>
          <w:lang w:val="kk-KZ"/>
        </w:rPr>
        <w:t>9</w:t>
      </w:r>
      <w:r w:rsidRPr="00507952">
        <w:rPr>
          <w:rStyle w:val="s3"/>
          <w:sz w:val="28"/>
          <w:szCs w:val="28"/>
          <w:lang w:val="kk-KZ"/>
        </w:rPr>
        <w:t>-тармақ жаңа редакцияда</w:t>
      </w:r>
      <w:r w:rsidR="00ED155E">
        <w:rPr>
          <w:rStyle w:val="s3"/>
          <w:sz w:val="28"/>
          <w:szCs w:val="28"/>
          <w:lang w:val="kk-KZ"/>
        </w:rPr>
        <w:t xml:space="preserve">, </w:t>
      </w:r>
      <w:r w:rsidR="00AA0A40" w:rsidRPr="00507952">
        <w:rPr>
          <w:rStyle w:val="s3"/>
          <w:sz w:val="28"/>
          <w:szCs w:val="28"/>
          <w:lang w:val="kk-KZ"/>
        </w:rPr>
        <w:t xml:space="preserve">ҚР Жоғарғы Сотының 2016.7.07. № 5 нормативтік </w:t>
      </w:r>
      <w:hyperlink r:id="rId10" w:history="1">
        <w:r w:rsidR="00AA0A40" w:rsidRPr="00507952">
          <w:rPr>
            <w:rStyle w:val="a3"/>
            <w:b w:val="0"/>
            <w:i/>
            <w:color w:val="FF0000"/>
            <w:sz w:val="28"/>
            <w:szCs w:val="28"/>
            <w:u w:val="none"/>
            <w:lang w:val="kk-KZ"/>
          </w:rPr>
          <w:t>қаулысымен</w:t>
        </w:r>
      </w:hyperlink>
      <w:r w:rsidR="00AA0A40" w:rsidRPr="00507952">
        <w:rPr>
          <w:rStyle w:val="s3"/>
          <w:b/>
          <w:i w:val="0"/>
          <w:sz w:val="28"/>
          <w:szCs w:val="28"/>
          <w:lang w:val="kk-KZ"/>
        </w:rPr>
        <w:t xml:space="preserve"> </w:t>
      </w:r>
      <w:r w:rsidR="00AA0A40" w:rsidRPr="00507952">
        <w:rPr>
          <w:rStyle w:val="s3"/>
          <w:sz w:val="28"/>
          <w:szCs w:val="28"/>
          <w:lang w:val="kk-KZ"/>
        </w:rPr>
        <w:t xml:space="preserve">өзгертілді </w:t>
      </w:r>
    </w:p>
    <w:p w:rsidR="00AA0A40" w:rsidRPr="00507952" w:rsidRDefault="00AA0A40" w:rsidP="00AA0A40">
      <w:pPr>
        <w:ind w:firstLine="400"/>
        <w:jc w:val="both"/>
        <w:rPr>
          <w:sz w:val="28"/>
          <w:szCs w:val="28"/>
          <w:lang w:val="kk-KZ"/>
        </w:rPr>
      </w:pPr>
      <w:r w:rsidRPr="00507952">
        <w:rPr>
          <w:rStyle w:val="s0"/>
          <w:sz w:val="28"/>
          <w:szCs w:val="28"/>
          <w:lang w:val="kk-KZ"/>
        </w:rPr>
        <w:t xml:space="preserve">9. ҚК-нің </w:t>
      </w:r>
      <w:r w:rsidRPr="00507952">
        <w:rPr>
          <w:b/>
        </w:rPr>
        <w:fldChar w:fldCharType="begin"/>
      </w:r>
      <w:r w:rsidRPr="00507952">
        <w:rPr>
          <w:b/>
          <w:color w:val="auto"/>
          <w:sz w:val="28"/>
          <w:szCs w:val="28"/>
          <w:lang w:val="kk-KZ"/>
        </w:rPr>
        <w:instrText xml:space="preserve"> HYPERLINK "jl:51008032.1900000%20" </w:instrText>
      </w:r>
      <w:r w:rsidRPr="00507952">
        <w:rPr>
          <w:b/>
        </w:rPr>
        <w:fldChar w:fldCharType="separate"/>
      </w:r>
      <w:r w:rsidRPr="00507952">
        <w:rPr>
          <w:rStyle w:val="a3"/>
          <w:b w:val="0"/>
          <w:color w:val="auto"/>
          <w:sz w:val="28"/>
          <w:szCs w:val="28"/>
          <w:u w:val="none"/>
          <w:lang w:val="kk-KZ"/>
        </w:rPr>
        <w:t>214-бабына</w:t>
      </w:r>
      <w:r w:rsidRPr="00507952">
        <w:rPr>
          <w:rStyle w:val="a3"/>
          <w:b w:val="0"/>
          <w:color w:val="auto"/>
          <w:sz w:val="28"/>
          <w:szCs w:val="28"/>
          <w:u w:val="none"/>
          <w:lang w:val="kk-KZ"/>
        </w:rPr>
        <w:fldChar w:fldCharType="end"/>
      </w:r>
      <w:r w:rsidRPr="00507952">
        <w:rPr>
          <w:rStyle w:val="s0"/>
          <w:sz w:val="28"/>
          <w:szCs w:val="28"/>
          <w:lang w:val="kk-KZ"/>
        </w:rPr>
        <w:t xml:space="preserve"> қатысты табыс табуды заңсыз кәсіпкерлік қызметті жүзеге асыруда, оны атқару кезінде және өзге де міндеттемелерге байланысты шығыстарды, сондай-ақ салық төлемдерін шегергенде, одан </w:t>
      </w:r>
      <w:r w:rsidRPr="00507952">
        <w:rPr>
          <w:rStyle w:val="s1"/>
          <w:b w:val="0"/>
          <w:color w:val="auto"/>
          <w:sz w:val="28"/>
          <w:szCs w:val="28"/>
          <w:lang w:val="kk-KZ"/>
        </w:rPr>
        <w:t>алынған таза табыс</w:t>
      </w:r>
      <w:r w:rsidRPr="00507952">
        <w:rPr>
          <w:rStyle w:val="a6"/>
          <w:color w:val="auto"/>
          <w:sz w:val="28"/>
          <w:szCs w:val="28"/>
          <w:lang w:val="kk-KZ"/>
        </w:rPr>
        <w:t xml:space="preserve"> </w:t>
      </w:r>
      <w:r w:rsidRPr="00507952">
        <w:rPr>
          <w:rStyle w:val="s0"/>
          <w:sz w:val="28"/>
          <w:szCs w:val="28"/>
          <w:lang w:val="kk-KZ"/>
        </w:rPr>
        <w:t>табу деп түсіну керек.</w:t>
      </w:r>
    </w:p>
    <w:p w:rsidR="00AA0A40" w:rsidRPr="00507952" w:rsidRDefault="00AA0A40" w:rsidP="00AA0A40">
      <w:pPr>
        <w:ind w:firstLine="400"/>
        <w:jc w:val="both"/>
        <w:rPr>
          <w:sz w:val="28"/>
          <w:szCs w:val="28"/>
          <w:lang w:val="kk-KZ"/>
        </w:rPr>
      </w:pPr>
      <w:r w:rsidRPr="00507952">
        <w:rPr>
          <w:rStyle w:val="s0"/>
          <w:sz w:val="28"/>
          <w:szCs w:val="28"/>
          <w:lang w:val="kk-KZ"/>
        </w:rPr>
        <w:t>Қызметтің заңды деп табылған бөлігін жүзеге асыру кезінде алынған табыс есепке алынуға тиіс емес.</w:t>
      </w:r>
    </w:p>
    <w:p w:rsidR="00AA0A40" w:rsidRPr="00507952" w:rsidRDefault="00AA0A40" w:rsidP="00AA0A40">
      <w:pPr>
        <w:ind w:firstLine="400"/>
        <w:jc w:val="both"/>
        <w:rPr>
          <w:strike/>
          <w:color w:val="auto"/>
          <w:sz w:val="28"/>
          <w:szCs w:val="28"/>
          <w:lang w:val="kk-KZ"/>
        </w:rPr>
      </w:pPr>
      <w:r w:rsidRPr="00507952">
        <w:rPr>
          <w:bCs/>
          <w:color w:val="auto"/>
          <w:sz w:val="28"/>
          <w:szCs w:val="28"/>
          <w:lang w:val="kk-KZ"/>
        </w:rPr>
        <w:t>Ірі және аса ірі залалды, ірі және аса ірі табыс мөлшерін, елеулі зиянның айтарлықтай залалын және айтарлықтай мөлшерін анықтау кезінде соттар ҚК-нің 3-бабында келтірілген осы ұғымдардың түсіндірмесін басшылыққа алуға тиіс.</w:t>
      </w:r>
    </w:p>
    <w:p w:rsidR="00AA0A40" w:rsidRPr="00507952" w:rsidRDefault="00AA0A40" w:rsidP="00507952">
      <w:pPr>
        <w:jc w:val="both"/>
        <w:rPr>
          <w:rStyle w:val="s3"/>
          <w:sz w:val="28"/>
          <w:szCs w:val="28"/>
          <w:lang w:val="kk-KZ"/>
        </w:rPr>
      </w:pPr>
      <w:r w:rsidRPr="00507952">
        <w:rPr>
          <w:rStyle w:val="s3"/>
          <w:sz w:val="28"/>
          <w:szCs w:val="28"/>
          <w:lang w:val="kk-KZ"/>
        </w:rPr>
        <w:t xml:space="preserve">ҚР Жоғарғы Сотының 2016.7.07. № 5 </w:t>
      </w:r>
      <w:r w:rsidR="00B10E4A">
        <w:fldChar w:fldCharType="begin"/>
      </w:r>
      <w:r w:rsidR="00B10E4A" w:rsidRPr="00F60636">
        <w:rPr>
          <w:lang w:val="kk-KZ"/>
        </w:rPr>
        <w:instrText xml:space="preserve"> HYPERLINK "jl:31318084.272%20" </w:instrText>
      </w:r>
      <w:r w:rsidR="00B10E4A">
        <w:fldChar w:fldCharType="separate"/>
      </w:r>
      <w:r w:rsidRPr="00507952">
        <w:rPr>
          <w:rStyle w:val="a3"/>
          <w:b w:val="0"/>
          <w:i/>
          <w:color w:val="FF0000"/>
          <w:sz w:val="28"/>
          <w:szCs w:val="28"/>
          <w:u w:val="none"/>
          <w:bdr w:val="none" w:sz="0" w:space="0" w:color="auto" w:frame="1"/>
          <w:lang w:val="kk-KZ"/>
        </w:rPr>
        <w:t>нормативтік қаулысымен</w:t>
      </w:r>
      <w:r w:rsidR="00B10E4A">
        <w:rPr>
          <w:rStyle w:val="a3"/>
          <w:b w:val="0"/>
          <w:i/>
          <w:color w:val="FF0000"/>
          <w:sz w:val="28"/>
          <w:szCs w:val="28"/>
          <w:u w:val="none"/>
          <w:bdr w:val="none" w:sz="0" w:space="0" w:color="auto" w:frame="1"/>
          <w:lang w:val="kk-KZ"/>
        </w:rPr>
        <w:fldChar w:fldCharType="end"/>
      </w:r>
      <w:r w:rsidRPr="00507952">
        <w:rPr>
          <w:rStyle w:val="s3"/>
          <w:sz w:val="28"/>
          <w:szCs w:val="28"/>
          <w:lang w:val="kk-KZ"/>
        </w:rPr>
        <w:t xml:space="preserve"> 10-тармақ жаңа редакцияда</w:t>
      </w:r>
    </w:p>
    <w:p w:rsidR="00AA0A40" w:rsidRPr="00507952" w:rsidRDefault="00AA0A40" w:rsidP="00AA0A40">
      <w:pPr>
        <w:tabs>
          <w:tab w:val="left" w:pos="14459"/>
          <w:tab w:val="left" w:pos="28634"/>
        </w:tabs>
        <w:ind w:firstLine="709"/>
        <w:jc w:val="both"/>
        <w:rPr>
          <w:bCs/>
          <w:color w:val="auto"/>
          <w:sz w:val="28"/>
          <w:szCs w:val="28"/>
          <w:lang w:val="kk-KZ"/>
        </w:rPr>
      </w:pPr>
      <w:r w:rsidRPr="00507952">
        <w:rPr>
          <w:rStyle w:val="s1"/>
          <w:b w:val="0"/>
          <w:color w:val="auto"/>
          <w:sz w:val="28"/>
          <w:szCs w:val="28"/>
          <w:lang w:val="kk-KZ"/>
        </w:rPr>
        <w:t>10.</w:t>
      </w:r>
      <w:r w:rsidRPr="00507952">
        <w:rPr>
          <w:rStyle w:val="s1"/>
          <w:color w:val="auto"/>
          <w:sz w:val="28"/>
          <w:szCs w:val="28"/>
          <w:lang w:val="kk-KZ"/>
        </w:rPr>
        <w:t xml:space="preserve"> </w:t>
      </w:r>
      <w:r w:rsidRPr="00507952">
        <w:rPr>
          <w:bCs/>
          <w:color w:val="auto"/>
          <w:sz w:val="28"/>
          <w:szCs w:val="28"/>
          <w:lang w:val="kk-KZ"/>
        </w:rPr>
        <w:t>ҚК-нің 218-бабында көзделген ақшаны немесе өзге де қылмыстық жолмен табылған мүлікті заңдастыру (жылыстату) деп мүліктің криминалдық пайда болу фактісін жасыру мақсатында, конверсия (қайта құру) түрінде мәмілелер мен өзге де формальды заңды әрекеттер жасау жолымен қылмыстық құқық бұзушылықпен табылған кірістерді заңды айналымға қосуды түсінген жөн.</w:t>
      </w:r>
    </w:p>
    <w:p w:rsidR="00AA0A40" w:rsidRPr="00507952" w:rsidRDefault="00AA0A40" w:rsidP="00AA0A40">
      <w:pPr>
        <w:tabs>
          <w:tab w:val="left" w:pos="14459"/>
          <w:tab w:val="left" w:pos="28634"/>
        </w:tabs>
        <w:ind w:firstLine="709"/>
        <w:jc w:val="both"/>
        <w:rPr>
          <w:bCs/>
          <w:color w:val="auto"/>
          <w:sz w:val="28"/>
          <w:szCs w:val="28"/>
          <w:lang w:val="kk-KZ"/>
        </w:rPr>
      </w:pPr>
      <w:r w:rsidRPr="00507952">
        <w:rPr>
          <w:bCs/>
          <w:color w:val="auto"/>
          <w:sz w:val="28"/>
          <w:szCs w:val="28"/>
          <w:lang w:val="kk-KZ"/>
        </w:rPr>
        <w:t xml:space="preserve">Көрінеу заңсыз жолмен табылған ақшалай қаражатты немесе өзге де мүлікті бір мезгілде иемденген және заңдастырған жағдайда, кінәлі адам қылмыстық құқық бұзушылықтар жиынтығы бойынша – ҚК-нің 218-бабы және осы қаражатты немесе мүлікті заңсыз иемденгені үшін жауаптылықты көздейтін қылмыстық заңның тиісті нормасы бойынша қылмыстық жауаптылықты көтеруге тиіс.   </w:t>
      </w:r>
    </w:p>
    <w:p w:rsidR="00AA0A40" w:rsidRPr="00507952" w:rsidRDefault="00AA0A40" w:rsidP="00AA0A40">
      <w:pPr>
        <w:tabs>
          <w:tab w:val="left" w:pos="14459"/>
          <w:tab w:val="left" w:pos="28634"/>
        </w:tabs>
        <w:ind w:firstLine="709"/>
        <w:jc w:val="both"/>
        <w:rPr>
          <w:bCs/>
          <w:color w:val="auto"/>
          <w:sz w:val="28"/>
          <w:szCs w:val="28"/>
          <w:lang w:val="kk-KZ"/>
        </w:rPr>
      </w:pPr>
      <w:r w:rsidRPr="00507952">
        <w:rPr>
          <w:bCs/>
          <w:color w:val="auto"/>
          <w:sz w:val="28"/>
          <w:szCs w:val="28"/>
          <w:lang w:val="kk-KZ"/>
        </w:rPr>
        <w:t xml:space="preserve">ҚК-нің 218-бабының мағынасы бойынша, азаматтық құқықтар мен міндеттерді анықтауға, өзгертуге немесе тоқтатуға, тап солай азаматтық құқықтар мен міндеттердің туындау немесе көшу көрінісін туғызуға бағытталған мәмілелер конверсиялық мәмілелерге жатады. Осы ретте қаржылық операциялар мен мәмілелер заңдастырылатын мүліктің негізгі қылмыстық құқық бұзушылықпен байланысын кінәлі адам үшін көрінеу жасырады, мұны мүлікті қылмыстық жолмен иемдену фактісін жасыруға және оның ашық айналымын қамтамасыз етуге бағытталған осы әрекеттердің сипаты көрсетеді. </w:t>
      </w:r>
    </w:p>
    <w:p w:rsidR="00AA0A40" w:rsidRPr="00507952" w:rsidRDefault="00AA0A40" w:rsidP="00AA0A40">
      <w:pPr>
        <w:tabs>
          <w:tab w:val="left" w:pos="14459"/>
          <w:tab w:val="left" w:pos="28634"/>
        </w:tabs>
        <w:ind w:firstLine="709"/>
        <w:jc w:val="both"/>
        <w:rPr>
          <w:rStyle w:val="s1"/>
          <w:b w:val="0"/>
          <w:color w:val="auto"/>
          <w:sz w:val="28"/>
          <w:szCs w:val="28"/>
          <w:lang w:val="kk-KZ"/>
        </w:rPr>
      </w:pPr>
      <w:r w:rsidRPr="00507952">
        <w:rPr>
          <w:bCs/>
          <w:color w:val="auto"/>
          <w:sz w:val="28"/>
          <w:szCs w:val="28"/>
          <w:lang w:val="kk-KZ"/>
        </w:rPr>
        <w:t>Жасалған әрекетті ҚК-нің 218-бабы бойынша саралау үшін кінәлі адамның заңдастырылатын мүліктің қылмыстық жолмен шығу тегі туралы көрінеу білгені қажет. Осы ретте адамның негізгі қылмыстық құқық бұзушылықтың нақтылы мән-жайлары туралы білуі міндетті емес.</w:t>
      </w:r>
    </w:p>
    <w:p w:rsidR="003411AC" w:rsidRPr="00507952" w:rsidRDefault="003411AC"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11-тармақ өзгертілді </w:t>
      </w:r>
    </w:p>
    <w:p w:rsidR="003411AC" w:rsidRPr="00507952" w:rsidRDefault="003411AC" w:rsidP="003411AC">
      <w:pPr>
        <w:ind w:firstLine="400"/>
        <w:jc w:val="both"/>
        <w:rPr>
          <w:color w:val="auto"/>
          <w:sz w:val="28"/>
          <w:szCs w:val="28"/>
          <w:lang w:val="kk-KZ"/>
        </w:rPr>
      </w:pPr>
      <w:r w:rsidRPr="00507952">
        <w:rPr>
          <w:color w:val="auto"/>
          <w:sz w:val="28"/>
          <w:szCs w:val="28"/>
          <w:lang w:val="kk-KZ"/>
        </w:rPr>
        <w:t xml:space="preserve">11. Көпе-көрінеу жалған мәліметтердің несиеге, дотацияға не несиелендірудің жеңілдігі бар шарттарына қол жеткізу үшін қаншалықты маңызы болды деген мәселені шешу кезінде кінәлі адамның осындай жалған мәліметтерді ұсынбай-ақ несие берушіге берілген шынайы мәліметтердің негізінде оларды алатын шынайы мүмкіндігінің болған-болмағанын анықтап алу қажет. </w:t>
      </w:r>
    </w:p>
    <w:p w:rsidR="003411AC" w:rsidRPr="00507952" w:rsidRDefault="003411AC" w:rsidP="003411AC">
      <w:pPr>
        <w:ind w:firstLine="400"/>
        <w:jc w:val="both"/>
        <w:rPr>
          <w:color w:val="auto"/>
          <w:sz w:val="28"/>
          <w:szCs w:val="28"/>
          <w:lang w:val="kk-KZ"/>
        </w:rPr>
      </w:pPr>
      <w:r w:rsidRPr="00507952">
        <w:rPr>
          <w:color w:val="auto"/>
          <w:sz w:val="28"/>
          <w:szCs w:val="28"/>
          <w:lang w:val="kk-KZ"/>
        </w:rPr>
        <w:t xml:space="preserve">Несие, дотация не несиелендірудің жеңілдігі бар шарттарды ұсыну үшін несие берушіге ұсынылған өзге де нанымды мәліметтер жеткілікті болған жағдайларда жеке кәсіпкер немесе ұйым жетекшісі ҚК-нің </w:t>
      </w:r>
      <w:bookmarkStart w:id="7" w:name="sub1000265672"/>
      <w:r w:rsidRPr="00507952">
        <w:rPr>
          <w:b/>
          <w:color w:val="auto"/>
          <w:sz w:val="28"/>
          <w:szCs w:val="28"/>
        </w:rPr>
        <w:fldChar w:fldCharType="begin"/>
      </w:r>
      <w:r w:rsidRPr="00507952">
        <w:rPr>
          <w:b/>
          <w:color w:val="auto"/>
          <w:sz w:val="28"/>
          <w:szCs w:val="28"/>
          <w:lang w:val="kk-KZ"/>
        </w:rPr>
        <w:instrText xml:space="preserve"> HYPERLINK "jl:51008032.1940000 " </w:instrText>
      </w:r>
      <w:r w:rsidRPr="00507952">
        <w:rPr>
          <w:b/>
          <w:color w:val="auto"/>
          <w:sz w:val="28"/>
          <w:szCs w:val="28"/>
        </w:rPr>
        <w:fldChar w:fldCharType="separate"/>
      </w:r>
      <w:r w:rsidRPr="00507952">
        <w:rPr>
          <w:rStyle w:val="a3"/>
          <w:b w:val="0"/>
          <w:color w:val="auto"/>
          <w:sz w:val="28"/>
          <w:szCs w:val="28"/>
          <w:u w:val="none"/>
          <w:lang w:val="kk-KZ"/>
        </w:rPr>
        <w:t>219-бабы</w:t>
      </w:r>
      <w:r w:rsidRPr="00507952">
        <w:rPr>
          <w:b/>
          <w:color w:val="auto"/>
          <w:sz w:val="28"/>
          <w:szCs w:val="28"/>
        </w:rPr>
        <w:fldChar w:fldCharType="end"/>
      </w:r>
      <w:r w:rsidRPr="00507952">
        <w:rPr>
          <w:color w:val="auto"/>
          <w:sz w:val="28"/>
          <w:szCs w:val="28"/>
          <w:lang w:val="kk-KZ"/>
        </w:rPr>
        <w:t xml:space="preserve"> бойынша қылмыстық жауапкершілік көтермейді. </w:t>
      </w:r>
    </w:p>
    <w:p w:rsidR="003411AC" w:rsidRPr="00507952" w:rsidRDefault="003411AC" w:rsidP="003411AC">
      <w:pPr>
        <w:ind w:firstLine="400"/>
        <w:jc w:val="both"/>
        <w:rPr>
          <w:color w:val="auto"/>
          <w:sz w:val="28"/>
          <w:szCs w:val="28"/>
          <w:lang w:val="kk-KZ"/>
        </w:rPr>
      </w:pPr>
      <w:r w:rsidRPr="00507952">
        <w:rPr>
          <w:color w:val="auto"/>
          <w:sz w:val="28"/>
          <w:szCs w:val="28"/>
          <w:lang w:val="kk-KZ"/>
        </w:rPr>
        <w:t xml:space="preserve">ҚК-нің </w:t>
      </w:r>
      <w:hyperlink r:id="rId11" w:history="1">
        <w:r w:rsidRPr="00507952">
          <w:rPr>
            <w:rStyle w:val="a3"/>
            <w:b w:val="0"/>
            <w:color w:val="auto"/>
            <w:sz w:val="28"/>
            <w:szCs w:val="28"/>
            <w:u w:val="none"/>
            <w:lang w:val="kk-KZ"/>
          </w:rPr>
          <w:t>219-бабында</w:t>
        </w:r>
      </w:hyperlink>
      <w:bookmarkEnd w:id="7"/>
      <w:r w:rsidRPr="00507952">
        <w:rPr>
          <w:b/>
          <w:color w:val="auto"/>
          <w:sz w:val="28"/>
          <w:szCs w:val="28"/>
          <w:lang w:val="kk-KZ"/>
        </w:rPr>
        <w:t xml:space="preserve"> </w:t>
      </w:r>
      <w:r w:rsidRPr="00507952">
        <w:rPr>
          <w:color w:val="auto"/>
          <w:sz w:val="28"/>
          <w:szCs w:val="28"/>
          <w:lang w:val="kk-KZ"/>
        </w:rPr>
        <w:t xml:space="preserve">көзделген әрекеттер заңсыз алынған не тікелей өз мақсатына жұмсалмаған несие қаражатын қайтару фактісіне қарамастан қылмыстық жауаптылыққа әкеп соғады. </w:t>
      </w:r>
    </w:p>
    <w:p w:rsidR="00052E66" w:rsidRPr="00A23BED" w:rsidRDefault="00A23BED" w:rsidP="00A23BED">
      <w:pPr>
        <w:ind w:firstLine="400"/>
        <w:jc w:val="both"/>
        <w:rPr>
          <w:color w:val="auto"/>
          <w:sz w:val="28"/>
          <w:szCs w:val="28"/>
          <w:lang w:val="kk-KZ"/>
        </w:rPr>
      </w:pPr>
      <w:r w:rsidRPr="00A23BED">
        <w:rPr>
          <w:rStyle w:val="s0"/>
          <w:color w:val="auto"/>
          <w:sz w:val="28"/>
          <w:szCs w:val="28"/>
          <w:lang w:val="kk-KZ"/>
        </w:rPr>
        <w:t xml:space="preserve">12. </w:t>
      </w:r>
      <w:r w:rsidR="00052E66" w:rsidRPr="00A23BED">
        <w:rPr>
          <w:rStyle w:val="s0"/>
          <w:color w:val="auto"/>
          <w:sz w:val="28"/>
          <w:szCs w:val="28"/>
          <w:lang w:val="kk-KZ"/>
        </w:rPr>
        <w:t xml:space="preserve">ҚР Жоғарғы Сотының 2011.21.04. № 1 </w:t>
      </w:r>
      <w:r w:rsidR="00052E66" w:rsidRPr="00A23BED">
        <w:rPr>
          <w:rFonts w:asciiTheme="minorHAnsi" w:hAnsiTheme="minorHAnsi" w:cstheme="minorBidi"/>
          <w:b/>
        </w:rPr>
        <w:fldChar w:fldCharType="begin"/>
      </w:r>
      <w:r w:rsidR="00052E66" w:rsidRPr="00A23BED">
        <w:rPr>
          <w:b/>
          <w:color w:val="auto"/>
          <w:sz w:val="28"/>
          <w:szCs w:val="28"/>
          <w:lang w:val="kk-KZ"/>
        </w:rPr>
        <w:instrText xml:space="preserve"> HYPERLINK "jl:30984377.1300%20" </w:instrText>
      </w:r>
      <w:r w:rsidR="00052E66" w:rsidRPr="00A23BED">
        <w:rPr>
          <w:rFonts w:asciiTheme="minorHAnsi" w:hAnsiTheme="minorHAnsi" w:cstheme="minorBidi"/>
          <w:b/>
        </w:rPr>
        <w:fldChar w:fldCharType="separate"/>
      </w:r>
      <w:r w:rsidR="00052E66" w:rsidRPr="00A23BED">
        <w:rPr>
          <w:rStyle w:val="a3"/>
          <w:b w:val="0"/>
          <w:color w:val="auto"/>
          <w:sz w:val="28"/>
          <w:szCs w:val="28"/>
          <w:u w:val="none"/>
          <w:lang w:val="kk-KZ"/>
        </w:rPr>
        <w:t>нормативтік қаулысымен</w:t>
      </w:r>
      <w:r w:rsidR="00052E66" w:rsidRPr="00A23BED">
        <w:rPr>
          <w:rStyle w:val="a3"/>
          <w:b w:val="0"/>
          <w:color w:val="auto"/>
          <w:sz w:val="28"/>
          <w:szCs w:val="28"/>
          <w:u w:val="none"/>
          <w:lang w:val="kk-KZ"/>
        </w:rPr>
        <w:fldChar w:fldCharType="end"/>
      </w:r>
      <w:r w:rsidR="00052E66" w:rsidRPr="00A23BED">
        <w:rPr>
          <w:rStyle w:val="s0"/>
          <w:color w:val="auto"/>
          <w:sz w:val="28"/>
          <w:szCs w:val="28"/>
          <w:lang w:val="kk-KZ"/>
        </w:rPr>
        <w:t xml:space="preserve"> алып тасталды </w:t>
      </w:r>
    </w:p>
    <w:p w:rsidR="00052E66" w:rsidRPr="00507952" w:rsidRDefault="00052E66" w:rsidP="00507952">
      <w:pPr>
        <w:jc w:val="both"/>
        <w:rPr>
          <w:color w:val="FF0000"/>
          <w:sz w:val="28"/>
          <w:szCs w:val="28"/>
          <w:lang w:val="kk-KZ"/>
        </w:rPr>
      </w:pPr>
      <w:r w:rsidRPr="00507952">
        <w:rPr>
          <w:rStyle w:val="s3"/>
          <w:sz w:val="28"/>
          <w:szCs w:val="28"/>
          <w:lang w:val="kk-KZ"/>
        </w:rPr>
        <w:t>ҚР Жоғарғы Сотының</w:t>
      </w:r>
      <w:r w:rsidR="00395E48">
        <w:rPr>
          <w:rStyle w:val="s3"/>
          <w:sz w:val="28"/>
          <w:szCs w:val="28"/>
          <w:lang w:val="kk-KZ"/>
        </w:rPr>
        <w:t xml:space="preserve"> 2014.4</w:t>
      </w:r>
      <w:r w:rsidR="00395E48" w:rsidRPr="00395E48">
        <w:rPr>
          <w:rStyle w:val="s3"/>
          <w:sz w:val="28"/>
          <w:szCs w:val="28"/>
          <w:lang w:val="kk-KZ"/>
        </w:rPr>
        <w:t xml:space="preserve"> </w:t>
      </w:r>
      <w:r w:rsidR="00395E48">
        <w:rPr>
          <w:rStyle w:val="s3"/>
          <w:sz w:val="28"/>
          <w:szCs w:val="28"/>
          <w:lang w:val="kk-KZ"/>
        </w:rPr>
        <w:t>04.</w:t>
      </w:r>
      <w:r w:rsidR="00395E48" w:rsidRPr="00395E48">
        <w:rPr>
          <w:rStyle w:val="s3"/>
          <w:sz w:val="28"/>
          <w:szCs w:val="28"/>
          <w:lang w:val="kk-KZ"/>
        </w:rPr>
        <w:t xml:space="preserve"> </w:t>
      </w:r>
      <w:r w:rsidR="00395E48" w:rsidRPr="00507952">
        <w:rPr>
          <w:rStyle w:val="s3"/>
          <w:sz w:val="28"/>
          <w:szCs w:val="28"/>
          <w:lang w:val="kk-KZ"/>
        </w:rPr>
        <w:t xml:space="preserve">№ </w:t>
      </w:r>
      <w:r w:rsidR="00395E48">
        <w:rPr>
          <w:rStyle w:val="s3"/>
          <w:sz w:val="28"/>
          <w:szCs w:val="28"/>
          <w:lang w:val="kk-KZ"/>
        </w:rPr>
        <w:t>1,</w:t>
      </w:r>
      <w:r w:rsidRPr="00507952">
        <w:rPr>
          <w:rStyle w:val="s3"/>
          <w:sz w:val="28"/>
          <w:szCs w:val="28"/>
          <w:lang w:val="kk-KZ"/>
        </w:rPr>
        <w:t xml:space="preserve">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13-тармақ өзгертілді </w:t>
      </w:r>
    </w:p>
    <w:p w:rsidR="00052E66" w:rsidRPr="00507952" w:rsidRDefault="00052E66" w:rsidP="00052E66">
      <w:pPr>
        <w:ind w:firstLine="400"/>
        <w:jc w:val="both"/>
        <w:rPr>
          <w:sz w:val="28"/>
          <w:szCs w:val="28"/>
          <w:lang w:val="kk-KZ"/>
        </w:rPr>
      </w:pPr>
      <w:r w:rsidRPr="00507952">
        <w:rPr>
          <w:sz w:val="28"/>
          <w:szCs w:val="28"/>
          <w:lang w:val="kk-KZ"/>
        </w:rPr>
        <w:t>13. ҚК-</w:t>
      </w:r>
      <w:r w:rsidRPr="00507952">
        <w:rPr>
          <w:color w:val="auto"/>
          <w:sz w:val="28"/>
          <w:szCs w:val="28"/>
          <w:lang w:val="kk-KZ"/>
        </w:rPr>
        <w:t xml:space="preserve">нің </w:t>
      </w:r>
      <w:hyperlink r:id="rId12" w:history="1">
        <w:r w:rsidRPr="00507952">
          <w:rPr>
            <w:rStyle w:val="a3"/>
            <w:b w:val="0"/>
            <w:color w:val="auto"/>
            <w:sz w:val="28"/>
            <w:szCs w:val="28"/>
            <w:u w:val="none"/>
            <w:lang w:val="kk-KZ"/>
          </w:rPr>
          <w:t>231-бабымен</w:t>
        </w:r>
      </w:hyperlink>
      <w:r w:rsidRPr="00507952">
        <w:rPr>
          <w:color w:val="auto"/>
          <w:sz w:val="28"/>
          <w:szCs w:val="28"/>
          <w:lang w:val="kk-KZ"/>
        </w:rPr>
        <w:t xml:space="preserve"> көзделген қылмыстық құқық бұзушылық </w:t>
      </w:r>
      <w:r w:rsidRPr="00507952">
        <w:rPr>
          <w:sz w:val="28"/>
          <w:szCs w:val="28"/>
          <w:lang w:val="kk-KZ"/>
        </w:rPr>
        <w:t xml:space="preserve">құрамы ақшалардың немесе бағалы қағаздардың жекелеген элементтерін қолдан жасауды (мысалы, шынайы ақша белгілерінің немесе бағалы қағаздардың нақтылы құны туралы мәліметтерге өзгерістер енгізу, олардың мазмұнын, нөмірлерін, сериялары мен басқа да белгілерін басқаша өзгерту), сондай-ақ оларды толығымен заңсыз дайындауды құрайды. </w:t>
      </w:r>
    </w:p>
    <w:p w:rsidR="00052E66" w:rsidRPr="00507952" w:rsidRDefault="00052E66" w:rsidP="00052E66">
      <w:pPr>
        <w:ind w:firstLine="400"/>
        <w:jc w:val="both"/>
        <w:rPr>
          <w:sz w:val="28"/>
          <w:szCs w:val="28"/>
          <w:lang w:val="kk-KZ"/>
        </w:rPr>
      </w:pPr>
      <w:r w:rsidRPr="00507952">
        <w:rPr>
          <w:sz w:val="28"/>
          <w:szCs w:val="28"/>
          <w:lang w:val="kk-KZ"/>
        </w:rPr>
        <w:t xml:space="preserve">Жалған ақшалар мен бағалы қағаздарды сату оларды тауарлар мен қызметтер үшін төлем төлеу құралы ретінде пайдалану, сондай-ақ ақша ұсату, сыйға тарту, берешекті қайтару, қарызға беру, сату, оларды өзгедей түрде азаматтық айналымға қосу түрінде байқалуы мүмкін. </w:t>
      </w:r>
    </w:p>
    <w:p w:rsidR="00052E66" w:rsidRPr="00507952" w:rsidRDefault="00052E66" w:rsidP="00052E66">
      <w:pPr>
        <w:ind w:firstLine="400"/>
        <w:jc w:val="both"/>
        <w:rPr>
          <w:sz w:val="28"/>
          <w:szCs w:val="28"/>
          <w:lang w:val="kk-KZ"/>
        </w:rPr>
      </w:pPr>
      <w:r w:rsidRPr="00507952">
        <w:rPr>
          <w:sz w:val="28"/>
          <w:szCs w:val="28"/>
          <w:lang w:val="kk-KZ"/>
        </w:rPr>
        <w:t xml:space="preserve">Егер көрінеу жалған ақшалар мен бағалы қағаздарды сату бөтеннің мүлкін заңсыз иелену кезінде алдау құралы ретінде пайдаланылса, онда мұндай әрекеттерді ҚК-нің </w:t>
      </w:r>
      <w:r w:rsidRPr="00507952">
        <w:rPr>
          <w:color w:val="auto"/>
          <w:sz w:val="28"/>
          <w:szCs w:val="28"/>
          <w:lang w:val="kk-KZ"/>
        </w:rPr>
        <w:t>190</w:t>
      </w:r>
      <w:r w:rsidRPr="00507952">
        <w:rPr>
          <w:sz w:val="28"/>
          <w:szCs w:val="28"/>
          <w:lang w:val="kk-KZ"/>
        </w:rPr>
        <w:t xml:space="preserve"> </w:t>
      </w:r>
      <w:r w:rsidRPr="00507952">
        <w:rPr>
          <w:color w:val="auto"/>
          <w:sz w:val="28"/>
          <w:szCs w:val="28"/>
          <w:lang w:val="kk-KZ"/>
        </w:rPr>
        <w:t xml:space="preserve">және </w:t>
      </w:r>
      <w:r w:rsidRPr="00507952">
        <w:rPr>
          <w:rFonts w:asciiTheme="minorHAnsi" w:hAnsiTheme="minorHAnsi" w:cstheme="minorBidi"/>
          <w:b/>
        </w:rPr>
        <w:fldChar w:fldCharType="begin"/>
      </w:r>
      <w:r w:rsidRPr="00507952">
        <w:rPr>
          <w:b/>
          <w:color w:val="auto"/>
          <w:sz w:val="28"/>
          <w:szCs w:val="28"/>
          <w:lang w:val="kk-KZ"/>
        </w:rPr>
        <w:instrText xml:space="preserve"> HYPERLINK "jl:51008032.2060000%20" </w:instrText>
      </w:r>
      <w:r w:rsidRPr="00507952">
        <w:rPr>
          <w:rFonts w:asciiTheme="minorHAnsi" w:hAnsiTheme="minorHAnsi" w:cstheme="minorBidi"/>
          <w:b/>
        </w:rPr>
        <w:fldChar w:fldCharType="separate"/>
      </w:r>
      <w:r w:rsidRPr="00507952">
        <w:rPr>
          <w:rStyle w:val="a3"/>
          <w:b w:val="0"/>
          <w:color w:val="auto"/>
          <w:sz w:val="28"/>
          <w:szCs w:val="28"/>
          <w:u w:val="none"/>
          <w:lang w:val="kk-KZ"/>
        </w:rPr>
        <w:t>231-баптарының</w:t>
      </w:r>
      <w:r w:rsidRPr="00507952">
        <w:rPr>
          <w:rStyle w:val="a3"/>
          <w:b w:val="0"/>
          <w:color w:val="auto"/>
          <w:sz w:val="28"/>
          <w:szCs w:val="28"/>
          <w:u w:val="none"/>
          <w:lang w:val="kk-KZ"/>
        </w:rPr>
        <w:fldChar w:fldCharType="end"/>
      </w:r>
      <w:r w:rsidRPr="00507952">
        <w:rPr>
          <w:sz w:val="28"/>
          <w:szCs w:val="28"/>
          <w:lang w:val="kk-KZ"/>
        </w:rPr>
        <w:t xml:space="preserve"> жиынтығы бойынша саралаған дұрыс. </w:t>
      </w:r>
    </w:p>
    <w:p w:rsidR="00052E66" w:rsidRPr="00507952" w:rsidRDefault="00052E66" w:rsidP="00052E66">
      <w:pPr>
        <w:ind w:firstLine="400"/>
        <w:jc w:val="both"/>
        <w:rPr>
          <w:sz w:val="28"/>
          <w:szCs w:val="28"/>
          <w:lang w:val="kk-KZ"/>
        </w:rPr>
      </w:pPr>
      <w:r w:rsidRPr="00507952">
        <w:rPr>
          <w:sz w:val="28"/>
          <w:szCs w:val="28"/>
          <w:lang w:val="kk-KZ"/>
        </w:rPr>
        <w:t>Бөтеннің мүлкін заңсыз иемдену кезінде айналымға салуға тыйым салынбаған кәдесыйларды, медальондарды, открыткаларды, көркемдік, фотосурет кескіндемелерін, полиграфиялық және Қ</w:t>
      </w:r>
      <w:r w:rsidR="00F60636">
        <w:rPr>
          <w:sz w:val="28"/>
          <w:szCs w:val="28"/>
          <w:lang w:val="kk-KZ"/>
        </w:rPr>
        <w:t xml:space="preserve">К-нің </w:t>
      </w:r>
      <w:hyperlink r:id="rId13" w:history="1">
        <w:r w:rsidRPr="00507952">
          <w:rPr>
            <w:rStyle w:val="a3"/>
            <w:b w:val="0"/>
            <w:color w:val="auto"/>
            <w:sz w:val="28"/>
            <w:szCs w:val="28"/>
            <w:u w:val="none"/>
            <w:lang w:val="kk-KZ"/>
          </w:rPr>
          <w:t>231-бабында</w:t>
        </w:r>
      </w:hyperlink>
      <w:r w:rsidRPr="00507952">
        <w:rPr>
          <w:b/>
          <w:color w:val="auto"/>
          <w:sz w:val="28"/>
          <w:szCs w:val="28"/>
          <w:lang w:val="kk-KZ"/>
        </w:rPr>
        <w:t xml:space="preserve"> </w:t>
      </w:r>
      <w:r w:rsidRPr="00507952">
        <w:rPr>
          <w:sz w:val="28"/>
          <w:szCs w:val="28"/>
          <w:lang w:val="kk-KZ"/>
        </w:rPr>
        <w:t xml:space="preserve">көрсетілген ақша белгілері мен бағалы қағаздар түрінде орындалған өзге де бұйымдарды алдау құралы ретінде пайдалануды алаяқтық деп бағалаған жөн. </w:t>
      </w:r>
      <w:r w:rsidRPr="00507952">
        <w:rPr>
          <w:rStyle w:val="s0"/>
          <w:sz w:val="28"/>
          <w:szCs w:val="28"/>
          <w:lang w:val="kk-KZ"/>
        </w:rPr>
        <w:t>Шын ақша купюралары мен бағалы қағаздардан өзгерістері анық байқалатын жалған банкноттар мен бағалы қағаздар арқылы бөтеннің мүлкін иеленген адамның әрекеті де алаяқтық ретінде саралануға жатады.</w:t>
      </w:r>
    </w:p>
    <w:p w:rsidR="00052E66" w:rsidRPr="00507952" w:rsidRDefault="00052E66" w:rsidP="00507952">
      <w:pPr>
        <w:jc w:val="both"/>
        <w:rPr>
          <w:color w:val="FF0000"/>
          <w:sz w:val="28"/>
          <w:szCs w:val="28"/>
          <w:lang w:val="kk-KZ"/>
        </w:rPr>
      </w:pPr>
      <w:r w:rsidRPr="00507952">
        <w:rPr>
          <w:rStyle w:val="s3"/>
          <w:sz w:val="28"/>
          <w:szCs w:val="28"/>
          <w:lang w:val="kk-KZ"/>
        </w:rPr>
        <w:t xml:space="preserve">ҚР Жоғарғы Сотының 2016.07.07.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14-тармақ өзгертілді </w:t>
      </w:r>
    </w:p>
    <w:p w:rsidR="00052E66" w:rsidRPr="00507952" w:rsidRDefault="00052E66" w:rsidP="00052E66">
      <w:pPr>
        <w:ind w:firstLine="400"/>
        <w:jc w:val="both"/>
        <w:rPr>
          <w:sz w:val="28"/>
          <w:szCs w:val="28"/>
          <w:lang w:val="kk-KZ"/>
        </w:rPr>
      </w:pPr>
      <w:r w:rsidRPr="00507952">
        <w:rPr>
          <w:sz w:val="28"/>
          <w:szCs w:val="28"/>
          <w:lang w:val="kk-KZ"/>
        </w:rPr>
        <w:t xml:space="preserve">14. Қазақстан Республикасы Ұлттық Банкінің жалған банкноттары мен мәнеттерін, мемлекеттік бағалы қағаздарды немесе Қазақстан Республикасының валютасын не шетел валютасын немесе шетел валютасымен бағаланған бағалы қағаздарды жасау немесе сату мақсатымен сақтау, сондай-ақ сату, егер кінәлі адамның кірісі осы көрсетілген әрекеттердің нәтижесінде ҚК-нің </w:t>
      </w:r>
      <w:r w:rsidRPr="00507952">
        <w:rPr>
          <w:rStyle w:val="s1"/>
          <w:b w:val="0"/>
          <w:color w:val="auto"/>
          <w:sz w:val="28"/>
          <w:szCs w:val="28"/>
          <w:lang w:val="kk-KZ"/>
        </w:rPr>
        <w:t>3-бабында</w:t>
      </w:r>
      <w:r w:rsidRPr="00507952">
        <w:rPr>
          <w:color w:val="auto"/>
          <w:sz w:val="28"/>
          <w:szCs w:val="28"/>
          <w:lang w:val="kk-KZ"/>
        </w:rPr>
        <w:t xml:space="preserve"> </w:t>
      </w:r>
      <w:r w:rsidRPr="00507952">
        <w:rPr>
          <w:sz w:val="28"/>
          <w:szCs w:val="28"/>
          <w:lang w:val="kk-KZ"/>
        </w:rPr>
        <w:t xml:space="preserve">көрсетілген тәртіппен айқындалатын ірі соманы құраса немесе құрауы мүмкін болса, ірі мөлшерде жасалған әрекет деп танылады. </w:t>
      </w:r>
    </w:p>
    <w:p w:rsidR="00052E66" w:rsidRPr="00507952" w:rsidRDefault="00052E66" w:rsidP="00052E66">
      <w:pPr>
        <w:ind w:firstLine="400"/>
        <w:jc w:val="both"/>
        <w:rPr>
          <w:sz w:val="28"/>
          <w:szCs w:val="28"/>
          <w:lang w:val="kk-KZ"/>
        </w:rPr>
      </w:pPr>
      <w:r w:rsidRPr="00507952">
        <w:rPr>
          <w:sz w:val="28"/>
          <w:szCs w:val="28"/>
          <w:lang w:val="kk-KZ"/>
        </w:rPr>
        <w:t xml:space="preserve">Экономикалық қызмет саласында </w:t>
      </w:r>
      <w:r w:rsidRPr="00507952">
        <w:rPr>
          <w:color w:val="auto"/>
          <w:sz w:val="28"/>
          <w:szCs w:val="28"/>
          <w:lang w:val="kk-KZ"/>
        </w:rPr>
        <w:t>қылмыстық құқық бұзушылы</w:t>
      </w:r>
      <w:r w:rsidRPr="00E55197">
        <w:rPr>
          <w:color w:val="auto"/>
          <w:sz w:val="28"/>
          <w:szCs w:val="28"/>
          <w:lang w:val="kk-KZ"/>
        </w:rPr>
        <w:t>қ</w:t>
      </w:r>
      <w:r w:rsidRPr="00507952">
        <w:rPr>
          <w:sz w:val="28"/>
          <w:szCs w:val="28"/>
          <w:lang w:val="kk-KZ"/>
        </w:rPr>
        <w:t xml:space="preserve"> жасаудың нәтижесінде пайда болған кірістің немесе залалдың мөлшерін анықтау үшін қажет болған жағдайларда сот-бухгалтерлік және өзге де сараптама тағайындаған жөн. Олардың қорытындыларына басқа дәлелдемелермен бірге баға беру қажет. </w:t>
      </w:r>
    </w:p>
    <w:p w:rsidR="00507952" w:rsidRPr="00507952" w:rsidRDefault="00052E66" w:rsidP="00507952">
      <w:pPr>
        <w:jc w:val="both"/>
        <w:rPr>
          <w:color w:val="FF0000"/>
          <w:sz w:val="28"/>
          <w:szCs w:val="28"/>
          <w:lang w:val="kk-KZ"/>
        </w:rPr>
      </w:pPr>
      <w:r w:rsidRPr="00507952">
        <w:rPr>
          <w:rStyle w:val="s3"/>
          <w:sz w:val="28"/>
          <w:szCs w:val="28"/>
          <w:lang w:val="kk-KZ"/>
        </w:rPr>
        <w:t xml:space="preserve">ҚР Жоғарғы Сотының 2014.04.04. № 1 </w:t>
      </w:r>
      <w:r w:rsidRPr="00507952">
        <w:rPr>
          <w:rFonts w:asciiTheme="minorHAnsi" w:hAnsiTheme="minorHAnsi" w:cstheme="minorBidi"/>
          <w:b/>
        </w:rPr>
        <w:fldChar w:fldCharType="begin"/>
      </w:r>
      <w:r w:rsidRPr="00507952">
        <w:rPr>
          <w:b/>
          <w:i/>
          <w:color w:val="FF0000"/>
          <w:sz w:val="28"/>
          <w:szCs w:val="28"/>
          <w:lang w:val="kk-KZ"/>
        </w:rPr>
        <w:instrText xml:space="preserve"> HYPERLINK "jl:31536746.0%20" </w:instrText>
      </w:r>
      <w:r w:rsidRPr="00507952">
        <w:rPr>
          <w:rFonts w:asciiTheme="minorHAnsi" w:hAnsiTheme="minorHAnsi" w:cstheme="minorBidi"/>
          <w:b/>
        </w:rPr>
        <w:fldChar w:fldCharType="separate"/>
      </w:r>
      <w:r w:rsidRPr="00507952">
        <w:rPr>
          <w:rStyle w:val="a3"/>
          <w:b w:val="0"/>
          <w:i/>
          <w:color w:val="FF0000"/>
          <w:sz w:val="28"/>
          <w:szCs w:val="28"/>
          <w:u w:val="none"/>
          <w:lang w:val="kk-KZ"/>
        </w:rPr>
        <w:t>нормативтік қаулысымен</w:t>
      </w:r>
      <w:r w:rsidRPr="00507952">
        <w:rPr>
          <w:rStyle w:val="a3"/>
          <w:b w:val="0"/>
          <w:i/>
          <w:color w:val="FF0000"/>
          <w:sz w:val="28"/>
          <w:szCs w:val="28"/>
          <w:u w:val="none"/>
          <w:lang w:val="kk-KZ"/>
        </w:rPr>
        <w:fldChar w:fldCharType="end"/>
      </w:r>
      <w:r w:rsidRPr="00507952">
        <w:rPr>
          <w:rStyle w:val="a3"/>
          <w:b w:val="0"/>
          <w:i/>
          <w:color w:val="FF0000"/>
          <w:sz w:val="28"/>
          <w:szCs w:val="28"/>
          <w:u w:val="none"/>
          <w:lang w:val="kk-KZ"/>
        </w:rPr>
        <w:t xml:space="preserve"> </w:t>
      </w:r>
      <w:r w:rsidRPr="00507952">
        <w:rPr>
          <w:rStyle w:val="s3"/>
          <w:sz w:val="28"/>
          <w:szCs w:val="28"/>
          <w:lang w:val="kk-KZ"/>
        </w:rPr>
        <w:t>14-1-тармақпен толықтырылды</w:t>
      </w:r>
      <w:r w:rsidR="00507952">
        <w:rPr>
          <w:rStyle w:val="s3"/>
          <w:sz w:val="28"/>
          <w:szCs w:val="28"/>
          <w:lang w:val="kk-KZ"/>
        </w:rPr>
        <w:t>,</w:t>
      </w:r>
      <w:r w:rsidR="00507952" w:rsidRPr="00507952">
        <w:rPr>
          <w:rStyle w:val="s3"/>
          <w:sz w:val="28"/>
          <w:szCs w:val="28"/>
          <w:lang w:val="kk-KZ"/>
        </w:rPr>
        <w:t xml:space="preserve"> ҚР Жоғарғы Сотының 2016.7.07. № 5 нормативтік </w:t>
      </w:r>
      <w:r w:rsidR="00B10E4A">
        <w:fldChar w:fldCharType="begin"/>
      </w:r>
      <w:r w:rsidR="00B10E4A" w:rsidRPr="00E55197">
        <w:rPr>
          <w:lang w:val="kk-KZ"/>
        </w:rPr>
        <w:instrText xml:space="preserve"> HYPERLINK "jl:51049373.0%20" </w:instrText>
      </w:r>
      <w:r w:rsidR="00B10E4A">
        <w:fldChar w:fldCharType="separate"/>
      </w:r>
      <w:r w:rsidR="00507952"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00507952" w:rsidRPr="00507952">
        <w:rPr>
          <w:rStyle w:val="s3"/>
          <w:b/>
          <w:i w:val="0"/>
          <w:sz w:val="28"/>
          <w:szCs w:val="28"/>
          <w:lang w:val="kk-KZ"/>
        </w:rPr>
        <w:t xml:space="preserve"> </w:t>
      </w:r>
      <w:r w:rsidR="00507952" w:rsidRPr="00507952">
        <w:rPr>
          <w:rStyle w:val="s3"/>
          <w:sz w:val="28"/>
          <w:szCs w:val="28"/>
          <w:lang w:val="kk-KZ"/>
        </w:rPr>
        <w:t xml:space="preserve">өзгертілді </w:t>
      </w:r>
    </w:p>
    <w:p w:rsidR="00052E66" w:rsidRPr="00507952" w:rsidRDefault="00052E66" w:rsidP="00052E66">
      <w:pPr>
        <w:ind w:firstLine="400"/>
        <w:jc w:val="both"/>
        <w:rPr>
          <w:rStyle w:val="s0"/>
          <w:sz w:val="28"/>
          <w:szCs w:val="28"/>
          <w:lang w:val="kk-KZ"/>
        </w:rPr>
      </w:pPr>
      <w:r w:rsidRPr="00507952">
        <w:rPr>
          <w:rStyle w:val="s0"/>
          <w:sz w:val="28"/>
          <w:szCs w:val="28"/>
          <w:lang w:val="kk-KZ"/>
        </w:rPr>
        <w:t xml:space="preserve">14-1. ҚК-нің </w:t>
      </w:r>
      <w:bookmarkStart w:id="8" w:name="sub1002142334"/>
      <w:r w:rsidRPr="00507952">
        <w:rPr>
          <w:rStyle w:val="s0"/>
          <w:b/>
          <w:color w:val="auto"/>
          <w:sz w:val="28"/>
          <w:szCs w:val="28"/>
        </w:rPr>
        <w:fldChar w:fldCharType="begin"/>
      </w:r>
      <w:r w:rsidRPr="00507952">
        <w:rPr>
          <w:rStyle w:val="s0"/>
          <w:b/>
          <w:color w:val="auto"/>
          <w:sz w:val="28"/>
          <w:szCs w:val="28"/>
          <w:lang w:val="kk-KZ"/>
        </w:rPr>
        <w:instrText xml:space="preserve"> HYPERLINK "jl:51008032.2200000 " </w:instrText>
      </w:r>
      <w:r w:rsidRPr="00507952">
        <w:rPr>
          <w:rStyle w:val="s0"/>
          <w:b/>
          <w:color w:val="auto"/>
          <w:sz w:val="28"/>
          <w:szCs w:val="28"/>
        </w:rPr>
        <w:fldChar w:fldCharType="separate"/>
      </w:r>
      <w:r w:rsidRPr="00507952">
        <w:rPr>
          <w:rStyle w:val="a3"/>
          <w:b w:val="0"/>
          <w:color w:val="auto"/>
          <w:sz w:val="28"/>
          <w:szCs w:val="28"/>
          <w:u w:val="none"/>
          <w:lang w:val="kk-KZ"/>
        </w:rPr>
        <w:t>243-бабы</w:t>
      </w:r>
      <w:r w:rsidRPr="00507952">
        <w:rPr>
          <w:rStyle w:val="s0"/>
          <w:b/>
          <w:color w:val="auto"/>
          <w:sz w:val="28"/>
          <w:szCs w:val="28"/>
        </w:rPr>
        <w:fldChar w:fldCharType="end"/>
      </w:r>
      <w:r w:rsidRPr="00507952">
        <w:rPr>
          <w:rStyle w:val="s0"/>
          <w:sz w:val="28"/>
          <w:szCs w:val="28"/>
          <w:lang w:val="kk-KZ"/>
        </w:rPr>
        <w:t xml:space="preserve"> бойынша банк қызметкері, оның әрекетінде ұрлау белгілері болмаған кезде жауапкершілік көтереді. Егер осы баптың диспозициясында көрсетілген әрекеттерді банк қызметкері банктің ақша қаражаттарын өзінің меншігіне немесе басқа адамдардың меншігіне өтеусіз айналдыру ниетімен жасаса, онда оның әрекеттері ҚК-нің </w:t>
      </w:r>
      <w:r w:rsidRPr="00507952">
        <w:rPr>
          <w:rFonts w:asciiTheme="minorHAnsi" w:hAnsiTheme="minorHAnsi" w:cstheme="minorBidi"/>
          <w:b/>
        </w:rPr>
        <w:fldChar w:fldCharType="begin"/>
      </w:r>
      <w:r w:rsidRPr="00507952">
        <w:rPr>
          <w:b/>
          <w:color w:val="auto"/>
          <w:sz w:val="28"/>
          <w:szCs w:val="28"/>
          <w:lang w:val="kk-KZ"/>
        </w:rPr>
        <w:instrText xml:space="preserve"> HYPERLINK "jl:51008032.2200000%20" </w:instrText>
      </w:r>
      <w:r w:rsidRPr="00507952">
        <w:rPr>
          <w:rFonts w:asciiTheme="minorHAnsi" w:hAnsiTheme="minorHAnsi" w:cstheme="minorBidi"/>
          <w:b/>
        </w:rPr>
        <w:fldChar w:fldCharType="separate"/>
      </w:r>
      <w:r w:rsidRPr="00507952">
        <w:rPr>
          <w:rStyle w:val="a3"/>
          <w:b w:val="0"/>
          <w:color w:val="auto"/>
          <w:sz w:val="28"/>
          <w:szCs w:val="28"/>
          <w:u w:val="none"/>
          <w:lang w:val="kk-KZ"/>
        </w:rPr>
        <w:t>243-бабы</w:t>
      </w:r>
      <w:r w:rsidRPr="00507952">
        <w:rPr>
          <w:rStyle w:val="a3"/>
          <w:b w:val="0"/>
          <w:color w:val="auto"/>
          <w:sz w:val="28"/>
          <w:szCs w:val="28"/>
          <w:u w:val="none"/>
          <w:lang w:val="kk-KZ"/>
        </w:rPr>
        <w:fldChar w:fldCharType="end"/>
      </w:r>
      <w:bookmarkEnd w:id="8"/>
      <w:r w:rsidRPr="00507952">
        <w:rPr>
          <w:rStyle w:val="s0"/>
          <w:sz w:val="28"/>
          <w:szCs w:val="28"/>
          <w:lang w:val="kk-KZ"/>
        </w:rPr>
        <w:t xml:space="preserve"> бойынша қосымша сараланбай, ұрлағаны үшін тиісті баптар</w:t>
      </w:r>
      <w:r w:rsidR="001411A4">
        <w:rPr>
          <w:rStyle w:val="s0"/>
          <w:sz w:val="28"/>
          <w:szCs w:val="28"/>
          <w:lang w:val="kk-KZ"/>
        </w:rPr>
        <w:t xml:space="preserve"> </w:t>
      </w:r>
      <w:r w:rsidRPr="00507952">
        <w:rPr>
          <w:rStyle w:val="s0"/>
          <w:sz w:val="28"/>
          <w:szCs w:val="28"/>
          <w:lang w:val="kk-KZ"/>
        </w:rPr>
        <w:t>бойынша жауапкершілікке тартуға жатады.</w:t>
      </w:r>
    </w:p>
    <w:p w:rsidR="00052E66" w:rsidRPr="00395E48" w:rsidRDefault="00395E48" w:rsidP="00395E48">
      <w:pPr>
        <w:ind w:firstLine="400"/>
        <w:jc w:val="both"/>
        <w:rPr>
          <w:color w:val="auto"/>
          <w:sz w:val="28"/>
          <w:szCs w:val="28"/>
          <w:lang w:val="kk-KZ"/>
        </w:rPr>
      </w:pPr>
      <w:r>
        <w:rPr>
          <w:rStyle w:val="s0"/>
          <w:color w:val="auto"/>
          <w:sz w:val="28"/>
          <w:szCs w:val="28"/>
          <w:lang w:val="kk-KZ"/>
        </w:rPr>
        <w:t xml:space="preserve">15. </w:t>
      </w:r>
      <w:r w:rsidR="00052E66" w:rsidRPr="00395E48">
        <w:rPr>
          <w:rStyle w:val="s0"/>
          <w:color w:val="auto"/>
          <w:sz w:val="28"/>
          <w:szCs w:val="28"/>
          <w:lang w:val="kk-KZ"/>
        </w:rPr>
        <w:t xml:space="preserve">ҚР Жоғарғы Сотының 2011.21.04. № 1 </w:t>
      </w:r>
      <w:r w:rsidR="00052E66" w:rsidRPr="00395E48">
        <w:rPr>
          <w:rFonts w:asciiTheme="minorHAnsi" w:hAnsiTheme="minorHAnsi" w:cstheme="minorBidi"/>
          <w:b/>
        </w:rPr>
        <w:fldChar w:fldCharType="begin"/>
      </w:r>
      <w:r w:rsidR="00052E66" w:rsidRPr="00395E48">
        <w:rPr>
          <w:b/>
          <w:color w:val="auto"/>
          <w:sz w:val="28"/>
          <w:szCs w:val="28"/>
          <w:lang w:val="kk-KZ"/>
        </w:rPr>
        <w:instrText xml:space="preserve"> HYPERLINK "jl:30984377.1300%20" </w:instrText>
      </w:r>
      <w:r w:rsidR="00052E66" w:rsidRPr="00395E48">
        <w:rPr>
          <w:rFonts w:asciiTheme="minorHAnsi" w:hAnsiTheme="minorHAnsi" w:cstheme="minorBidi"/>
          <w:b/>
        </w:rPr>
        <w:fldChar w:fldCharType="separate"/>
      </w:r>
      <w:r w:rsidR="00052E66" w:rsidRPr="00395E48">
        <w:rPr>
          <w:rStyle w:val="a3"/>
          <w:b w:val="0"/>
          <w:color w:val="auto"/>
          <w:sz w:val="28"/>
          <w:szCs w:val="28"/>
          <w:u w:val="none"/>
          <w:lang w:val="kk-KZ"/>
        </w:rPr>
        <w:t>нормативтік қаулысымен</w:t>
      </w:r>
      <w:r w:rsidR="00052E66" w:rsidRPr="00395E48">
        <w:rPr>
          <w:rStyle w:val="a3"/>
          <w:b w:val="0"/>
          <w:color w:val="auto"/>
          <w:sz w:val="28"/>
          <w:szCs w:val="28"/>
          <w:u w:val="none"/>
          <w:lang w:val="kk-KZ"/>
        </w:rPr>
        <w:fldChar w:fldCharType="end"/>
      </w:r>
      <w:r w:rsidR="00052E66" w:rsidRPr="00395E48">
        <w:rPr>
          <w:rStyle w:val="s0"/>
          <w:color w:val="auto"/>
          <w:sz w:val="28"/>
          <w:szCs w:val="28"/>
          <w:lang w:val="kk-KZ"/>
        </w:rPr>
        <w:t xml:space="preserve"> алып тасталды </w:t>
      </w:r>
    </w:p>
    <w:p w:rsidR="00052E66" w:rsidRPr="00507952" w:rsidRDefault="00052E66"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16-тармақ өзгертілді </w:t>
      </w:r>
    </w:p>
    <w:p w:rsidR="00052E66" w:rsidRPr="00507952" w:rsidRDefault="00052E66" w:rsidP="00052E66">
      <w:pPr>
        <w:ind w:firstLine="400"/>
        <w:jc w:val="both"/>
        <w:rPr>
          <w:sz w:val="28"/>
          <w:szCs w:val="28"/>
          <w:lang w:val="kk-KZ"/>
        </w:rPr>
      </w:pPr>
      <w:r w:rsidRPr="00507952">
        <w:rPr>
          <w:sz w:val="28"/>
          <w:szCs w:val="28"/>
          <w:lang w:val="kk-KZ"/>
        </w:rPr>
        <w:t xml:space="preserve">16. Тұрғындарға қызмет көрсету саласының қызметкерлері өзінің қызметтік міндеттерінің аумағына кіретін жұмыстарды орындағаны немесе қызметтерді көрсеткені үшін заңсыз сыйақы алған жағдайда ҚК-нің </w:t>
      </w:r>
      <w:bookmarkStart w:id="9" w:name="sub1000265677"/>
      <w:r w:rsidRPr="00507952">
        <w:rPr>
          <w:b/>
          <w:color w:val="auto"/>
          <w:sz w:val="28"/>
          <w:szCs w:val="28"/>
        </w:rPr>
        <w:fldChar w:fldCharType="begin"/>
      </w:r>
      <w:r w:rsidRPr="00507952">
        <w:rPr>
          <w:b/>
          <w:color w:val="auto"/>
          <w:sz w:val="28"/>
          <w:szCs w:val="28"/>
          <w:lang w:val="kk-KZ"/>
        </w:rPr>
        <w:instrText xml:space="preserve"> HYPERLINK "jl:51008032.2240000 " </w:instrText>
      </w:r>
      <w:r w:rsidRPr="00507952">
        <w:rPr>
          <w:b/>
          <w:color w:val="auto"/>
          <w:sz w:val="28"/>
          <w:szCs w:val="28"/>
        </w:rPr>
        <w:fldChar w:fldCharType="separate"/>
      </w:r>
      <w:r w:rsidRPr="00507952">
        <w:rPr>
          <w:rStyle w:val="a3"/>
          <w:b w:val="0"/>
          <w:color w:val="auto"/>
          <w:sz w:val="28"/>
          <w:szCs w:val="28"/>
          <w:u w:val="none"/>
          <w:lang w:val="kk-KZ"/>
        </w:rPr>
        <w:t>247-бабы</w:t>
      </w:r>
      <w:r w:rsidRPr="00507952">
        <w:rPr>
          <w:b/>
          <w:color w:val="auto"/>
          <w:sz w:val="28"/>
          <w:szCs w:val="28"/>
        </w:rPr>
        <w:fldChar w:fldCharType="end"/>
      </w:r>
      <w:bookmarkEnd w:id="9"/>
      <w:r w:rsidRPr="00507952">
        <w:rPr>
          <w:b/>
          <w:color w:val="auto"/>
          <w:sz w:val="28"/>
          <w:szCs w:val="28"/>
          <w:lang w:val="kk-KZ"/>
        </w:rPr>
        <w:t xml:space="preserve"> </w:t>
      </w:r>
      <w:r w:rsidRPr="00507952">
        <w:rPr>
          <w:sz w:val="28"/>
          <w:szCs w:val="28"/>
          <w:lang w:val="kk-KZ"/>
        </w:rPr>
        <w:t xml:space="preserve">бойынша қылмыстық жауапқа тартылады. Осы орайда қызметкердің өзінің қызметтік міндеттерін тұрақты, уақытша немесе арнайы берілген өкілеттік бойынша, жұмыс уақытында немесе жұмыстан тыс кезде атқарғаны маңызды деп есептелмейді. Соттар сыйақы алып орындалған жұмыстың немесе көрсетілген қызметтің қызмет аясына кіретінін не кірмейтінін әрбір жағдайда анықтап алулары қажет. </w:t>
      </w:r>
    </w:p>
    <w:p w:rsidR="00052E66" w:rsidRPr="00507952" w:rsidRDefault="00052E66" w:rsidP="00052E66">
      <w:pPr>
        <w:ind w:firstLine="400"/>
        <w:jc w:val="both"/>
        <w:rPr>
          <w:sz w:val="28"/>
          <w:szCs w:val="28"/>
          <w:lang w:val="kk-KZ"/>
        </w:rPr>
      </w:pPr>
      <w:r w:rsidRPr="00507952">
        <w:rPr>
          <w:sz w:val="28"/>
          <w:szCs w:val="28"/>
          <w:lang w:val="kk-KZ"/>
        </w:rPr>
        <w:t xml:space="preserve">17. Тұрғындарға қызмет көрсету саласы қызметкерінің жұмыстың белгіленген тәртіппен немесе белгілі бір мерзімде орындалуына немесе қызметтің көрсетілуіне кедергі жасамауы не оған жүктелген қызметтік міндеттерді орындаудан және т.б. негізсіз бас тартпауы үшін азаматтарды осындай сыйақы төлеуге мәжбүр ететін жағдайларға әдейі жеткізуін сыйақы алу мақсатында жасалған бопсалау әрекеті деп түсіну қажет. </w:t>
      </w:r>
    </w:p>
    <w:p w:rsidR="00052E66" w:rsidRPr="00507952" w:rsidRDefault="00052E66"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1</w:t>
      </w:r>
      <w:r w:rsidR="00395E48">
        <w:rPr>
          <w:rStyle w:val="s3"/>
          <w:sz w:val="28"/>
          <w:szCs w:val="28"/>
          <w:lang w:val="kk-KZ"/>
        </w:rPr>
        <w:t>8</w:t>
      </w:r>
      <w:r w:rsidRPr="00507952">
        <w:rPr>
          <w:rStyle w:val="s3"/>
          <w:sz w:val="28"/>
          <w:szCs w:val="28"/>
          <w:lang w:val="kk-KZ"/>
        </w:rPr>
        <w:t xml:space="preserve">-тармақ өзгертілді </w:t>
      </w:r>
    </w:p>
    <w:p w:rsidR="00052E66" w:rsidRPr="00507952" w:rsidRDefault="00052E66" w:rsidP="00052E66">
      <w:pPr>
        <w:ind w:firstLine="400"/>
        <w:jc w:val="both"/>
        <w:rPr>
          <w:sz w:val="28"/>
          <w:szCs w:val="28"/>
          <w:lang w:val="kk-KZ"/>
        </w:rPr>
      </w:pPr>
      <w:r w:rsidRPr="00507952">
        <w:rPr>
          <w:sz w:val="28"/>
          <w:szCs w:val="28"/>
          <w:lang w:val="kk-KZ"/>
        </w:rPr>
        <w:t xml:space="preserve">18. Экономикалық қызмет саласында </w:t>
      </w:r>
      <w:r w:rsidRPr="00507952">
        <w:rPr>
          <w:color w:val="auto"/>
          <w:sz w:val="28"/>
          <w:szCs w:val="28"/>
          <w:lang w:val="kk-KZ"/>
        </w:rPr>
        <w:t xml:space="preserve">қылмыстық құқық бұзушылық </w:t>
      </w:r>
      <w:r w:rsidRPr="00507952">
        <w:rPr>
          <w:sz w:val="28"/>
          <w:szCs w:val="28"/>
          <w:lang w:val="kk-KZ"/>
        </w:rPr>
        <w:t xml:space="preserve">жасаған адамға жаза тағайындау кезінде сот ҚК-нің </w:t>
      </w:r>
      <w:r w:rsidRPr="00507952">
        <w:rPr>
          <w:color w:val="auto"/>
          <w:sz w:val="28"/>
          <w:szCs w:val="28"/>
          <w:lang w:val="kk-KZ"/>
        </w:rPr>
        <w:t>50-</w:t>
      </w:r>
      <w:r w:rsidRPr="00507952">
        <w:rPr>
          <w:sz w:val="28"/>
          <w:szCs w:val="28"/>
          <w:lang w:val="kk-KZ"/>
        </w:rPr>
        <w:t xml:space="preserve">бабының </w:t>
      </w:r>
      <w:bookmarkStart w:id="10" w:name="sub1000265678"/>
      <w:r w:rsidRPr="00507952">
        <w:rPr>
          <w:b/>
          <w:color w:val="auto"/>
          <w:sz w:val="28"/>
          <w:szCs w:val="28"/>
        </w:rPr>
        <w:fldChar w:fldCharType="begin"/>
      </w:r>
      <w:r w:rsidRPr="00507952">
        <w:rPr>
          <w:b/>
          <w:color w:val="auto"/>
          <w:sz w:val="28"/>
          <w:szCs w:val="28"/>
          <w:lang w:val="kk-KZ"/>
        </w:rPr>
        <w:instrText xml:space="preserve"> HYPERLINK "jl:51008032.410300 " </w:instrText>
      </w:r>
      <w:r w:rsidRPr="00507952">
        <w:rPr>
          <w:b/>
          <w:color w:val="auto"/>
          <w:sz w:val="28"/>
          <w:szCs w:val="28"/>
        </w:rPr>
        <w:fldChar w:fldCharType="separate"/>
      </w:r>
      <w:r w:rsidRPr="00507952">
        <w:rPr>
          <w:rStyle w:val="a3"/>
          <w:b w:val="0"/>
          <w:color w:val="auto"/>
          <w:sz w:val="28"/>
          <w:szCs w:val="28"/>
          <w:u w:val="none"/>
          <w:lang w:val="kk-KZ"/>
        </w:rPr>
        <w:t>үшінші бөлігіне</w:t>
      </w:r>
      <w:r w:rsidRPr="00507952">
        <w:rPr>
          <w:b/>
          <w:color w:val="auto"/>
          <w:sz w:val="28"/>
          <w:szCs w:val="28"/>
        </w:rPr>
        <w:fldChar w:fldCharType="end"/>
      </w:r>
      <w:bookmarkEnd w:id="10"/>
      <w:r w:rsidRPr="00507952">
        <w:rPr>
          <w:sz w:val="28"/>
          <w:szCs w:val="28"/>
          <w:lang w:val="kk-KZ"/>
        </w:rPr>
        <w:t xml:space="preserve"> сәйкес белгілі бір лауазымда жұмыс істеу немесе белгілі бір қызметпен айналысу құқығынан бас тарту түрінде қосымша жаза қолдану туралы мәселені осындай жаза</w:t>
      </w:r>
      <w:r w:rsidR="00F60636">
        <w:rPr>
          <w:sz w:val="28"/>
          <w:szCs w:val="28"/>
          <w:lang w:val="kk-KZ"/>
        </w:rPr>
        <w:t xml:space="preserve"> </w:t>
      </w:r>
      <w:r w:rsidRPr="00507952">
        <w:rPr>
          <w:sz w:val="28"/>
          <w:szCs w:val="28"/>
          <w:lang w:val="kk-KZ"/>
        </w:rPr>
        <w:t xml:space="preserve">ҚК-нің Ерекше бөлімінде көрсетілмеген жағдайларда да талқылағаны жөн. Үкімде сотталғанға ҚК-нің </w:t>
      </w:r>
      <w:r w:rsidRPr="00507952">
        <w:rPr>
          <w:rStyle w:val="s1"/>
          <w:b w:val="0"/>
          <w:color w:val="auto"/>
          <w:sz w:val="28"/>
          <w:szCs w:val="28"/>
          <w:lang w:val="kk-KZ"/>
        </w:rPr>
        <w:t>50-бабының екінші бөлігіне</w:t>
      </w:r>
      <w:r w:rsidRPr="00507952">
        <w:rPr>
          <w:color w:val="auto"/>
          <w:sz w:val="28"/>
          <w:szCs w:val="28"/>
          <w:lang w:val="kk-KZ"/>
        </w:rPr>
        <w:t xml:space="preserve"> </w:t>
      </w:r>
      <w:r w:rsidRPr="00507952">
        <w:rPr>
          <w:sz w:val="28"/>
          <w:szCs w:val="28"/>
          <w:lang w:val="kk-KZ"/>
        </w:rPr>
        <w:t xml:space="preserve">сәйкес нақтылы қандай лауазымда істеуге немесе қызмет түрін атқаруға және қандай мерзімде атқаруға тыйым салынғаны туралы нақтылы көрсету қажет. </w:t>
      </w:r>
    </w:p>
    <w:p w:rsidR="00052E66" w:rsidRPr="00507952" w:rsidRDefault="00052E66" w:rsidP="00507952">
      <w:pPr>
        <w:jc w:val="both"/>
        <w:rPr>
          <w:color w:val="FF0000"/>
          <w:sz w:val="28"/>
          <w:szCs w:val="28"/>
          <w:lang w:val="kk-KZ"/>
        </w:rPr>
      </w:pPr>
      <w:r w:rsidRPr="00507952">
        <w:rPr>
          <w:rStyle w:val="s3"/>
          <w:sz w:val="28"/>
          <w:szCs w:val="28"/>
          <w:lang w:val="kk-KZ"/>
        </w:rPr>
        <w:t xml:space="preserve">ҚР Жоғарғы Сотының 2016.7.07. № 5 нормативтік </w:t>
      </w:r>
      <w:hyperlink r:id="rId14" w:history="1">
        <w:r w:rsidRPr="00507952">
          <w:rPr>
            <w:rStyle w:val="a3"/>
            <w:b w:val="0"/>
            <w:i/>
            <w:color w:val="FF0000"/>
            <w:sz w:val="28"/>
            <w:szCs w:val="28"/>
            <w:u w:val="none"/>
            <w:lang w:val="kk-KZ"/>
          </w:rPr>
          <w:t>қаулысымен</w:t>
        </w:r>
      </w:hyperlink>
      <w:r w:rsidRPr="00507952">
        <w:rPr>
          <w:rStyle w:val="s3"/>
          <w:b/>
          <w:i w:val="0"/>
          <w:sz w:val="28"/>
          <w:szCs w:val="28"/>
          <w:lang w:val="kk-KZ"/>
        </w:rPr>
        <w:t xml:space="preserve"> </w:t>
      </w:r>
      <w:r w:rsidRPr="00507952">
        <w:rPr>
          <w:rStyle w:val="s3"/>
          <w:sz w:val="28"/>
          <w:szCs w:val="28"/>
          <w:lang w:val="kk-KZ"/>
        </w:rPr>
        <w:t xml:space="preserve">19-тармақ өзгертілді </w:t>
      </w:r>
    </w:p>
    <w:p w:rsidR="00052E66" w:rsidRPr="00507952" w:rsidRDefault="00052E66" w:rsidP="00052E66">
      <w:pPr>
        <w:ind w:firstLine="400"/>
        <w:jc w:val="both"/>
        <w:rPr>
          <w:color w:val="auto"/>
          <w:sz w:val="28"/>
          <w:szCs w:val="28"/>
          <w:lang w:val="kk-KZ"/>
        </w:rPr>
      </w:pPr>
      <w:r w:rsidRPr="00507952">
        <w:rPr>
          <w:sz w:val="28"/>
          <w:szCs w:val="28"/>
          <w:lang w:val="kk-KZ"/>
        </w:rPr>
        <w:t xml:space="preserve">19. ҚК-нің </w:t>
      </w:r>
      <w:r w:rsidRPr="00507952">
        <w:rPr>
          <w:rFonts w:asciiTheme="minorHAnsi" w:hAnsiTheme="minorHAnsi" w:cstheme="minorBidi"/>
          <w:b/>
        </w:rPr>
        <w:fldChar w:fldCharType="begin"/>
      </w:r>
      <w:r w:rsidRPr="00507952">
        <w:rPr>
          <w:b/>
          <w:color w:val="auto"/>
          <w:sz w:val="28"/>
          <w:szCs w:val="28"/>
          <w:lang w:val="kk-KZ"/>
        </w:rPr>
        <w:instrText xml:space="preserve"> HYPERLINK "jl:51008032.1890000%20" </w:instrText>
      </w:r>
      <w:r w:rsidRPr="00507952">
        <w:rPr>
          <w:rFonts w:asciiTheme="minorHAnsi" w:hAnsiTheme="minorHAnsi" w:cstheme="minorBidi"/>
          <w:b/>
        </w:rPr>
        <w:fldChar w:fldCharType="separate"/>
      </w:r>
      <w:r w:rsidRPr="00507952">
        <w:rPr>
          <w:rStyle w:val="a3"/>
          <w:b w:val="0"/>
          <w:color w:val="auto"/>
          <w:sz w:val="28"/>
          <w:szCs w:val="28"/>
          <w:u w:val="none"/>
          <w:lang w:val="kk-KZ"/>
        </w:rPr>
        <w:t>8-тарауында</w:t>
      </w:r>
      <w:r w:rsidRPr="00507952">
        <w:rPr>
          <w:rStyle w:val="a3"/>
          <w:b w:val="0"/>
          <w:color w:val="auto"/>
          <w:sz w:val="28"/>
          <w:szCs w:val="28"/>
          <w:u w:val="none"/>
          <w:lang w:val="kk-KZ"/>
        </w:rPr>
        <w:fldChar w:fldCharType="end"/>
      </w:r>
      <w:r w:rsidRPr="00507952">
        <w:rPr>
          <w:sz w:val="28"/>
          <w:szCs w:val="28"/>
          <w:lang w:val="kk-KZ"/>
        </w:rPr>
        <w:t xml:space="preserve"> көзделген экономикалық қызмет саласындағы </w:t>
      </w:r>
      <w:r w:rsidRPr="00507952">
        <w:rPr>
          <w:color w:val="auto"/>
          <w:sz w:val="28"/>
          <w:szCs w:val="28"/>
          <w:lang w:val="kk-KZ"/>
        </w:rPr>
        <w:t xml:space="preserve">қылмыстық құқық бұзушылықтарды жасаудың нәтижесінде баю мақсатында қылмыстық жолмен алынған кіріс кінәлі адамнан өндіріліп, мемлекет кірісіне алынуы қажет. </w:t>
      </w:r>
    </w:p>
    <w:p w:rsidR="00052E66" w:rsidRPr="00507952" w:rsidRDefault="00052E66" w:rsidP="00052E66">
      <w:pPr>
        <w:ind w:firstLine="400"/>
        <w:jc w:val="both"/>
        <w:rPr>
          <w:sz w:val="28"/>
          <w:szCs w:val="28"/>
          <w:lang w:val="kk-KZ"/>
        </w:rPr>
      </w:pPr>
      <w:r w:rsidRPr="00507952">
        <w:rPr>
          <w:color w:val="auto"/>
          <w:sz w:val="28"/>
          <w:szCs w:val="28"/>
          <w:lang w:val="kk-KZ"/>
        </w:rPr>
        <w:t xml:space="preserve">Кінәлі адам ақы сотталғанның қызметтік міндетіне кірмейтін жұмыс немесе қызметтер </w:t>
      </w:r>
      <w:r w:rsidRPr="00507952">
        <w:rPr>
          <w:sz w:val="28"/>
          <w:szCs w:val="28"/>
          <w:lang w:val="kk-KZ"/>
        </w:rPr>
        <w:t xml:space="preserve">үшін төленді деп қате ұғынған жағдайларда сыйақы ретінде алған ақша мен өзге де мүлік иелеріне қайтарылуға жатады. </w:t>
      </w:r>
    </w:p>
    <w:p w:rsidR="00052E66" w:rsidRPr="00507952" w:rsidRDefault="00052E66" w:rsidP="009071E5">
      <w:pPr>
        <w:jc w:val="both"/>
        <w:rPr>
          <w:color w:val="FF0000"/>
          <w:sz w:val="28"/>
          <w:szCs w:val="28"/>
          <w:lang w:val="kk-KZ"/>
        </w:rPr>
      </w:pPr>
      <w:r w:rsidRPr="00507952">
        <w:rPr>
          <w:rStyle w:val="s3"/>
          <w:sz w:val="28"/>
          <w:szCs w:val="28"/>
          <w:lang w:val="kk-KZ"/>
        </w:rPr>
        <w:t xml:space="preserve">ҚР Жоғарғы Сотының 2016.7.07. № 5 нормативтік </w:t>
      </w:r>
      <w:r w:rsidR="00B10E4A">
        <w:fldChar w:fldCharType="begin"/>
      </w:r>
      <w:r w:rsidR="00B10E4A" w:rsidRPr="00F60636">
        <w:rPr>
          <w:lang w:val="kk-KZ"/>
        </w:rPr>
        <w:instrText xml:space="preserve"> HYPERLINK "jl:51049373.0%20" </w:instrText>
      </w:r>
      <w:r w:rsidR="00B10E4A">
        <w:fldChar w:fldCharType="separate"/>
      </w:r>
      <w:r w:rsidRPr="00507952">
        <w:rPr>
          <w:rStyle w:val="a3"/>
          <w:b w:val="0"/>
          <w:i/>
          <w:color w:val="FF0000"/>
          <w:sz w:val="28"/>
          <w:szCs w:val="28"/>
          <w:u w:val="none"/>
          <w:lang w:val="kk-KZ"/>
        </w:rPr>
        <w:t>қаулысымен</w:t>
      </w:r>
      <w:r w:rsidR="00B10E4A">
        <w:rPr>
          <w:rStyle w:val="a3"/>
          <w:b w:val="0"/>
          <w:i/>
          <w:color w:val="FF0000"/>
          <w:sz w:val="28"/>
          <w:szCs w:val="28"/>
          <w:u w:val="none"/>
          <w:lang w:val="kk-KZ"/>
        </w:rPr>
        <w:fldChar w:fldCharType="end"/>
      </w:r>
      <w:r w:rsidRPr="00507952">
        <w:rPr>
          <w:rStyle w:val="s3"/>
          <w:b/>
          <w:i w:val="0"/>
          <w:sz w:val="28"/>
          <w:szCs w:val="28"/>
          <w:lang w:val="kk-KZ"/>
        </w:rPr>
        <w:t xml:space="preserve"> </w:t>
      </w:r>
      <w:r w:rsidRPr="00507952">
        <w:rPr>
          <w:rStyle w:val="s3"/>
          <w:sz w:val="28"/>
          <w:szCs w:val="28"/>
          <w:lang w:val="kk-KZ"/>
        </w:rPr>
        <w:t xml:space="preserve">20-тармақ өзгертілді </w:t>
      </w:r>
    </w:p>
    <w:p w:rsidR="00F04F81" w:rsidRPr="00507952" w:rsidRDefault="00F04F81" w:rsidP="00F04F81">
      <w:pPr>
        <w:ind w:firstLine="400"/>
        <w:jc w:val="both"/>
        <w:rPr>
          <w:sz w:val="28"/>
          <w:szCs w:val="28"/>
          <w:lang w:val="kk-KZ"/>
        </w:rPr>
      </w:pPr>
      <w:r w:rsidRPr="00507952">
        <w:rPr>
          <w:sz w:val="28"/>
          <w:szCs w:val="28"/>
          <w:lang w:val="kk-KZ"/>
        </w:rPr>
        <w:t xml:space="preserve">20. Заңсыз кәсіпкерлікті жүзеге асыру кезінде табыс табу үшін тікелей қолданылған заттай дәлелдемелер болып танылған мүлік пен заттар </w:t>
      </w:r>
      <w:r w:rsidRPr="00507952">
        <w:rPr>
          <w:color w:val="auto"/>
          <w:sz w:val="28"/>
          <w:szCs w:val="28"/>
          <w:lang w:val="kk-KZ"/>
        </w:rPr>
        <w:t xml:space="preserve">Қазақстан Республикасы Қылмыстық-процестік кодексінің </w:t>
      </w:r>
      <w:bookmarkStart w:id="11" w:name="sub1000265679"/>
      <w:r w:rsidRPr="00507952">
        <w:rPr>
          <w:b/>
          <w:color w:val="auto"/>
          <w:sz w:val="28"/>
          <w:szCs w:val="28"/>
        </w:rPr>
        <w:fldChar w:fldCharType="begin"/>
      </w:r>
      <w:r w:rsidRPr="00507952">
        <w:rPr>
          <w:b/>
          <w:color w:val="auto"/>
          <w:sz w:val="28"/>
          <w:szCs w:val="28"/>
          <w:lang w:val="kk-KZ"/>
        </w:rPr>
        <w:instrText xml:space="preserve"> HYPERLINK "jl:51008442.1210300 " </w:instrText>
      </w:r>
      <w:r w:rsidRPr="00507952">
        <w:rPr>
          <w:b/>
          <w:color w:val="auto"/>
          <w:sz w:val="28"/>
          <w:szCs w:val="28"/>
        </w:rPr>
        <w:fldChar w:fldCharType="separate"/>
      </w:r>
      <w:r w:rsidRPr="00507952">
        <w:rPr>
          <w:rStyle w:val="a3"/>
          <w:b w:val="0"/>
          <w:color w:val="auto"/>
          <w:sz w:val="28"/>
          <w:szCs w:val="28"/>
          <w:u w:val="none"/>
          <w:lang w:val="kk-KZ"/>
        </w:rPr>
        <w:t>118-бабы</w:t>
      </w:r>
      <w:r w:rsidRPr="00507952">
        <w:rPr>
          <w:b/>
          <w:color w:val="auto"/>
          <w:sz w:val="28"/>
          <w:szCs w:val="28"/>
        </w:rPr>
        <w:fldChar w:fldCharType="end"/>
      </w:r>
      <w:bookmarkEnd w:id="11"/>
      <w:r w:rsidRPr="00507952">
        <w:rPr>
          <w:color w:val="auto"/>
          <w:sz w:val="28"/>
          <w:szCs w:val="28"/>
          <w:lang w:val="kk-KZ"/>
        </w:rPr>
        <w:t xml:space="preserve"> </w:t>
      </w:r>
      <w:r w:rsidRPr="00507952">
        <w:rPr>
          <w:sz w:val="28"/>
          <w:szCs w:val="28"/>
          <w:lang w:val="kk-KZ"/>
        </w:rPr>
        <w:t xml:space="preserve">үшінші бөлігінің 4-тармағына сәйкес мемлекет кірісіне алынуға жатады, ал олар табылмаған жағдайларда олардың құны мемлекет кірісіне кінәлі адамның өзінен өндіріліп алынады. </w:t>
      </w:r>
    </w:p>
    <w:p w:rsidR="00F04F81" w:rsidRPr="00507952" w:rsidRDefault="00F04F81" w:rsidP="00F04F81">
      <w:pPr>
        <w:ind w:firstLine="400"/>
        <w:jc w:val="both"/>
        <w:rPr>
          <w:sz w:val="28"/>
          <w:szCs w:val="28"/>
          <w:lang w:val="kk-KZ"/>
        </w:rPr>
      </w:pPr>
      <w:r w:rsidRPr="00507952">
        <w:rPr>
          <w:sz w:val="28"/>
          <w:szCs w:val="28"/>
          <w:lang w:val="kk-KZ"/>
        </w:rPr>
        <w:t xml:space="preserve">Заттай дәлелдемелер болып танылған ақша мен өзге де құндылықтар, олардың иесі осы ақшалар мен құндылықтар берілгенге дейін одан заңсыз сыйақы алу үшін бопсалау әрекетінің жасалғаны туралы тиісті органдарға хабарлаған жағдайларда, иелеріне қайтарылады. </w:t>
      </w:r>
    </w:p>
    <w:p w:rsidR="00F04F81" w:rsidRPr="00507952" w:rsidRDefault="00F04F81" w:rsidP="00F04F81">
      <w:pPr>
        <w:ind w:firstLine="400"/>
        <w:jc w:val="both"/>
        <w:rPr>
          <w:sz w:val="28"/>
          <w:szCs w:val="28"/>
          <w:lang w:val="kk-KZ"/>
        </w:rPr>
      </w:pPr>
      <w:r w:rsidRPr="00507952">
        <w:rPr>
          <w:sz w:val="28"/>
          <w:szCs w:val="28"/>
          <w:lang w:val="kk-KZ"/>
        </w:rPr>
        <w:t xml:space="preserve">ҚК-нің </w:t>
      </w:r>
      <w:r w:rsidR="00896403">
        <w:fldChar w:fldCharType="begin"/>
      </w:r>
      <w:r w:rsidR="00896403" w:rsidRPr="00896403">
        <w:rPr>
          <w:lang w:val="kk-KZ"/>
        </w:rPr>
        <w:instrText xml:space="preserve"> HYPERLINK "jl:51008032.2060000%20" </w:instrText>
      </w:r>
      <w:r w:rsidR="00896403">
        <w:fldChar w:fldCharType="separate"/>
      </w:r>
      <w:r w:rsidRPr="00507952">
        <w:rPr>
          <w:rStyle w:val="a3"/>
          <w:b w:val="0"/>
          <w:color w:val="auto"/>
          <w:sz w:val="28"/>
          <w:szCs w:val="28"/>
          <w:u w:val="none"/>
          <w:lang w:val="kk-KZ"/>
        </w:rPr>
        <w:t>231-бабында</w:t>
      </w:r>
      <w:r w:rsidR="00896403">
        <w:rPr>
          <w:rStyle w:val="a3"/>
          <w:b w:val="0"/>
          <w:color w:val="auto"/>
          <w:sz w:val="28"/>
          <w:szCs w:val="28"/>
          <w:u w:val="none"/>
          <w:lang w:val="kk-KZ"/>
        </w:rPr>
        <w:fldChar w:fldCharType="end"/>
      </w:r>
      <w:r w:rsidRPr="00507952">
        <w:rPr>
          <w:sz w:val="28"/>
          <w:szCs w:val="28"/>
          <w:lang w:val="kk-KZ"/>
        </w:rPr>
        <w:t xml:space="preserve"> көзделген </w:t>
      </w:r>
      <w:r w:rsidRPr="00507952">
        <w:rPr>
          <w:color w:val="auto"/>
          <w:sz w:val="28"/>
          <w:szCs w:val="28"/>
          <w:lang w:val="kk-KZ"/>
        </w:rPr>
        <w:t xml:space="preserve">қылмыстық құқық бұзушылықтар </w:t>
      </w:r>
      <w:r w:rsidRPr="00507952">
        <w:rPr>
          <w:sz w:val="28"/>
          <w:szCs w:val="28"/>
          <w:lang w:val="kk-KZ"/>
        </w:rPr>
        <w:t xml:space="preserve">туралы істер бойынша жалған ақшалар мен бағалы қағаздар түріндегі заттай дәлелдемелер олар қайтадан айналымға түспеуі үшін міндетті түрде жойылуға жатады. Жекелеген үлгілер сараптық және өзге де зерттеулер кезінде қажетті мәліметтер базасын құру үшін өздерінің өтініштері бойынша тиісті сараптама мекемелеріне берілуі мүмкін. </w:t>
      </w:r>
    </w:p>
    <w:p w:rsidR="00F04F81" w:rsidRDefault="00F04F81" w:rsidP="00F04F81">
      <w:pPr>
        <w:spacing w:after="240"/>
        <w:ind w:firstLine="400"/>
        <w:jc w:val="both"/>
        <w:rPr>
          <w:sz w:val="28"/>
          <w:szCs w:val="28"/>
          <w:lang w:val="kk-KZ"/>
        </w:rPr>
      </w:pPr>
      <w:r w:rsidRPr="00507952">
        <w:rPr>
          <w:sz w:val="28"/>
          <w:szCs w:val="28"/>
          <w:lang w:val="kk-KZ"/>
        </w:rPr>
        <w:t xml:space="preserve">21. Қазақстан Республикасы Конституциясының </w:t>
      </w:r>
      <w:r w:rsidRPr="00507952">
        <w:rPr>
          <w:rFonts w:asciiTheme="minorHAnsi" w:hAnsiTheme="minorHAnsi" w:cstheme="minorBidi"/>
          <w:b/>
        </w:rPr>
        <w:fldChar w:fldCharType="begin"/>
      </w:r>
      <w:r w:rsidRPr="00507952">
        <w:rPr>
          <w:b/>
          <w:color w:val="auto"/>
          <w:sz w:val="28"/>
          <w:szCs w:val="28"/>
          <w:lang w:val="kk-KZ"/>
        </w:rPr>
        <w:instrText xml:space="preserve"> HYPERLINK "jl:51005029.40000%20" </w:instrText>
      </w:r>
      <w:r w:rsidRPr="00507952">
        <w:rPr>
          <w:rFonts w:asciiTheme="minorHAnsi" w:hAnsiTheme="minorHAnsi" w:cstheme="minorBidi"/>
          <w:b/>
        </w:rPr>
        <w:fldChar w:fldCharType="separate"/>
      </w:r>
      <w:r w:rsidRPr="00507952">
        <w:rPr>
          <w:rStyle w:val="a3"/>
          <w:b w:val="0"/>
          <w:color w:val="auto"/>
          <w:sz w:val="28"/>
          <w:szCs w:val="28"/>
          <w:u w:val="none"/>
          <w:lang w:val="kk-KZ"/>
        </w:rPr>
        <w:t>4-бабына</w:t>
      </w:r>
      <w:r w:rsidRPr="00507952">
        <w:rPr>
          <w:rStyle w:val="a3"/>
          <w:b w:val="0"/>
          <w:color w:val="auto"/>
          <w:sz w:val="28"/>
          <w:szCs w:val="28"/>
          <w:u w:val="none"/>
          <w:lang w:val="kk-KZ"/>
        </w:rPr>
        <w:fldChar w:fldCharType="end"/>
      </w:r>
      <w:r w:rsidRPr="00507952">
        <w:rPr>
          <w:sz w:val="28"/>
          <w:szCs w:val="28"/>
          <w:lang w:val="kk-KZ"/>
        </w:rPr>
        <w:t xml:space="preserve"> сәйкес, осы нормативтік қаулы қолданыстағы құқық құрамына қосылады, сондай-ақ жалпыға бірдей міндетті болып табылады әрі ресми </w:t>
      </w:r>
      <w:r w:rsidRPr="000D5E9F">
        <w:rPr>
          <w:rFonts w:asciiTheme="minorHAnsi" w:hAnsiTheme="minorHAnsi" w:cstheme="minorBidi"/>
          <w:b/>
        </w:rPr>
        <w:fldChar w:fldCharType="begin"/>
      </w:r>
      <w:r w:rsidRPr="000D5E9F">
        <w:rPr>
          <w:b/>
          <w:color w:val="auto"/>
          <w:sz w:val="28"/>
          <w:szCs w:val="28"/>
          <w:lang w:val="kk-KZ"/>
        </w:rPr>
        <w:instrText xml:space="preserve"> HYPERLINK "jl:62049352.0%20" </w:instrText>
      </w:r>
      <w:r w:rsidRPr="000D5E9F">
        <w:rPr>
          <w:rFonts w:asciiTheme="minorHAnsi" w:hAnsiTheme="minorHAnsi" w:cstheme="minorBidi"/>
          <w:b/>
        </w:rPr>
        <w:fldChar w:fldCharType="separate"/>
      </w:r>
      <w:r w:rsidRPr="000D5E9F">
        <w:rPr>
          <w:rStyle w:val="a3"/>
          <w:b w:val="0"/>
          <w:color w:val="auto"/>
          <w:sz w:val="28"/>
          <w:szCs w:val="28"/>
          <w:u w:val="none"/>
          <w:lang w:val="kk-KZ"/>
        </w:rPr>
        <w:t>жарияланған</w:t>
      </w:r>
      <w:r w:rsidRPr="000D5E9F">
        <w:rPr>
          <w:rStyle w:val="a3"/>
          <w:b w:val="0"/>
          <w:color w:val="auto"/>
          <w:sz w:val="28"/>
          <w:szCs w:val="28"/>
          <w:u w:val="none"/>
          <w:lang w:val="kk-KZ"/>
        </w:rPr>
        <w:fldChar w:fldCharType="end"/>
      </w:r>
      <w:r w:rsidRPr="000D5E9F">
        <w:rPr>
          <w:b/>
          <w:color w:val="auto"/>
          <w:sz w:val="28"/>
          <w:szCs w:val="28"/>
          <w:lang w:val="kk-KZ"/>
        </w:rPr>
        <w:t xml:space="preserve"> </w:t>
      </w:r>
      <w:r w:rsidRPr="00507952">
        <w:rPr>
          <w:sz w:val="28"/>
          <w:szCs w:val="28"/>
          <w:lang w:val="kk-KZ"/>
        </w:rPr>
        <w:t>күннен бастап қолданысқа енгізіледі.</w:t>
      </w:r>
    </w:p>
    <w:p w:rsidR="001411A4" w:rsidRPr="00507952" w:rsidRDefault="001411A4" w:rsidP="00F04F81">
      <w:pPr>
        <w:spacing w:after="240"/>
        <w:ind w:firstLine="400"/>
        <w:jc w:val="both"/>
        <w:rPr>
          <w:sz w:val="28"/>
          <w:szCs w:val="28"/>
          <w:lang w:val="kk-KZ"/>
        </w:rPr>
      </w:pPr>
    </w:p>
    <w:p w:rsidR="001D5F76" w:rsidRPr="00507952" w:rsidRDefault="001D5F76" w:rsidP="001D5F76">
      <w:pPr>
        <w:jc w:val="both"/>
        <w:rPr>
          <w:sz w:val="28"/>
          <w:szCs w:val="28"/>
          <w:lang w:val="kk-KZ"/>
        </w:rPr>
      </w:pPr>
      <w:bookmarkStart w:id="12" w:name="sub1002216432"/>
      <w:proofErr w:type="spellStart"/>
      <w:r w:rsidRPr="00507952">
        <w:rPr>
          <w:b/>
          <w:bCs/>
          <w:sz w:val="28"/>
          <w:szCs w:val="28"/>
        </w:rPr>
        <w:t>Қазақстан</w:t>
      </w:r>
      <w:proofErr w:type="spellEnd"/>
      <w:r w:rsidRPr="00507952">
        <w:rPr>
          <w:b/>
          <w:bCs/>
          <w:sz w:val="28"/>
          <w:szCs w:val="28"/>
        </w:rPr>
        <w:t xml:space="preserve"> </w:t>
      </w:r>
      <w:proofErr w:type="spellStart"/>
      <w:r w:rsidRPr="00507952">
        <w:rPr>
          <w:b/>
          <w:bCs/>
          <w:sz w:val="28"/>
          <w:szCs w:val="28"/>
        </w:rPr>
        <w:t>Республикасы</w:t>
      </w:r>
      <w:proofErr w:type="spellEnd"/>
      <w:r w:rsidRPr="00507952">
        <w:rPr>
          <w:b/>
          <w:bCs/>
          <w:sz w:val="28"/>
          <w:szCs w:val="28"/>
        </w:rPr>
        <w:t xml:space="preserve"> </w:t>
      </w:r>
    </w:p>
    <w:tbl>
      <w:tblPr>
        <w:tblW w:w="5000" w:type="pct"/>
        <w:tblCellSpacing w:w="0" w:type="dxa"/>
        <w:tblCellMar>
          <w:left w:w="0" w:type="dxa"/>
          <w:right w:w="0" w:type="dxa"/>
        </w:tblCellMar>
        <w:tblLook w:val="0000" w:firstRow="0" w:lastRow="0" w:firstColumn="0" w:lastColumn="0" w:noHBand="0" w:noVBand="0"/>
      </w:tblPr>
      <w:tblGrid>
        <w:gridCol w:w="6791"/>
        <w:gridCol w:w="125"/>
        <w:gridCol w:w="125"/>
        <w:gridCol w:w="2314"/>
      </w:tblGrid>
      <w:tr w:rsidR="001D5F76" w:rsidRPr="00507952" w:rsidTr="006A1C25">
        <w:trPr>
          <w:tblCellSpacing w:w="0" w:type="dxa"/>
        </w:trPr>
        <w:tc>
          <w:tcPr>
            <w:tcW w:w="0" w:type="auto"/>
          </w:tcPr>
          <w:p w:rsidR="001D5F76" w:rsidRPr="00507952" w:rsidRDefault="001D5F76" w:rsidP="001D5F76">
            <w:pPr>
              <w:rPr>
                <w:b/>
                <w:bCs/>
                <w:sz w:val="28"/>
                <w:szCs w:val="28"/>
              </w:rPr>
            </w:pPr>
            <w:proofErr w:type="spellStart"/>
            <w:r w:rsidRPr="00507952">
              <w:rPr>
                <w:b/>
                <w:bCs/>
                <w:sz w:val="28"/>
                <w:szCs w:val="28"/>
              </w:rPr>
              <w:t>Жоғарғы</w:t>
            </w:r>
            <w:proofErr w:type="spellEnd"/>
            <w:r w:rsidRPr="00507952">
              <w:rPr>
                <w:b/>
                <w:bCs/>
                <w:sz w:val="28"/>
                <w:szCs w:val="28"/>
              </w:rPr>
              <w:t xml:space="preserve"> </w:t>
            </w:r>
            <w:proofErr w:type="spellStart"/>
            <w:r w:rsidRPr="00507952">
              <w:rPr>
                <w:b/>
                <w:bCs/>
                <w:sz w:val="28"/>
                <w:szCs w:val="28"/>
              </w:rPr>
              <w:t>Сотыны</w:t>
            </w:r>
            <w:proofErr w:type="gramStart"/>
            <w:r w:rsidRPr="00507952">
              <w:rPr>
                <w:b/>
                <w:bCs/>
                <w:sz w:val="28"/>
                <w:szCs w:val="28"/>
              </w:rPr>
              <w:t>ң</w:t>
            </w:r>
            <w:proofErr w:type="spellEnd"/>
            <w:r w:rsidRPr="00507952">
              <w:rPr>
                <w:b/>
                <w:bCs/>
                <w:sz w:val="28"/>
                <w:szCs w:val="28"/>
              </w:rPr>
              <w:t xml:space="preserve"> </w:t>
            </w:r>
            <w:proofErr w:type="spellStart"/>
            <w:r w:rsidRPr="00507952">
              <w:rPr>
                <w:b/>
                <w:bCs/>
                <w:sz w:val="28"/>
                <w:szCs w:val="28"/>
              </w:rPr>
              <w:t>Т</w:t>
            </w:r>
            <w:proofErr w:type="gramEnd"/>
            <w:r w:rsidRPr="00507952">
              <w:rPr>
                <w:b/>
                <w:bCs/>
                <w:sz w:val="28"/>
                <w:szCs w:val="28"/>
              </w:rPr>
              <w:t>өрағасы</w:t>
            </w:r>
            <w:proofErr w:type="spellEnd"/>
          </w:p>
          <w:p w:rsidR="001D5F76" w:rsidRPr="00507952" w:rsidRDefault="001D5F76" w:rsidP="001D5F76">
            <w:pPr>
              <w:rPr>
                <w:b/>
                <w:bCs/>
                <w:sz w:val="28"/>
                <w:szCs w:val="28"/>
              </w:rPr>
            </w:pPr>
          </w:p>
          <w:p w:rsidR="001D5F76" w:rsidRPr="00507952" w:rsidRDefault="001D5F76" w:rsidP="001D5F76">
            <w:pPr>
              <w:rPr>
                <w:sz w:val="28"/>
                <w:szCs w:val="28"/>
              </w:rPr>
            </w:pPr>
          </w:p>
        </w:tc>
        <w:tc>
          <w:tcPr>
            <w:tcW w:w="0" w:type="auto"/>
          </w:tcPr>
          <w:p w:rsidR="001D5F76" w:rsidRPr="00507952" w:rsidRDefault="001D5F76" w:rsidP="001D5F76">
            <w:pPr>
              <w:jc w:val="right"/>
              <w:rPr>
                <w:sz w:val="28"/>
                <w:szCs w:val="28"/>
              </w:rPr>
            </w:pPr>
            <w:r w:rsidRPr="00507952">
              <w:rPr>
                <w:b/>
                <w:bCs/>
                <w:sz w:val="28"/>
                <w:szCs w:val="28"/>
              </w:rPr>
              <w:t> </w:t>
            </w:r>
          </w:p>
        </w:tc>
        <w:tc>
          <w:tcPr>
            <w:tcW w:w="0" w:type="auto"/>
          </w:tcPr>
          <w:p w:rsidR="001D5F76" w:rsidRPr="00507952" w:rsidRDefault="001D5F76" w:rsidP="001D5F76">
            <w:pPr>
              <w:jc w:val="right"/>
              <w:rPr>
                <w:sz w:val="28"/>
                <w:szCs w:val="28"/>
              </w:rPr>
            </w:pPr>
            <w:r w:rsidRPr="00507952">
              <w:rPr>
                <w:b/>
                <w:bCs/>
                <w:sz w:val="28"/>
                <w:szCs w:val="28"/>
              </w:rPr>
              <w:t> </w:t>
            </w:r>
          </w:p>
        </w:tc>
        <w:tc>
          <w:tcPr>
            <w:tcW w:w="0" w:type="auto"/>
          </w:tcPr>
          <w:p w:rsidR="001D5F76" w:rsidRPr="00507952" w:rsidRDefault="00896403" w:rsidP="00896403">
            <w:pPr>
              <w:spacing w:after="240"/>
              <w:jc w:val="center"/>
              <w:rPr>
                <w:sz w:val="28"/>
                <w:szCs w:val="28"/>
              </w:rPr>
            </w:pPr>
            <w:r>
              <w:rPr>
                <w:b/>
                <w:bCs/>
                <w:sz w:val="28"/>
                <w:szCs w:val="28"/>
              </w:rPr>
              <w:t xml:space="preserve">   </w:t>
            </w:r>
            <w:r w:rsidR="001D5F76" w:rsidRPr="00507952">
              <w:rPr>
                <w:b/>
                <w:bCs/>
                <w:sz w:val="28"/>
                <w:szCs w:val="28"/>
              </w:rPr>
              <w:t xml:space="preserve">Қ. </w:t>
            </w:r>
            <w:proofErr w:type="spellStart"/>
            <w:r w:rsidR="001D5F76" w:rsidRPr="00507952">
              <w:rPr>
                <w:b/>
                <w:bCs/>
                <w:sz w:val="28"/>
                <w:szCs w:val="28"/>
              </w:rPr>
              <w:t>Мәми</w:t>
            </w:r>
            <w:proofErr w:type="spellEnd"/>
          </w:p>
        </w:tc>
      </w:tr>
    </w:tbl>
    <w:p w:rsidR="001D5F76" w:rsidRPr="00507952" w:rsidRDefault="001D5F76" w:rsidP="001D5F76">
      <w:pPr>
        <w:jc w:val="both"/>
        <w:rPr>
          <w:sz w:val="28"/>
          <w:szCs w:val="28"/>
          <w:lang w:val="kk-KZ"/>
        </w:rPr>
      </w:pPr>
      <w:proofErr w:type="spellStart"/>
      <w:r w:rsidRPr="00507952">
        <w:rPr>
          <w:b/>
          <w:bCs/>
          <w:sz w:val="28"/>
          <w:szCs w:val="28"/>
        </w:rPr>
        <w:t>Қазақстан</w:t>
      </w:r>
      <w:proofErr w:type="spellEnd"/>
      <w:r w:rsidRPr="00507952">
        <w:rPr>
          <w:b/>
          <w:bCs/>
          <w:sz w:val="28"/>
          <w:szCs w:val="28"/>
        </w:rPr>
        <w:t xml:space="preserve"> </w:t>
      </w:r>
      <w:proofErr w:type="spellStart"/>
      <w:r w:rsidRPr="00507952">
        <w:rPr>
          <w:b/>
          <w:bCs/>
          <w:sz w:val="28"/>
          <w:szCs w:val="28"/>
        </w:rPr>
        <w:t>Республикасы</w:t>
      </w:r>
      <w:proofErr w:type="spellEnd"/>
      <w:r w:rsidRPr="00507952">
        <w:rPr>
          <w:b/>
          <w:bCs/>
          <w:sz w:val="28"/>
          <w:szCs w:val="28"/>
        </w:rPr>
        <w:t xml:space="preserve"> </w:t>
      </w:r>
    </w:p>
    <w:p w:rsidR="001D5F76" w:rsidRPr="00507952" w:rsidRDefault="001D5F76" w:rsidP="001D5F76">
      <w:pPr>
        <w:jc w:val="both"/>
        <w:rPr>
          <w:sz w:val="28"/>
          <w:szCs w:val="28"/>
          <w:lang w:val="kk-KZ"/>
        </w:rPr>
      </w:pPr>
      <w:proofErr w:type="spellStart"/>
      <w:r w:rsidRPr="00507952">
        <w:rPr>
          <w:b/>
          <w:bCs/>
          <w:sz w:val="28"/>
          <w:szCs w:val="28"/>
        </w:rPr>
        <w:t>Жоғарғы</w:t>
      </w:r>
      <w:proofErr w:type="spellEnd"/>
      <w:r w:rsidRPr="00507952">
        <w:rPr>
          <w:b/>
          <w:bCs/>
          <w:sz w:val="28"/>
          <w:szCs w:val="28"/>
        </w:rPr>
        <w:t xml:space="preserve"> </w:t>
      </w:r>
      <w:proofErr w:type="spellStart"/>
      <w:r w:rsidRPr="00507952">
        <w:rPr>
          <w:b/>
          <w:bCs/>
          <w:sz w:val="28"/>
          <w:szCs w:val="28"/>
        </w:rPr>
        <w:t>Сотының</w:t>
      </w:r>
      <w:proofErr w:type="spellEnd"/>
      <w:r w:rsidRPr="00507952">
        <w:rPr>
          <w:b/>
          <w:bCs/>
          <w:sz w:val="28"/>
          <w:szCs w:val="28"/>
        </w:rPr>
        <w:t xml:space="preserve"> </w:t>
      </w:r>
      <w:proofErr w:type="spellStart"/>
      <w:r w:rsidRPr="00507952">
        <w:rPr>
          <w:b/>
          <w:bCs/>
          <w:sz w:val="28"/>
          <w:szCs w:val="28"/>
        </w:rPr>
        <w:t>судьясы</w:t>
      </w:r>
      <w:proofErr w:type="spellEnd"/>
      <w:r w:rsidRPr="00507952">
        <w:rPr>
          <w:b/>
          <w:bCs/>
          <w:sz w:val="28"/>
          <w:szCs w:val="28"/>
        </w:rPr>
        <w:t xml:space="preserve">, </w:t>
      </w:r>
    </w:p>
    <w:tbl>
      <w:tblPr>
        <w:tblW w:w="5000" w:type="pct"/>
        <w:tblCellSpacing w:w="0" w:type="dxa"/>
        <w:tblCellMar>
          <w:left w:w="0" w:type="dxa"/>
          <w:right w:w="0" w:type="dxa"/>
        </w:tblCellMar>
        <w:tblLook w:val="0000" w:firstRow="0" w:lastRow="0" w:firstColumn="0" w:lastColumn="0" w:noHBand="0" w:noVBand="0"/>
      </w:tblPr>
      <w:tblGrid>
        <w:gridCol w:w="5124"/>
        <w:gridCol w:w="111"/>
        <w:gridCol w:w="111"/>
        <w:gridCol w:w="111"/>
        <w:gridCol w:w="3898"/>
      </w:tblGrid>
      <w:tr w:rsidR="001D5F76" w:rsidRPr="00507952" w:rsidTr="006A1C25">
        <w:trPr>
          <w:tblCellSpacing w:w="0" w:type="dxa"/>
        </w:trPr>
        <w:tc>
          <w:tcPr>
            <w:tcW w:w="0" w:type="auto"/>
          </w:tcPr>
          <w:p w:rsidR="001D5F76" w:rsidRPr="00507952" w:rsidRDefault="001D5F76" w:rsidP="001D5F76">
            <w:pPr>
              <w:rPr>
                <w:sz w:val="28"/>
                <w:szCs w:val="28"/>
              </w:rPr>
            </w:pPr>
            <w:proofErr w:type="spellStart"/>
            <w:r w:rsidRPr="00507952">
              <w:rPr>
                <w:b/>
                <w:bCs/>
                <w:sz w:val="28"/>
                <w:szCs w:val="28"/>
              </w:rPr>
              <w:t>жалпы</w:t>
            </w:r>
            <w:proofErr w:type="spellEnd"/>
            <w:r w:rsidRPr="00507952">
              <w:rPr>
                <w:b/>
                <w:bCs/>
                <w:sz w:val="28"/>
                <w:szCs w:val="28"/>
              </w:rPr>
              <w:t xml:space="preserve"> </w:t>
            </w:r>
            <w:proofErr w:type="spellStart"/>
            <w:r w:rsidRPr="00507952">
              <w:rPr>
                <w:b/>
                <w:bCs/>
                <w:sz w:val="28"/>
                <w:szCs w:val="28"/>
              </w:rPr>
              <w:t>отырыс</w:t>
            </w:r>
            <w:proofErr w:type="spellEnd"/>
            <w:r w:rsidRPr="00507952">
              <w:rPr>
                <w:b/>
                <w:bCs/>
                <w:sz w:val="28"/>
                <w:szCs w:val="28"/>
              </w:rPr>
              <w:t xml:space="preserve"> </w:t>
            </w:r>
            <w:proofErr w:type="spellStart"/>
            <w:r w:rsidRPr="00507952">
              <w:rPr>
                <w:b/>
                <w:bCs/>
                <w:sz w:val="28"/>
                <w:szCs w:val="28"/>
              </w:rPr>
              <w:t>хатшысы</w:t>
            </w:r>
            <w:proofErr w:type="spellEnd"/>
          </w:p>
        </w:tc>
        <w:tc>
          <w:tcPr>
            <w:tcW w:w="0" w:type="auto"/>
          </w:tcPr>
          <w:p w:rsidR="001D5F76" w:rsidRPr="00507952" w:rsidRDefault="001D5F76" w:rsidP="001D5F76">
            <w:pPr>
              <w:jc w:val="right"/>
              <w:rPr>
                <w:sz w:val="28"/>
                <w:szCs w:val="28"/>
              </w:rPr>
            </w:pPr>
            <w:r w:rsidRPr="00507952">
              <w:rPr>
                <w:b/>
                <w:bCs/>
                <w:sz w:val="28"/>
                <w:szCs w:val="28"/>
              </w:rPr>
              <w:t> </w:t>
            </w:r>
          </w:p>
        </w:tc>
        <w:tc>
          <w:tcPr>
            <w:tcW w:w="0" w:type="auto"/>
          </w:tcPr>
          <w:p w:rsidR="001D5F76" w:rsidRPr="00507952" w:rsidRDefault="001D5F76" w:rsidP="001D5F76">
            <w:pPr>
              <w:jc w:val="right"/>
              <w:rPr>
                <w:sz w:val="28"/>
                <w:szCs w:val="28"/>
              </w:rPr>
            </w:pPr>
            <w:r w:rsidRPr="00507952">
              <w:rPr>
                <w:b/>
                <w:bCs/>
                <w:sz w:val="28"/>
                <w:szCs w:val="28"/>
              </w:rPr>
              <w:t> </w:t>
            </w:r>
          </w:p>
        </w:tc>
        <w:tc>
          <w:tcPr>
            <w:tcW w:w="0" w:type="auto"/>
          </w:tcPr>
          <w:p w:rsidR="001D5F76" w:rsidRPr="00507952" w:rsidRDefault="001D5F76" w:rsidP="001D5F76">
            <w:pPr>
              <w:jc w:val="right"/>
              <w:rPr>
                <w:sz w:val="28"/>
                <w:szCs w:val="28"/>
              </w:rPr>
            </w:pPr>
            <w:r w:rsidRPr="00507952">
              <w:rPr>
                <w:b/>
                <w:bCs/>
                <w:sz w:val="28"/>
                <w:szCs w:val="28"/>
              </w:rPr>
              <w:t> </w:t>
            </w:r>
          </w:p>
        </w:tc>
        <w:tc>
          <w:tcPr>
            <w:tcW w:w="0" w:type="auto"/>
          </w:tcPr>
          <w:p w:rsidR="001D5F76" w:rsidRPr="00507952" w:rsidRDefault="00896403" w:rsidP="00896403">
            <w:pPr>
              <w:jc w:val="right"/>
              <w:rPr>
                <w:sz w:val="28"/>
                <w:szCs w:val="28"/>
              </w:rPr>
            </w:pPr>
            <w:r>
              <w:rPr>
                <w:b/>
                <w:bCs/>
                <w:sz w:val="28"/>
                <w:szCs w:val="28"/>
                <w:lang w:val="kk-KZ"/>
              </w:rPr>
              <w:t xml:space="preserve">              </w:t>
            </w:r>
            <w:r w:rsidR="001D5F76" w:rsidRPr="00507952">
              <w:rPr>
                <w:b/>
                <w:bCs/>
                <w:sz w:val="28"/>
                <w:szCs w:val="28"/>
              </w:rPr>
              <w:t xml:space="preserve">Ж. </w:t>
            </w:r>
            <w:proofErr w:type="spellStart"/>
            <w:r w:rsidR="001D5F76" w:rsidRPr="00507952">
              <w:rPr>
                <w:b/>
                <w:bCs/>
                <w:sz w:val="28"/>
                <w:szCs w:val="28"/>
              </w:rPr>
              <w:t>Бәйішев</w:t>
            </w:r>
            <w:proofErr w:type="spellEnd"/>
          </w:p>
        </w:tc>
      </w:tr>
    </w:tbl>
    <w:p w:rsidR="001D5F76" w:rsidRPr="00507952" w:rsidRDefault="001D5F76" w:rsidP="001D5F76">
      <w:pPr>
        <w:rPr>
          <w:sz w:val="28"/>
          <w:szCs w:val="28"/>
          <w:lang w:val="kk-KZ"/>
        </w:rPr>
      </w:pPr>
      <w:r w:rsidRPr="00507952">
        <w:rPr>
          <w:b/>
          <w:bCs/>
          <w:sz w:val="28"/>
          <w:szCs w:val="28"/>
        </w:rPr>
        <w:t> </w:t>
      </w:r>
    </w:p>
    <w:p w:rsidR="001D5F76" w:rsidRPr="00507952" w:rsidRDefault="001D5F76" w:rsidP="001D5F76">
      <w:pPr>
        <w:jc w:val="both"/>
        <w:rPr>
          <w:sz w:val="28"/>
          <w:szCs w:val="28"/>
          <w:lang w:val="kk-KZ"/>
        </w:rPr>
      </w:pPr>
    </w:p>
    <w:p w:rsidR="0035188B" w:rsidRPr="00507952" w:rsidRDefault="0035188B" w:rsidP="001D5F76">
      <w:pPr>
        <w:ind w:firstLine="709"/>
        <w:jc w:val="both"/>
        <w:rPr>
          <w:rStyle w:val="s3"/>
          <w:color w:val="auto"/>
          <w:sz w:val="28"/>
          <w:szCs w:val="28"/>
          <w:lang w:val="kk-KZ"/>
        </w:rPr>
      </w:pPr>
    </w:p>
    <w:p w:rsidR="0035188B" w:rsidRPr="00507952" w:rsidRDefault="0035188B" w:rsidP="00F365D5">
      <w:pPr>
        <w:ind w:firstLine="426"/>
        <w:jc w:val="both"/>
        <w:rPr>
          <w:rStyle w:val="s3"/>
          <w:sz w:val="28"/>
          <w:szCs w:val="28"/>
          <w:lang w:val="kk-KZ"/>
        </w:rPr>
      </w:pPr>
    </w:p>
    <w:p w:rsidR="0035188B" w:rsidRPr="00507952" w:rsidRDefault="0035188B" w:rsidP="00F365D5">
      <w:pPr>
        <w:ind w:firstLine="426"/>
        <w:jc w:val="both"/>
        <w:rPr>
          <w:rStyle w:val="s3"/>
          <w:sz w:val="28"/>
          <w:szCs w:val="28"/>
          <w:lang w:val="kk-KZ"/>
        </w:rPr>
      </w:pPr>
    </w:p>
    <w:p w:rsidR="0035188B" w:rsidRPr="00507952" w:rsidRDefault="0035188B" w:rsidP="00F365D5">
      <w:pPr>
        <w:ind w:firstLine="426"/>
        <w:jc w:val="both"/>
        <w:rPr>
          <w:rStyle w:val="s3"/>
          <w:sz w:val="28"/>
          <w:szCs w:val="28"/>
          <w:lang w:val="kk-KZ"/>
        </w:rPr>
      </w:pPr>
    </w:p>
    <w:p w:rsidR="0035188B" w:rsidRPr="00507952" w:rsidRDefault="0035188B" w:rsidP="00F365D5">
      <w:pPr>
        <w:ind w:firstLine="426"/>
        <w:jc w:val="both"/>
        <w:rPr>
          <w:rStyle w:val="s3"/>
          <w:sz w:val="28"/>
          <w:szCs w:val="28"/>
          <w:lang w:val="kk-KZ"/>
        </w:rPr>
      </w:pPr>
    </w:p>
    <w:p w:rsidR="0035188B" w:rsidRPr="00507952" w:rsidRDefault="0035188B" w:rsidP="00F365D5">
      <w:pPr>
        <w:ind w:firstLine="426"/>
        <w:jc w:val="both"/>
        <w:rPr>
          <w:rStyle w:val="s3"/>
          <w:sz w:val="28"/>
          <w:szCs w:val="28"/>
          <w:lang w:val="kk-KZ"/>
        </w:rPr>
      </w:pPr>
    </w:p>
    <w:bookmarkEnd w:id="1"/>
    <w:bookmarkEnd w:id="4"/>
    <w:bookmarkEnd w:id="5"/>
    <w:bookmarkEnd w:id="6"/>
    <w:bookmarkEnd w:id="12"/>
    <w:p w:rsidR="00B9751D" w:rsidRPr="00507952" w:rsidRDefault="00B9751D" w:rsidP="00F365D5">
      <w:pPr>
        <w:ind w:firstLine="426"/>
        <w:rPr>
          <w:sz w:val="28"/>
          <w:szCs w:val="28"/>
        </w:rPr>
      </w:pPr>
      <w:r w:rsidRPr="00507952">
        <w:rPr>
          <w:b/>
          <w:bCs/>
          <w:sz w:val="28"/>
          <w:szCs w:val="28"/>
        </w:rPr>
        <w:t> </w:t>
      </w:r>
    </w:p>
    <w:sectPr w:rsidR="00B9751D" w:rsidRPr="00507952" w:rsidSect="00F365D5">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F5CE2"/>
    <w:multiLevelType w:val="hybridMultilevel"/>
    <w:tmpl w:val="9F98F430"/>
    <w:lvl w:ilvl="0" w:tplc="58A05B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hideSpellingErrors/>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53F"/>
    <w:rsid w:val="000106E7"/>
    <w:rsid w:val="00017FEE"/>
    <w:rsid w:val="00051147"/>
    <w:rsid w:val="00052E66"/>
    <w:rsid w:val="000610CA"/>
    <w:rsid w:val="00085072"/>
    <w:rsid w:val="000A7556"/>
    <w:rsid w:val="000D5E9F"/>
    <w:rsid w:val="001052E4"/>
    <w:rsid w:val="00123F6C"/>
    <w:rsid w:val="001411A4"/>
    <w:rsid w:val="001801E1"/>
    <w:rsid w:val="001950D6"/>
    <w:rsid w:val="001A02B5"/>
    <w:rsid w:val="001B6513"/>
    <w:rsid w:val="001C3538"/>
    <w:rsid w:val="001D3BCD"/>
    <w:rsid w:val="001D5F76"/>
    <w:rsid w:val="001E0B2A"/>
    <w:rsid w:val="00205933"/>
    <w:rsid w:val="002160C8"/>
    <w:rsid w:val="00221E76"/>
    <w:rsid w:val="002945BB"/>
    <w:rsid w:val="002A3BED"/>
    <w:rsid w:val="002B337E"/>
    <w:rsid w:val="002C6023"/>
    <w:rsid w:val="002F4184"/>
    <w:rsid w:val="002F60BD"/>
    <w:rsid w:val="003140C3"/>
    <w:rsid w:val="003166E0"/>
    <w:rsid w:val="00324AE0"/>
    <w:rsid w:val="003411AC"/>
    <w:rsid w:val="003423DA"/>
    <w:rsid w:val="00346D38"/>
    <w:rsid w:val="0035188B"/>
    <w:rsid w:val="00395E48"/>
    <w:rsid w:val="003D25ED"/>
    <w:rsid w:val="003F210D"/>
    <w:rsid w:val="003F5062"/>
    <w:rsid w:val="004142FA"/>
    <w:rsid w:val="00433A3B"/>
    <w:rsid w:val="0046029E"/>
    <w:rsid w:val="0047225C"/>
    <w:rsid w:val="00490D74"/>
    <w:rsid w:val="00493AAC"/>
    <w:rsid w:val="004A5A91"/>
    <w:rsid w:val="004A6D76"/>
    <w:rsid w:val="004D6C76"/>
    <w:rsid w:val="00507952"/>
    <w:rsid w:val="00555DB8"/>
    <w:rsid w:val="00560369"/>
    <w:rsid w:val="005615C7"/>
    <w:rsid w:val="0057364F"/>
    <w:rsid w:val="00577952"/>
    <w:rsid w:val="005E1193"/>
    <w:rsid w:val="006301E0"/>
    <w:rsid w:val="006804AF"/>
    <w:rsid w:val="006B259E"/>
    <w:rsid w:val="006C0EAB"/>
    <w:rsid w:val="006C3347"/>
    <w:rsid w:val="006D7C7C"/>
    <w:rsid w:val="006E0C75"/>
    <w:rsid w:val="006E6785"/>
    <w:rsid w:val="0072056D"/>
    <w:rsid w:val="00744A5B"/>
    <w:rsid w:val="007606DB"/>
    <w:rsid w:val="00772E4F"/>
    <w:rsid w:val="00780481"/>
    <w:rsid w:val="007A4C5A"/>
    <w:rsid w:val="007B18FB"/>
    <w:rsid w:val="007B2B6A"/>
    <w:rsid w:val="007F7006"/>
    <w:rsid w:val="00816E56"/>
    <w:rsid w:val="00821F48"/>
    <w:rsid w:val="00836D3E"/>
    <w:rsid w:val="00860D55"/>
    <w:rsid w:val="0086102D"/>
    <w:rsid w:val="00877066"/>
    <w:rsid w:val="0088053F"/>
    <w:rsid w:val="00892851"/>
    <w:rsid w:val="00896403"/>
    <w:rsid w:val="008A48BF"/>
    <w:rsid w:val="008B2F29"/>
    <w:rsid w:val="008D3C01"/>
    <w:rsid w:val="008D71E0"/>
    <w:rsid w:val="008E17E9"/>
    <w:rsid w:val="008F21FE"/>
    <w:rsid w:val="00905595"/>
    <w:rsid w:val="009067C3"/>
    <w:rsid w:val="009071E5"/>
    <w:rsid w:val="00915E32"/>
    <w:rsid w:val="00920F13"/>
    <w:rsid w:val="0093464C"/>
    <w:rsid w:val="009529F4"/>
    <w:rsid w:val="009574F4"/>
    <w:rsid w:val="00981BA7"/>
    <w:rsid w:val="00994397"/>
    <w:rsid w:val="009B0825"/>
    <w:rsid w:val="009B1294"/>
    <w:rsid w:val="009E01C5"/>
    <w:rsid w:val="009E1B64"/>
    <w:rsid w:val="009E23CD"/>
    <w:rsid w:val="009F2971"/>
    <w:rsid w:val="00A23BED"/>
    <w:rsid w:val="00A60C0D"/>
    <w:rsid w:val="00A96618"/>
    <w:rsid w:val="00AA0A40"/>
    <w:rsid w:val="00AA753C"/>
    <w:rsid w:val="00AC349E"/>
    <w:rsid w:val="00AC35EF"/>
    <w:rsid w:val="00AD480B"/>
    <w:rsid w:val="00AE376D"/>
    <w:rsid w:val="00B10E4A"/>
    <w:rsid w:val="00B13B57"/>
    <w:rsid w:val="00B319A8"/>
    <w:rsid w:val="00B40187"/>
    <w:rsid w:val="00B50549"/>
    <w:rsid w:val="00B74223"/>
    <w:rsid w:val="00B9751D"/>
    <w:rsid w:val="00BC7AF1"/>
    <w:rsid w:val="00C26069"/>
    <w:rsid w:val="00C42F2F"/>
    <w:rsid w:val="00C56C47"/>
    <w:rsid w:val="00C66FD5"/>
    <w:rsid w:val="00C94F1E"/>
    <w:rsid w:val="00CA5A3B"/>
    <w:rsid w:val="00CC7CF1"/>
    <w:rsid w:val="00CD06C3"/>
    <w:rsid w:val="00CD4B22"/>
    <w:rsid w:val="00CD5A5A"/>
    <w:rsid w:val="00CD6D39"/>
    <w:rsid w:val="00D1589A"/>
    <w:rsid w:val="00D5174D"/>
    <w:rsid w:val="00DD0F31"/>
    <w:rsid w:val="00DE2651"/>
    <w:rsid w:val="00DE4D1E"/>
    <w:rsid w:val="00E05A9F"/>
    <w:rsid w:val="00E55197"/>
    <w:rsid w:val="00E75154"/>
    <w:rsid w:val="00E76BA4"/>
    <w:rsid w:val="00EB446C"/>
    <w:rsid w:val="00EC16F1"/>
    <w:rsid w:val="00ED155E"/>
    <w:rsid w:val="00EE55B4"/>
    <w:rsid w:val="00F04F81"/>
    <w:rsid w:val="00F159A6"/>
    <w:rsid w:val="00F365D5"/>
    <w:rsid w:val="00F442D8"/>
    <w:rsid w:val="00F526F2"/>
    <w:rsid w:val="00F60636"/>
    <w:rsid w:val="00F70373"/>
    <w:rsid w:val="00F86077"/>
    <w:rsid w:val="00F961D2"/>
    <w:rsid w:val="00FA3262"/>
    <w:rsid w:val="00FB0798"/>
    <w:rsid w:val="00FB66D7"/>
    <w:rsid w:val="00FD59D5"/>
    <w:rsid w:val="00FE22B4"/>
    <w:rsid w:val="00FE469A"/>
    <w:rsid w:val="00FF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8B"/>
    <w:rPr>
      <w:color w:val="000000"/>
      <w:sz w:val="24"/>
      <w:szCs w:val="24"/>
    </w:rPr>
  </w:style>
  <w:style w:type="paragraph" w:styleId="7">
    <w:name w:val="heading 7"/>
    <w:basedOn w:val="a"/>
    <w:next w:val="a"/>
    <w:link w:val="70"/>
    <w:uiPriority w:val="9"/>
    <w:semiHidden/>
    <w:unhideWhenUsed/>
    <w:qFormat/>
    <w:rsid w:val="00B319A8"/>
    <w:pPr>
      <w:spacing w:before="320" w:after="100"/>
      <w:outlineLvl w:val="6"/>
    </w:pPr>
    <w:rPr>
      <w:rFonts w:asciiTheme="majorHAnsi" w:eastAsiaTheme="majorEastAsia" w:hAnsiTheme="majorHAnsi" w:cstheme="majorBidi"/>
      <w:b/>
      <w:bCs/>
      <w:color w:val="9BBB59" w:themeColor="accent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b/>
      <w:bCs/>
      <w:i/>
      <w:iCs/>
      <w:color w:val="333399"/>
      <w:u w:val="single"/>
      <w:bdr w:val="none" w:sz="0" w:space="0" w:color="auto" w:frame="1"/>
    </w:rPr>
  </w:style>
  <w:style w:type="character" w:customStyle="1" w:styleId="s10">
    <w:name w:val="s10"/>
    <w:rPr>
      <w:rFonts w:ascii="Times New Roman" w:hAnsi="Times New Roman" w:cs="Times New Roman" w:hint="default"/>
      <w:b/>
      <w:bCs/>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styleId="a5">
    <w:name w:val="header"/>
    <w:basedOn w:val="a"/>
    <w:link w:val="a6"/>
    <w:uiPriority w:val="99"/>
    <w:unhideWhenUsed/>
    <w:rsid w:val="002945BB"/>
    <w:pPr>
      <w:tabs>
        <w:tab w:val="center" w:pos="4677"/>
        <w:tab w:val="right" w:pos="9355"/>
      </w:tabs>
    </w:pPr>
    <w:rPr>
      <w:rFonts w:asciiTheme="minorHAnsi" w:eastAsiaTheme="minorEastAsia" w:hAnsiTheme="minorHAnsi" w:cstheme="minorBidi"/>
      <w:color w:val="auto"/>
      <w:sz w:val="22"/>
      <w:szCs w:val="22"/>
    </w:rPr>
  </w:style>
  <w:style w:type="character" w:customStyle="1" w:styleId="a6">
    <w:name w:val="Верхний колонтитул Знак"/>
    <w:basedOn w:val="a0"/>
    <w:link w:val="a5"/>
    <w:uiPriority w:val="99"/>
    <w:rsid w:val="002945BB"/>
    <w:rPr>
      <w:rFonts w:asciiTheme="minorHAnsi" w:eastAsiaTheme="minorEastAsia" w:hAnsiTheme="minorHAnsi" w:cstheme="minorBidi"/>
      <w:sz w:val="22"/>
      <w:szCs w:val="22"/>
    </w:rPr>
  </w:style>
  <w:style w:type="paragraph" w:styleId="a7">
    <w:name w:val="List Paragraph"/>
    <w:basedOn w:val="a"/>
    <w:uiPriority w:val="34"/>
    <w:qFormat/>
    <w:rsid w:val="0093464C"/>
    <w:pPr>
      <w:ind w:left="720"/>
      <w:contextualSpacing/>
    </w:pPr>
  </w:style>
  <w:style w:type="character" w:customStyle="1" w:styleId="70">
    <w:name w:val="Заголовок 7 Знак"/>
    <w:basedOn w:val="a0"/>
    <w:link w:val="7"/>
    <w:uiPriority w:val="9"/>
    <w:semiHidden/>
    <w:rsid w:val="00B319A8"/>
    <w:rPr>
      <w:rFonts w:asciiTheme="majorHAnsi" w:eastAsiaTheme="majorEastAsia" w:hAnsiTheme="majorHAnsi" w:cstheme="majorBidi"/>
      <w:b/>
      <w:bCs/>
      <w:color w:val="9BBB59" w:themeColor="accent3"/>
      <w:lang w:eastAsia="en-US"/>
    </w:rPr>
  </w:style>
  <w:style w:type="character" w:customStyle="1" w:styleId="s202">
    <w:name w:val="s202"/>
    <w:basedOn w:val="a0"/>
    <w:rsid w:val="00B31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8B"/>
    <w:rPr>
      <w:color w:val="000000"/>
      <w:sz w:val="24"/>
      <w:szCs w:val="24"/>
    </w:rPr>
  </w:style>
  <w:style w:type="paragraph" w:styleId="7">
    <w:name w:val="heading 7"/>
    <w:basedOn w:val="a"/>
    <w:next w:val="a"/>
    <w:link w:val="70"/>
    <w:uiPriority w:val="9"/>
    <w:semiHidden/>
    <w:unhideWhenUsed/>
    <w:qFormat/>
    <w:rsid w:val="00B319A8"/>
    <w:pPr>
      <w:spacing w:before="320" w:after="100"/>
      <w:outlineLvl w:val="6"/>
    </w:pPr>
    <w:rPr>
      <w:rFonts w:asciiTheme="majorHAnsi" w:eastAsiaTheme="majorEastAsia" w:hAnsiTheme="majorHAnsi" w:cstheme="majorBidi"/>
      <w:b/>
      <w:bCs/>
      <w:color w:val="9BBB59" w:themeColor="accent3"/>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Times New Roman" w:hAnsi="Times New Roman" w:cs="Times New Roman" w:hint="default"/>
      <w:b w:val="0"/>
      <w:bCs w:val="0"/>
      <w:i/>
      <w:iCs/>
      <w:strike w:val="0"/>
      <w:dstrike w:val="0"/>
      <w:color w:val="FF0000"/>
      <w:sz w:val="24"/>
      <w:szCs w:val="24"/>
      <w:u w:val="none"/>
      <w:effect w:val="none"/>
    </w:rPr>
  </w:style>
  <w:style w:type="character" w:customStyle="1" w:styleId="s2">
    <w:name w:val="s2"/>
    <w:rPr>
      <w:rFonts w:ascii="Times New Roman" w:hAnsi="Times New Roman" w:cs="Times New Roman" w:hint="default"/>
      <w:b/>
      <w:bCs/>
      <w:i w:val="0"/>
      <w:iCs w:val="0"/>
      <w:strike w:val="0"/>
      <w:dstrike w:val="0"/>
      <w:color w:val="000080"/>
      <w:sz w:val="24"/>
      <w:szCs w:val="24"/>
      <w:u w:val="none"/>
      <w:effect w:val="none"/>
    </w:rPr>
  </w:style>
  <w:style w:type="character" w:customStyle="1" w:styleId="s6">
    <w:name w:val="s6"/>
    <w:rPr>
      <w:rFonts w:ascii="Times New Roman" w:hAnsi="Times New Roman" w:cs="Times New Roman" w:hint="default"/>
      <w:b w:val="0"/>
      <w:bCs w:val="0"/>
      <w:i w:val="0"/>
      <w:iCs w:val="0"/>
      <w:strike/>
      <w:color w:val="808000"/>
      <w:sz w:val="24"/>
      <w:szCs w:val="24"/>
    </w:rPr>
  </w:style>
  <w:style w:type="character" w:customStyle="1" w:styleId="s1">
    <w:name w:val="s1"/>
    <w:rPr>
      <w:rFonts w:ascii="Times New Roman" w:hAnsi="Times New Roman" w:cs="Times New Roman"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rFonts w:ascii="Times New Roman" w:hAnsi="Times New Roman" w:cs="Times New Roman" w:hint="default"/>
      <w:b/>
      <w:bCs/>
      <w:i/>
      <w:iCs/>
      <w:color w:val="333399"/>
      <w:u w:val="single"/>
      <w:bdr w:val="none" w:sz="0" w:space="0" w:color="auto" w:frame="1"/>
    </w:rPr>
  </w:style>
  <w:style w:type="character" w:customStyle="1" w:styleId="s10">
    <w:name w:val="s10"/>
    <w:rPr>
      <w:rFonts w:ascii="Times New Roman" w:hAnsi="Times New Roman" w:cs="Times New Roman" w:hint="default"/>
      <w:b/>
      <w:bCs/>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b/>
      <w:bCs/>
      <w:color w:val="333399"/>
      <w:u w:val="single"/>
      <w:bdr w:val="none" w:sz="0" w:space="0" w:color="auto" w:frame="1"/>
    </w:rPr>
  </w:style>
  <w:style w:type="character" w:customStyle="1" w:styleId="s16">
    <w:name w:val="s16"/>
    <w:rPr>
      <w:rFonts w:ascii="Times New Roman" w:hAnsi="Times New Roman" w:cs="Times New Roman" w:hint="default"/>
      <w:b w:val="0"/>
      <w:bCs w:val="0"/>
      <w:i/>
      <w:iCs/>
      <w:caps w:val="0"/>
      <w:color w:val="000000"/>
    </w:rPr>
  </w:style>
  <w:style w:type="character" w:customStyle="1" w:styleId="s17">
    <w:name w:val="s17"/>
    <w:rPr>
      <w:rFonts w:ascii="Times New Roman" w:hAnsi="Times New Roman" w:cs="Times New Roman" w:hint="default"/>
      <w:b w:val="0"/>
      <w:bCs w:val="0"/>
      <w:color w:val="000000"/>
    </w:rPr>
  </w:style>
  <w:style w:type="character" w:customStyle="1" w:styleId="s18">
    <w:name w:val="s18"/>
    <w:rPr>
      <w:rFonts w:ascii="Times New Roman" w:hAnsi="Times New Roman" w:cs="Times New Roman" w:hint="default"/>
      <w:b w:val="0"/>
      <w:bCs w:val="0"/>
      <w:color w:val="000000"/>
    </w:rPr>
  </w:style>
  <w:style w:type="character" w:customStyle="1" w:styleId="s19">
    <w:name w:val="s19"/>
    <w:rPr>
      <w:rFonts w:ascii="Times New Roman" w:hAnsi="Times New Roman" w:cs="Times New Roman" w:hint="default"/>
      <w:b w:val="0"/>
      <w:bCs w:val="0"/>
      <w:i w:val="0"/>
      <w:iCs w:val="0"/>
      <w:color w:val="008000"/>
      <w:sz w:val="24"/>
      <w:szCs w:val="24"/>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Pr>
      <w:rFonts w:ascii="Courier New" w:hAnsi="Courier New" w:cs="Courier New" w:hint="default"/>
      <w:b/>
      <w:bCs/>
      <w:i w:val="0"/>
      <w:iCs w:val="0"/>
      <w:strike w:val="0"/>
      <w:dstrike w:val="0"/>
      <w:color w:val="000000"/>
      <w:sz w:val="24"/>
      <w:szCs w:val="24"/>
      <w:u w:val="none"/>
      <w:effect w:val="none"/>
    </w:rPr>
  </w:style>
  <w:style w:type="character" w:customStyle="1" w:styleId="s21">
    <w:name w:val="s21"/>
    <w:rPr>
      <w:rFonts w:ascii="Courier New" w:hAnsi="Courier New" w:cs="Courier New" w:hint="default"/>
      <w:b/>
      <w:bCs/>
      <w:i w:val="0"/>
      <w:iCs w:val="0"/>
      <w:strike w:val="0"/>
      <w:dstrike w:val="0"/>
      <w:color w:val="000080"/>
      <w:sz w:val="24"/>
      <w:szCs w:val="24"/>
      <w:u w:val="none"/>
      <w:effect w:val="none"/>
    </w:rPr>
  </w:style>
  <w:style w:type="character" w:customStyle="1" w:styleId="s31">
    <w:name w:val="s31"/>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Pr>
      <w:rFonts w:ascii="Courier New" w:hAnsi="Courier New" w:cs="Courier New" w:hint="default"/>
      <w:b w:val="0"/>
      <w:bCs w:val="0"/>
      <w:i w:val="0"/>
      <w:iCs w:val="0"/>
      <w:strike/>
      <w:color w:val="808000"/>
      <w:sz w:val="24"/>
      <w:szCs w:val="24"/>
    </w:rPr>
  </w:style>
  <w:style w:type="paragraph" w:styleId="a5">
    <w:name w:val="header"/>
    <w:basedOn w:val="a"/>
    <w:link w:val="a6"/>
    <w:uiPriority w:val="99"/>
    <w:unhideWhenUsed/>
    <w:rsid w:val="002945BB"/>
    <w:pPr>
      <w:tabs>
        <w:tab w:val="center" w:pos="4677"/>
        <w:tab w:val="right" w:pos="9355"/>
      </w:tabs>
    </w:pPr>
    <w:rPr>
      <w:rFonts w:asciiTheme="minorHAnsi" w:eastAsiaTheme="minorEastAsia" w:hAnsiTheme="minorHAnsi" w:cstheme="minorBidi"/>
      <w:color w:val="auto"/>
      <w:sz w:val="22"/>
      <w:szCs w:val="22"/>
    </w:rPr>
  </w:style>
  <w:style w:type="character" w:customStyle="1" w:styleId="a6">
    <w:name w:val="Верхний колонтитул Знак"/>
    <w:basedOn w:val="a0"/>
    <w:link w:val="a5"/>
    <w:uiPriority w:val="99"/>
    <w:rsid w:val="002945BB"/>
    <w:rPr>
      <w:rFonts w:asciiTheme="minorHAnsi" w:eastAsiaTheme="minorEastAsia" w:hAnsiTheme="minorHAnsi" w:cstheme="minorBidi"/>
      <w:sz w:val="22"/>
      <w:szCs w:val="22"/>
    </w:rPr>
  </w:style>
  <w:style w:type="paragraph" w:styleId="a7">
    <w:name w:val="List Paragraph"/>
    <w:basedOn w:val="a"/>
    <w:uiPriority w:val="34"/>
    <w:qFormat/>
    <w:rsid w:val="0093464C"/>
    <w:pPr>
      <w:ind w:left="720"/>
      <w:contextualSpacing/>
    </w:pPr>
  </w:style>
  <w:style w:type="character" w:customStyle="1" w:styleId="70">
    <w:name w:val="Заголовок 7 Знак"/>
    <w:basedOn w:val="a0"/>
    <w:link w:val="7"/>
    <w:uiPriority w:val="9"/>
    <w:semiHidden/>
    <w:rsid w:val="00B319A8"/>
    <w:rPr>
      <w:rFonts w:asciiTheme="majorHAnsi" w:eastAsiaTheme="majorEastAsia" w:hAnsiTheme="majorHAnsi" w:cstheme="majorBidi"/>
      <w:b/>
      <w:bCs/>
      <w:color w:val="9BBB59" w:themeColor="accent3"/>
      <w:lang w:eastAsia="en-US"/>
    </w:rPr>
  </w:style>
  <w:style w:type="character" w:customStyle="1" w:styleId="s202">
    <w:name w:val="s202"/>
    <w:basedOn w:val="a0"/>
    <w:rsid w:val="00B31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536746.0%20" TargetMode="External"/><Relationship Id="rId13" Type="http://schemas.openxmlformats.org/officeDocument/2006/relationships/hyperlink" Target="jl:51008032.2060000%20" TargetMode="External"/><Relationship Id="rId3" Type="http://schemas.openxmlformats.org/officeDocument/2006/relationships/styles" Target="styles.xml"/><Relationship Id="rId7" Type="http://schemas.openxmlformats.org/officeDocument/2006/relationships/hyperlink" Target="jl:51049373.0%20" TargetMode="External"/><Relationship Id="rId12" Type="http://schemas.openxmlformats.org/officeDocument/2006/relationships/hyperlink" Target="jl:51008032.206000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51008032.1940000%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jl:51049373.0%20" TargetMode="External"/><Relationship Id="rId4" Type="http://schemas.microsoft.com/office/2007/relationships/stylesWithEffects" Target="stylesWithEffects.xml"/><Relationship Id="rId9" Type="http://schemas.openxmlformats.org/officeDocument/2006/relationships/hyperlink" Target="jl:31318084.272%20" TargetMode="External"/><Relationship Id="rId14" Type="http://schemas.openxmlformats.org/officeDocument/2006/relationships/hyperlink" Target="jl:5104937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B4C6-168B-4B47-B09F-96CA1BB1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2346</Words>
  <Characters>13374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Соттардың азаматтық іс жүргізу заңнамасының кейбір нормаларын қолдануы туралы Қазақстан Республикасы Жоғарғы Сотының 2003 ж. 20 наурыздағы № 2 нормативтік қаулысы (2012.29.12. берілген өзгерістер мен толықтыруларымен)</vt:lpstr>
    </vt:vector>
  </TitlesOfParts>
  <Company/>
  <LinksUpToDate>false</LinksUpToDate>
  <CharactersWithSpaces>15689</CharactersWithSpaces>
  <SharedDoc>false</SharedDoc>
  <HLinks>
    <vt:vector size="822" baseType="variant">
      <vt:variant>
        <vt:i4>5111889</vt:i4>
      </vt:variant>
      <vt:variant>
        <vt:i4>408</vt:i4>
      </vt:variant>
      <vt:variant>
        <vt:i4>0</vt:i4>
      </vt:variant>
      <vt:variant>
        <vt:i4>5</vt:i4>
      </vt:variant>
      <vt:variant>
        <vt:lpwstr>jl:62038727.0</vt:lpwstr>
      </vt:variant>
      <vt:variant>
        <vt:lpwstr/>
      </vt:variant>
      <vt:variant>
        <vt:i4>4194396</vt:i4>
      </vt:variant>
      <vt:variant>
        <vt:i4>405</vt:i4>
      </vt:variant>
      <vt:variant>
        <vt:i4>0</vt:i4>
      </vt:variant>
      <vt:variant>
        <vt:i4>5</vt:i4>
      </vt:variant>
      <vt:variant>
        <vt:lpwstr>jl:51005029.40000</vt:lpwstr>
      </vt:variant>
      <vt:variant>
        <vt:lpwstr/>
      </vt:variant>
      <vt:variant>
        <vt:i4>4587607</vt:i4>
      </vt:variant>
      <vt:variant>
        <vt:i4>402</vt:i4>
      </vt:variant>
      <vt:variant>
        <vt:i4>0</vt:i4>
      </vt:variant>
      <vt:variant>
        <vt:i4>5</vt:i4>
      </vt:variant>
      <vt:variant>
        <vt:lpwstr>jl:51019087.0</vt:lpwstr>
      </vt:variant>
      <vt:variant>
        <vt:lpwstr/>
      </vt:variant>
      <vt:variant>
        <vt:i4>7536745</vt:i4>
      </vt:variant>
      <vt:variant>
        <vt:i4>399</vt:i4>
      </vt:variant>
      <vt:variant>
        <vt:i4>0</vt:i4>
      </vt:variant>
      <vt:variant>
        <vt:i4>5</vt:i4>
      </vt:variant>
      <vt:variant>
        <vt:lpwstr>jl:51013921.2530000</vt:lpwstr>
      </vt:variant>
      <vt:variant>
        <vt:lpwstr/>
      </vt:variant>
      <vt:variant>
        <vt:i4>4259929</vt:i4>
      </vt:variant>
      <vt:variant>
        <vt:i4>396</vt:i4>
      </vt:variant>
      <vt:variant>
        <vt:i4>0</vt:i4>
      </vt:variant>
      <vt:variant>
        <vt:i4>5</vt:i4>
      </vt:variant>
      <vt:variant>
        <vt:lpwstr>jl:30158807.3900</vt:lpwstr>
      </vt:variant>
      <vt:variant>
        <vt:lpwstr/>
      </vt:variant>
      <vt:variant>
        <vt:i4>4194384</vt:i4>
      </vt:variant>
      <vt:variant>
        <vt:i4>393</vt:i4>
      </vt:variant>
      <vt:variant>
        <vt:i4>0</vt:i4>
      </vt:variant>
      <vt:variant>
        <vt:i4>5</vt:i4>
      </vt:variant>
      <vt:variant>
        <vt:lpwstr>jl:30158782.0</vt:lpwstr>
      </vt:variant>
      <vt:variant>
        <vt:lpwstr/>
      </vt:variant>
      <vt:variant>
        <vt:i4>4194393</vt:i4>
      </vt:variant>
      <vt:variant>
        <vt:i4>390</vt:i4>
      </vt:variant>
      <vt:variant>
        <vt:i4>0</vt:i4>
      </vt:variant>
      <vt:variant>
        <vt:i4>5</vt:i4>
      </vt:variant>
      <vt:variant>
        <vt:lpwstr>jl:30158807.3800</vt:lpwstr>
      </vt:variant>
      <vt:variant>
        <vt:lpwstr/>
      </vt:variant>
      <vt:variant>
        <vt:i4>4194384</vt:i4>
      </vt:variant>
      <vt:variant>
        <vt:i4>387</vt:i4>
      </vt:variant>
      <vt:variant>
        <vt:i4>0</vt:i4>
      </vt:variant>
      <vt:variant>
        <vt:i4>5</vt:i4>
      </vt:variant>
      <vt:variant>
        <vt:lpwstr>jl:30158782.0</vt:lpwstr>
      </vt:variant>
      <vt:variant>
        <vt:lpwstr/>
      </vt:variant>
      <vt:variant>
        <vt:i4>5177433</vt:i4>
      </vt:variant>
      <vt:variant>
        <vt:i4>384</vt:i4>
      </vt:variant>
      <vt:variant>
        <vt:i4>0</vt:i4>
      </vt:variant>
      <vt:variant>
        <vt:i4>5</vt:i4>
      </vt:variant>
      <vt:variant>
        <vt:lpwstr>jl:30158807.3700</vt:lpwstr>
      </vt:variant>
      <vt:variant>
        <vt:lpwstr/>
      </vt:variant>
      <vt:variant>
        <vt:i4>4194384</vt:i4>
      </vt:variant>
      <vt:variant>
        <vt:i4>381</vt:i4>
      </vt:variant>
      <vt:variant>
        <vt:i4>0</vt:i4>
      </vt:variant>
      <vt:variant>
        <vt:i4>5</vt:i4>
      </vt:variant>
      <vt:variant>
        <vt:lpwstr>jl:30158782.0</vt:lpwstr>
      </vt:variant>
      <vt:variant>
        <vt:lpwstr/>
      </vt:variant>
      <vt:variant>
        <vt:i4>5111897</vt:i4>
      </vt:variant>
      <vt:variant>
        <vt:i4>378</vt:i4>
      </vt:variant>
      <vt:variant>
        <vt:i4>0</vt:i4>
      </vt:variant>
      <vt:variant>
        <vt:i4>5</vt:i4>
      </vt:variant>
      <vt:variant>
        <vt:lpwstr>jl:30158807.3600</vt:lpwstr>
      </vt:variant>
      <vt:variant>
        <vt:lpwstr/>
      </vt:variant>
      <vt:variant>
        <vt:i4>4194384</vt:i4>
      </vt:variant>
      <vt:variant>
        <vt:i4>375</vt:i4>
      </vt:variant>
      <vt:variant>
        <vt:i4>0</vt:i4>
      </vt:variant>
      <vt:variant>
        <vt:i4>5</vt:i4>
      </vt:variant>
      <vt:variant>
        <vt:lpwstr>jl:30158782.0</vt:lpwstr>
      </vt:variant>
      <vt:variant>
        <vt:lpwstr/>
      </vt:variant>
      <vt:variant>
        <vt:i4>4259933</vt:i4>
      </vt:variant>
      <vt:variant>
        <vt:i4>372</vt:i4>
      </vt:variant>
      <vt:variant>
        <vt:i4>0</vt:i4>
      </vt:variant>
      <vt:variant>
        <vt:i4>5</vt:i4>
      </vt:variant>
      <vt:variant>
        <vt:lpwstr>jl:31104906.3500</vt:lpwstr>
      </vt:variant>
      <vt:variant>
        <vt:lpwstr/>
      </vt:variant>
      <vt:variant>
        <vt:i4>8061031</vt:i4>
      </vt:variant>
      <vt:variant>
        <vt:i4>369</vt:i4>
      </vt:variant>
      <vt:variant>
        <vt:i4>0</vt:i4>
      </vt:variant>
      <vt:variant>
        <vt:i4>5</vt:i4>
      </vt:variant>
      <vt:variant>
        <vt:lpwstr>jl:31103998.713</vt:lpwstr>
      </vt:variant>
      <vt:variant>
        <vt:lpwstr/>
      </vt:variant>
      <vt:variant>
        <vt:i4>4194384</vt:i4>
      </vt:variant>
      <vt:variant>
        <vt:i4>366</vt:i4>
      </vt:variant>
      <vt:variant>
        <vt:i4>0</vt:i4>
      </vt:variant>
      <vt:variant>
        <vt:i4>5</vt:i4>
      </vt:variant>
      <vt:variant>
        <vt:lpwstr>jl:30386209.3400</vt:lpwstr>
      </vt:variant>
      <vt:variant>
        <vt:lpwstr/>
      </vt:variant>
      <vt:variant>
        <vt:i4>7667816</vt:i4>
      </vt:variant>
      <vt:variant>
        <vt:i4>363</vt:i4>
      </vt:variant>
      <vt:variant>
        <vt:i4>0</vt:i4>
      </vt:variant>
      <vt:variant>
        <vt:i4>5</vt:i4>
      </vt:variant>
      <vt:variant>
        <vt:lpwstr>jl:30383240.200</vt:lpwstr>
      </vt:variant>
      <vt:variant>
        <vt:lpwstr/>
      </vt:variant>
      <vt:variant>
        <vt:i4>8323181</vt:i4>
      </vt:variant>
      <vt:variant>
        <vt:i4>360</vt:i4>
      </vt:variant>
      <vt:variant>
        <vt:i4>0</vt:i4>
      </vt:variant>
      <vt:variant>
        <vt:i4>5</vt:i4>
      </vt:variant>
      <vt:variant>
        <vt:lpwstr>jl:51013921.3960000</vt:lpwstr>
      </vt:variant>
      <vt:variant>
        <vt:lpwstr/>
      </vt:variant>
      <vt:variant>
        <vt:i4>4653149</vt:i4>
      </vt:variant>
      <vt:variant>
        <vt:i4>357</vt:i4>
      </vt:variant>
      <vt:variant>
        <vt:i4>0</vt:i4>
      </vt:variant>
      <vt:variant>
        <vt:i4>5</vt:i4>
      </vt:variant>
      <vt:variant>
        <vt:lpwstr>jl:31104906.3300</vt:lpwstr>
      </vt:variant>
      <vt:variant>
        <vt:lpwstr/>
      </vt:variant>
      <vt:variant>
        <vt:i4>8061031</vt:i4>
      </vt:variant>
      <vt:variant>
        <vt:i4>354</vt:i4>
      </vt:variant>
      <vt:variant>
        <vt:i4>0</vt:i4>
      </vt:variant>
      <vt:variant>
        <vt:i4>5</vt:i4>
      </vt:variant>
      <vt:variant>
        <vt:lpwstr>jl:31103998.712</vt:lpwstr>
      </vt:variant>
      <vt:variant>
        <vt:lpwstr/>
      </vt:variant>
      <vt:variant>
        <vt:i4>4653136</vt:i4>
      </vt:variant>
      <vt:variant>
        <vt:i4>351</vt:i4>
      </vt:variant>
      <vt:variant>
        <vt:i4>0</vt:i4>
      </vt:variant>
      <vt:variant>
        <vt:i4>5</vt:i4>
      </vt:variant>
      <vt:variant>
        <vt:lpwstr>jl:30386209.3300</vt:lpwstr>
      </vt:variant>
      <vt:variant>
        <vt:lpwstr/>
      </vt:variant>
      <vt:variant>
        <vt:i4>7667816</vt:i4>
      </vt:variant>
      <vt:variant>
        <vt:i4>348</vt:i4>
      </vt:variant>
      <vt:variant>
        <vt:i4>0</vt:i4>
      </vt:variant>
      <vt:variant>
        <vt:i4>5</vt:i4>
      </vt:variant>
      <vt:variant>
        <vt:lpwstr>jl:30383240.200</vt:lpwstr>
      </vt:variant>
      <vt:variant>
        <vt:lpwstr/>
      </vt:variant>
      <vt:variant>
        <vt:i4>8257632</vt:i4>
      </vt:variant>
      <vt:variant>
        <vt:i4>345</vt:i4>
      </vt:variant>
      <vt:variant>
        <vt:i4>0</vt:i4>
      </vt:variant>
      <vt:variant>
        <vt:i4>5</vt:i4>
      </vt:variant>
      <vt:variant>
        <vt:lpwstr>jl:51013921.1890000</vt:lpwstr>
      </vt:variant>
      <vt:variant>
        <vt:lpwstr/>
      </vt:variant>
      <vt:variant>
        <vt:i4>4587613</vt:i4>
      </vt:variant>
      <vt:variant>
        <vt:i4>342</vt:i4>
      </vt:variant>
      <vt:variant>
        <vt:i4>0</vt:i4>
      </vt:variant>
      <vt:variant>
        <vt:i4>5</vt:i4>
      </vt:variant>
      <vt:variant>
        <vt:lpwstr>jl:31104906.3200</vt:lpwstr>
      </vt:variant>
      <vt:variant>
        <vt:lpwstr/>
      </vt:variant>
      <vt:variant>
        <vt:i4>8061031</vt:i4>
      </vt:variant>
      <vt:variant>
        <vt:i4>339</vt:i4>
      </vt:variant>
      <vt:variant>
        <vt:i4>0</vt:i4>
      </vt:variant>
      <vt:variant>
        <vt:i4>5</vt:i4>
      </vt:variant>
      <vt:variant>
        <vt:lpwstr>jl:31103998.712</vt:lpwstr>
      </vt:variant>
      <vt:variant>
        <vt:lpwstr/>
      </vt:variant>
      <vt:variant>
        <vt:i4>7667821</vt:i4>
      </vt:variant>
      <vt:variant>
        <vt:i4>336</vt:i4>
      </vt:variant>
      <vt:variant>
        <vt:i4>0</vt:i4>
      </vt:variant>
      <vt:variant>
        <vt:i4>5</vt:i4>
      </vt:variant>
      <vt:variant>
        <vt:lpwstr>jl:51013921.3360000</vt:lpwstr>
      </vt:variant>
      <vt:variant>
        <vt:lpwstr/>
      </vt:variant>
      <vt:variant>
        <vt:i4>7405675</vt:i4>
      </vt:variant>
      <vt:variant>
        <vt:i4>333</vt:i4>
      </vt:variant>
      <vt:variant>
        <vt:i4>0</vt:i4>
      </vt:variant>
      <vt:variant>
        <vt:i4>5</vt:i4>
      </vt:variant>
      <vt:variant>
        <vt:lpwstr>jl:51013921.370000</vt:lpwstr>
      </vt:variant>
      <vt:variant>
        <vt:lpwstr/>
      </vt:variant>
      <vt:variant>
        <vt:i4>4194390</vt:i4>
      </vt:variant>
      <vt:variant>
        <vt:i4>330</vt:i4>
      </vt:variant>
      <vt:variant>
        <vt:i4>0</vt:i4>
      </vt:variant>
      <vt:variant>
        <vt:i4>5</vt:i4>
      </vt:variant>
      <vt:variant>
        <vt:lpwstr>jl:31320137.3100</vt:lpwstr>
      </vt:variant>
      <vt:variant>
        <vt:lpwstr/>
      </vt:variant>
      <vt:variant>
        <vt:i4>7536743</vt:i4>
      </vt:variant>
      <vt:variant>
        <vt:i4>327</vt:i4>
      </vt:variant>
      <vt:variant>
        <vt:i4>0</vt:i4>
      </vt:variant>
      <vt:variant>
        <vt:i4>5</vt:i4>
      </vt:variant>
      <vt:variant>
        <vt:lpwstr>jl:31318084.31</vt:lpwstr>
      </vt:variant>
      <vt:variant>
        <vt:lpwstr/>
      </vt:variant>
      <vt:variant>
        <vt:i4>7340141</vt:i4>
      </vt:variant>
      <vt:variant>
        <vt:i4>324</vt:i4>
      </vt:variant>
      <vt:variant>
        <vt:i4>0</vt:i4>
      </vt:variant>
      <vt:variant>
        <vt:i4>5</vt:i4>
      </vt:variant>
      <vt:variant>
        <vt:lpwstr>jl:51013921.3660000</vt:lpwstr>
      </vt:variant>
      <vt:variant>
        <vt:lpwstr/>
      </vt:variant>
      <vt:variant>
        <vt:i4>7340141</vt:i4>
      </vt:variant>
      <vt:variant>
        <vt:i4>321</vt:i4>
      </vt:variant>
      <vt:variant>
        <vt:i4>0</vt:i4>
      </vt:variant>
      <vt:variant>
        <vt:i4>5</vt:i4>
      </vt:variant>
      <vt:variant>
        <vt:lpwstr>jl:51013921.3660000</vt:lpwstr>
      </vt:variant>
      <vt:variant>
        <vt:lpwstr/>
      </vt:variant>
      <vt:variant>
        <vt:i4>8257644</vt:i4>
      </vt:variant>
      <vt:variant>
        <vt:i4>318</vt:i4>
      </vt:variant>
      <vt:variant>
        <vt:i4>0</vt:i4>
      </vt:variant>
      <vt:variant>
        <vt:i4>5</vt:i4>
      </vt:variant>
      <vt:variant>
        <vt:lpwstr>jl:51013921.3870000</vt:lpwstr>
      </vt:variant>
      <vt:variant>
        <vt:lpwstr/>
      </vt:variant>
      <vt:variant>
        <vt:i4>8323171</vt:i4>
      </vt:variant>
      <vt:variant>
        <vt:i4>315</vt:i4>
      </vt:variant>
      <vt:variant>
        <vt:i4>0</vt:i4>
      </vt:variant>
      <vt:variant>
        <vt:i4>5</vt:i4>
      </vt:variant>
      <vt:variant>
        <vt:lpwstr>jl:51013921.3980000</vt:lpwstr>
      </vt:variant>
      <vt:variant>
        <vt:lpwstr/>
      </vt:variant>
      <vt:variant>
        <vt:i4>8257635</vt:i4>
      </vt:variant>
      <vt:variant>
        <vt:i4>312</vt:i4>
      </vt:variant>
      <vt:variant>
        <vt:i4>0</vt:i4>
      </vt:variant>
      <vt:variant>
        <vt:i4>5</vt:i4>
      </vt:variant>
      <vt:variant>
        <vt:lpwstr>jl:51013921.3880000</vt:lpwstr>
      </vt:variant>
      <vt:variant>
        <vt:lpwstr/>
      </vt:variant>
      <vt:variant>
        <vt:i4>8323183</vt:i4>
      </vt:variant>
      <vt:variant>
        <vt:i4>309</vt:i4>
      </vt:variant>
      <vt:variant>
        <vt:i4>0</vt:i4>
      </vt:variant>
      <vt:variant>
        <vt:i4>5</vt:i4>
      </vt:variant>
      <vt:variant>
        <vt:lpwstr>jl:51013921.3940000</vt:lpwstr>
      </vt:variant>
      <vt:variant>
        <vt:lpwstr/>
      </vt:variant>
      <vt:variant>
        <vt:i4>8323177</vt:i4>
      </vt:variant>
      <vt:variant>
        <vt:i4>306</vt:i4>
      </vt:variant>
      <vt:variant>
        <vt:i4>0</vt:i4>
      </vt:variant>
      <vt:variant>
        <vt:i4>5</vt:i4>
      </vt:variant>
      <vt:variant>
        <vt:lpwstr>jl:51013921.3920000</vt:lpwstr>
      </vt:variant>
      <vt:variant>
        <vt:lpwstr/>
      </vt:variant>
      <vt:variant>
        <vt:i4>8257644</vt:i4>
      </vt:variant>
      <vt:variant>
        <vt:i4>303</vt:i4>
      </vt:variant>
      <vt:variant>
        <vt:i4>0</vt:i4>
      </vt:variant>
      <vt:variant>
        <vt:i4>5</vt:i4>
      </vt:variant>
      <vt:variant>
        <vt:lpwstr>jl:51013921.3870000</vt:lpwstr>
      </vt:variant>
      <vt:variant>
        <vt:lpwstr/>
      </vt:variant>
      <vt:variant>
        <vt:i4>8323183</vt:i4>
      </vt:variant>
      <vt:variant>
        <vt:i4>300</vt:i4>
      </vt:variant>
      <vt:variant>
        <vt:i4>0</vt:i4>
      </vt:variant>
      <vt:variant>
        <vt:i4>5</vt:i4>
      </vt:variant>
      <vt:variant>
        <vt:lpwstr>jl:51013921.3940000</vt:lpwstr>
      </vt:variant>
      <vt:variant>
        <vt:lpwstr/>
      </vt:variant>
      <vt:variant>
        <vt:i4>8323177</vt:i4>
      </vt:variant>
      <vt:variant>
        <vt:i4>297</vt:i4>
      </vt:variant>
      <vt:variant>
        <vt:i4>0</vt:i4>
      </vt:variant>
      <vt:variant>
        <vt:i4>5</vt:i4>
      </vt:variant>
      <vt:variant>
        <vt:lpwstr>jl:51013921.3920000</vt:lpwstr>
      </vt:variant>
      <vt:variant>
        <vt:lpwstr/>
      </vt:variant>
      <vt:variant>
        <vt:i4>7340131</vt:i4>
      </vt:variant>
      <vt:variant>
        <vt:i4>294</vt:i4>
      </vt:variant>
      <vt:variant>
        <vt:i4>0</vt:i4>
      </vt:variant>
      <vt:variant>
        <vt:i4>5</vt:i4>
      </vt:variant>
      <vt:variant>
        <vt:lpwstr>jl:51013921.3680000</vt:lpwstr>
      </vt:variant>
      <vt:variant>
        <vt:lpwstr/>
      </vt:variant>
      <vt:variant>
        <vt:i4>7667823</vt:i4>
      </vt:variant>
      <vt:variant>
        <vt:i4>291</vt:i4>
      </vt:variant>
      <vt:variant>
        <vt:i4>0</vt:i4>
      </vt:variant>
      <vt:variant>
        <vt:i4>5</vt:i4>
      </vt:variant>
      <vt:variant>
        <vt:lpwstr>jl:51013921.2350000</vt:lpwstr>
      </vt:variant>
      <vt:variant>
        <vt:lpwstr/>
      </vt:variant>
      <vt:variant>
        <vt:i4>8257635</vt:i4>
      </vt:variant>
      <vt:variant>
        <vt:i4>288</vt:i4>
      </vt:variant>
      <vt:variant>
        <vt:i4>0</vt:i4>
      </vt:variant>
      <vt:variant>
        <vt:i4>5</vt:i4>
      </vt:variant>
      <vt:variant>
        <vt:lpwstr>jl:51013921.3880000</vt:lpwstr>
      </vt:variant>
      <vt:variant>
        <vt:lpwstr/>
      </vt:variant>
      <vt:variant>
        <vt:i4>5046364</vt:i4>
      </vt:variant>
      <vt:variant>
        <vt:i4>285</vt:i4>
      </vt:variant>
      <vt:variant>
        <vt:i4>0</vt:i4>
      </vt:variant>
      <vt:variant>
        <vt:i4>5</vt:i4>
      </vt:variant>
      <vt:variant>
        <vt:lpwstr>jl:31104906.2900</vt:lpwstr>
      </vt:variant>
      <vt:variant>
        <vt:lpwstr/>
      </vt:variant>
      <vt:variant>
        <vt:i4>8061031</vt:i4>
      </vt:variant>
      <vt:variant>
        <vt:i4>282</vt:i4>
      </vt:variant>
      <vt:variant>
        <vt:i4>0</vt:i4>
      </vt:variant>
      <vt:variant>
        <vt:i4>5</vt:i4>
      </vt:variant>
      <vt:variant>
        <vt:lpwstr>jl:31103998.712</vt:lpwstr>
      </vt:variant>
      <vt:variant>
        <vt:lpwstr/>
      </vt:variant>
      <vt:variant>
        <vt:i4>5046353</vt:i4>
      </vt:variant>
      <vt:variant>
        <vt:i4>279</vt:i4>
      </vt:variant>
      <vt:variant>
        <vt:i4>0</vt:i4>
      </vt:variant>
      <vt:variant>
        <vt:i4>5</vt:i4>
      </vt:variant>
      <vt:variant>
        <vt:lpwstr>jl:30386209.2900</vt:lpwstr>
      </vt:variant>
      <vt:variant>
        <vt:lpwstr/>
      </vt:variant>
      <vt:variant>
        <vt:i4>4522074</vt:i4>
      </vt:variant>
      <vt:variant>
        <vt:i4>276</vt:i4>
      </vt:variant>
      <vt:variant>
        <vt:i4>0</vt:i4>
      </vt:variant>
      <vt:variant>
        <vt:i4>5</vt:i4>
      </vt:variant>
      <vt:variant>
        <vt:lpwstr>jl:30383240.0</vt:lpwstr>
      </vt:variant>
      <vt:variant>
        <vt:lpwstr/>
      </vt:variant>
      <vt:variant>
        <vt:i4>8323178</vt:i4>
      </vt:variant>
      <vt:variant>
        <vt:i4>273</vt:i4>
      </vt:variant>
      <vt:variant>
        <vt:i4>0</vt:i4>
      </vt:variant>
      <vt:variant>
        <vt:i4>5</vt:i4>
      </vt:variant>
      <vt:variant>
        <vt:lpwstr>jl:51013921.3910000</vt:lpwstr>
      </vt:variant>
      <vt:variant>
        <vt:lpwstr/>
      </vt:variant>
      <vt:variant>
        <vt:i4>4784215</vt:i4>
      </vt:variant>
      <vt:variant>
        <vt:i4>270</vt:i4>
      </vt:variant>
      <vt:variant>
        <vt:i4>0</vt:i4>
      </vt:variant>
      <vt:variant>
        <vt:i4>5</vt:i4>
      </vt:variant>
      <vt:variant>
        <vt:lpwstr>jl:31320137.2800</vt:lpwstr>
      </vt:variant>
      <vt:variant>
        <vt:lpwstr/>
      </vt:variant>
      <vt:variant>
        <vt:i4>7995494</vt:i4>
      </vt:variant>
      <vt:variant>
        <vt:i4>267</vt:i4>
      </vt:variant>
      <vt:variant>
        <vt:i4>0</vt:i4>
      </vt:variant>
      <vt:variant>
        <vt:i4>5</vt:i4>
      </vt:variant>
      <vt:variant>
        <vt:lpwstr>jl:31318084.28</vt:lpwstr>
      </vt:variant>
      <vt:variant>
        <vt:lpwstr/>
      </vt:variant>
      <vt:variant>
        <vt:i4>4980828</vt:i4>
      </vt:variant>
      <vt:variant>
        <vt:i4>264</vt:i4>
      </vt:variant>
      <vt:variant>
        <vt:i4>0</vt:i4>
      </vt:variant>
      <vt:variant>
        <vt:i4>5</vt:i4>
      </vt:variant>
      <vt:variant>
        <vt:lpwstr>jl:31104906.2800</vt:lpwstr>
      </vt:variant>
      <vt:variant>
        <vt:lpwstr/>
      </vt:variant>
      <vt:variant>
        <vt:i4>8061031</vt:i4>
      </vt:variant>
      <vt:variant>
        <vt:i4>261</vt:i4>
      </vt:variant>
      <vt:variant>
        <vt:i4>0</vt:i4>
      </vt:variant>
      <vt:variant>
        <vt:i4>5</vt:i4>
      </vt:variant>
      <vt:variant>
        <vt:lpwstr>jl:31103998.711</vt:lpwstr>
      </vt:variant>
      <vt:variant>
        <vt:lpwstr/>
      </vt:variant>
      <vt:variant>
        <vt:i4>5177435</vt:i4>
      </vt:variant>
      <vt:variant>
        <vt:i4>258</vt:i4>
      </vt:variant>
      <vt:variant>
        <vt:i4>0</vt:i4>
      </vt:variant>
      <vt:variant>
        <vt:i4>5</vt:i4>
      </vt:variant>
      <vt:variant>
        <vt:lpwstr>jl:51013921.383130000</vt:lpwstr>
      </vt:variant>
      <vt:variant>
        <vt:lpwstr/>
      </vt:variant>
      <vt:variant>
        <vt:i4>8061031</vt:i4>
      </vt:variant>
      <vt:variant>
        <vt:i4>255</vt:i4>
      </vt:variant>
      <vt:variant>
        <vt:i4>0</vt:i4>
      </vt:variant>
      <vt:variant>
        <vt:i4>5</vt:i4>
      </vt:variant>
      <vt:variant>
        <vt:lpwstr>jl:31103998.710</vt:lpwstr>
      </vt:variant>
      <vt:variant>
        <vt:lpwstr/>
      </vt:variant>
      <vt:variant>
        <vt:i4>5111897</vt:i4>
      </vt:variant>
      <vt:variant>
        <vt:i4>252</vt:i4>
      </vt:variant>
      <vt:variant>
        <vt:i4>0</vt:i4>
      </vt:variant>
      <vt:variant>
        <vt:i4>5</vt:i4>
      </vt:variant>
      <vt:variant>
        <vt:lpwstr>jl:51013921.383010000</vt:lpwstr>
      </vt:variant>
      <vt:variant>
        <vt:lpwstr/>
      </vt:variant>
      <vt:variant>
        <vt:i4>7602279</vt:i4>
      </vt:variant>
      <vt:variant>
        <vt:i4>249</vt:i4>
      </vt:variant>
      <vt:variant>
        <vt:i4>0</vt:i4>
      </vt:variant>
      <vt:variant>
        <vt:i4>5</vt:i4>
      </vt:variant>
      <vt:variant>
        <vt:lpwstr>jl:31320137.270200</vt:lpwstr>
      </vt:variant>
      <vt:variant>
        <vt:lpwstr/>
      </vt:variant>
      <vt:variant>
        <vt:i4>7667814</vt:i4>
      </vt:variant>
      <vt:variant>
        <vt:i4>246</vt:i4>
      </vt:variant>
      <vt:variant>
        <vt:i4>0</vt:i4>
      </vt:variant>
      <vt:variant>
        <vt:i4>5</vt:i4>
      </vt:variant>
      <vt:variant>
        <vt:lpwstr>jl:31318084.272</vt:lpwstr>
      </vt:variant>
      <vt:variant>
        <vt:lpwstr/>
      </vt:variant>
      <vt:variant>
        <vt:i4>7995495</vt:i4>
      </vt:variant>
      <vt:variant>
        <vt:i4>243</vt:i4>
      </vt:variant>
      <vt:variant>
        <vt:i4>0</vt:i4>
      </vt:variant>
      <vt:variant>
        <vt:i4>5</vt:i4>
      </vt:variant>
      <vt:variant>
        <vt:lpwstr>jl:31103998.709</vt:lpwstr>
      </vt:variant>
      <vt:variant>
        <vt:lpwstr/>
      </vt:variant>
      <vt:variant>
        <vt:i4>7471210</vt:i4>
      </vt:variant>
      <vt:variant>
        <vt:i4>240</vt:i4>
      </vt:variant>
      <vt:variant>
        <vt:i4>0</vt:i4>
      </vt:variant>
      <vt:variant>
        <vt:i4>5</vt:i4>
      </vt:variant>
      <vt:variant>
        <vt:lpwstr>jl:51013921.3410000</vt:lpwstr>
      </vt:variant>
      <vt:variant>
        <vt:lpwstr/>
      </vt:variant>
      <vt:variant>
        <vt:i4>7471210</vt:i4>
      </vt:variant>
      <vt:variant>
        <vt:i4>237</vt:i4>
      </vt:variant>
      <vt:variant>
        <vt:i4>0</vt:i4>
      </vt:variant>
      <vt:variant>
        <vt:i4>5</vt:i4>
      </vt:variant>
      <vt:variant>
        <vt:lpwstr>jl:51013921.3410000</vt:lpwstr>
      </vt:variant>
      <vt:variant>
        <vt:lpwstr/>
      </vt:variant>
      <vt:variant>
        <vt:i4>7995495</vt:i4>
      </vt:variant>
      <vt:variant>
        <vt:i4>234</vt:i4>
      </vt:variant>
      <vt:variant>
        <vt:i4>0</vt:i4>
      </vt:variant>
      <vt:variant>
        <vt:i4>5</vt:i4>
      </vt:variant>
      <vt:variant>
        <vt:lpwstr>jl:31103998.708</vt:lpwstr>
      </vt:variant>
      <vt:variant>
        <vt:lpwstr/>
      </vt:variant>
      <vt:variant>
        <vt:i4>4587607</vt:i4>
      </vt:variant>
      <vt:variant>
        <vt:i4>231</vt:i4>
      </vt:variant>
      <vt:variant>
        <vt:i4>0</vt:i4>
      </vt:variant>
      <vt:variant>
        <vt:i4>5</vt:i4>
      </vt:variant>
      <vt:variant>
        <vt:lpwstr>jl:31320137.2700</vt:lpwstr>
      </vt:variant>
      <vt:variant>
        <vt:lpwstr/>
      </vt:variant>
      <vt:variant>
        <vt:i4>7667814</vt:i4>
      </vt:variant>
      <vt:variant>
        <vt:i4>228</vt:i4>
      </vt:variant>
      <vt:variant>
        <vt:i4>0</vt:i4>
      </vt:variant>
      <vt:variant>
        <vt:i4>5</vt:i4>
      </vt:variant>
      <vt:variant>
        <vt:lpwstr>jl:31318084.27</vt:lpwstr>
      </vt:variant>
      <vt:variant>
        <vt:lpwstr/>
      </vt:variant>
      <vt:variant>
        <vt:i4>7471203</vt:i4>
      </vt:variant>
      <vt:variant>
        <vt:i4>225</vt:i4>
      </vt:variant>
      <vt:variant>
        <vt:i4>0</vt:i4>
      </vt:variant>
      <vt:variant>
        <vt:i4>5</vt:i4>
      </vt:variant>
      <vt:variant>
        <vt:lpwstr>jl:51013921.2490000</vt:lpwstr>
      </vt:variant>
      <vt:variant>
        <vt:lpwstr/>
      </vt:variant>
      <vt:variant>
        <vt:i4>7471213</vt:i4>
      </vt:variant>
      <vt:variant>
        <vt:i4>222</vt:i4>
      </vt:variant>
      <vt:variant>
        <vt:i4>0</vt:i4>
      </vt:variant>
      <vt:variant>
        <vt:i4>5</vt:i4>
      </vt:variant>
      <vt:variant>
        <vt:lpwstr>jl:51013921.2470000</vt:lpwstr>
      </vt:variant>
      <vt:variant>
        <vt:lpwstr/>
      </vt:variant>
      <vt:variant>
        <vt:i4>7340142</vt:i4>
      </vt:variant>
      <vt:variant>
        <vt:i4>219</vt:i4>
      </vt:variant>
      <vt:variant>
        <vt:i4>0</vt:i4>
      </vt:variant>
      <vt:variant>
        <vt:i4>5</vt:i4>
      </vt:variant>
      <vt:variant>
        <vt:lpwstr>jl:51013921.3650000</vt:lpwstr>
      </vt:variant>
      <vt:variant>
        <vt:lpwstr/>
      </vt:variant>
      <vt:variant>
        <vt:i4>4653143</vt:i4>
      </vt:variant>
      <vt:variant>
        <vt:i4>216</vt:i4>
      </vt:variant>
      <vt:variant>
        <vt:i4>0</vt:i4>
      </vt:variant>
      <vt:variant>
        <vt:i4>5</vt:i4>
      </vt:variant>
      <vt:variant>
        <vt:lpwstr>jl:31320137.2600</vt:lpwstr>
      </vt:variant>
      <vt:variant>
        <vt:lpwstr/>
      </vt:variant>
      <vt:variant>
        <vt:i4>7602278</vt:i4>
      </vt:variant>
      <vt:variant>
        <vt:i4>213</vt:i4>
      </vt:variant>
      <vt:variant>
        <vt:i4>0</vt:i4>
      </vt:variant>
      <vt:variant>
        <vt:i4>5</vt:i4>
      </vt:variant>
      <vt:variant>
        <vt:lpwstr>jl:31318084.26</vt:lpwstr>
      </vt:variant>
      <vt:variant>
        <vt:lpwstr/>
      </vt:variant>
      <vt:variant>
        <vt:i4>4325468</vt:i4>
      </vt:variant>
      <vt:variant>
        <vt:i4>210</vt:i4>
      </vt:variant>
      <vt:variant>
        <vt:i4>0</vt:i4>
      </vt:variant>
      <vt:variant>
        <vt:i4>5</vt:i4>
      </vt:variant>
      <vt:variant>
        <vt:lpwstr>jl:31104906.2600</vt:lpwstr>
      </vt:variant>
      <vt:variant>
        <vt:lpwstr/>
      </vt:variant>
      <vt:variant>
        <vt:i4>7995495</vt:i4>
      </vt:variant>
      <vt:variant>
        <vt:i4>207</vt:i4>
      </vt:variant>
      <vt:variant>
        <vt:i4>0</vt:i4>
      </vt:variant>
      <vt:variant>
        <vt:i4>5</vt:i4>
      </vt:variant>
      <vt:variant>
        <vt:lpwstr>jl:31103998.707</vt:lpwstr>
      </vt:variant>
      <vt:variant>
        <vt:lpwstr/>
      </vt:variant>
      <vt:variant>
        <vt:i4>4456535</vt:i4>
      </vt:variant>
      <vt:variant>
        <vt:i4>204</vt:i4>
      </vt:variant>
      <vt:variant>
        <vt:i4>0</vt:i4>
      </vt:variant>
      <vt:variant>
        <vt:i4>5</vt:i4>
      </vt:variant>
      <vt:variant>
        <vt:lpwstr>jl:31320137.2500</vt:lpwstr>
      </vt:variant>
      <vt:variant>
        <vt:lpwstr/>
      </vt:variant>
      <vt:variant>
        <vt:i4>7798886</vt:i4>
      </vt:variant>
      <vt:variant>
        <vt:i4>201</vt:i4>
      </vt:variant>
      <vt:variant>
        <vt:i4>0</vt:i4>
      </vt:variant>
      <vt:variant>
        <vt:i4>5</vt:i4>
      </vt:variant>
      <vt:variant>
        <vt:lpwstr>jl:31318084.25</vt:lpwstr>
      </vt:variant>
      <vt:variant>
        <vt:lpwstr/>
      </vt:variant>
      <vt:variant>
        <vt:i4>7536750</vt:i4>
      </vt:variant>
      <vt:variant>
        <vt:i4>198</vt:i4>
      </vt:variant>
      <vt:variant>
        <vt:i4>0</vt:i4>
      </vt:variant>
      <vt:variant>
        <vt:i4>5</vt:i4>
      </vt:variant>
      <vt:variant>
        <vt:lpwstr>jl:51013921.650000</vt:lpwstr>
      </vt:variant>
      <vt:variant>
        <vt:lpwstr/>
      </vt:variant>
      <vt:variant>
        <vt:i4>7471203</vt:i4>
      </vt:variant>
      <vt:variant>
        <vt:i4>195</vt:i4>
      </vt:variant>
      <vt:variant>
        <vt:i4>0</vt:i4>
      </vt:variant>
      <vt:variant>
        <vt:i4>5</vt:i4>
      </vt:variant>
      <vt:variant>
        <vt:lpwstr>jl:51013921.2490000</vt:lpwstr>
      </vt:variant>
      <vt:variant>
        <vt:lpwstr/>
      </vt:variant>
      <vt:variant>
        <vt:i4>7471213</vt:i4>
      </vt:variant>
      <vt:variant>
        <vt:i4>192</vt:i4>
      </vt:variant>
      <vt:variant>
        <vt:i4>0</vt:i4>
      </vt:variant>
      <vt:variant>
        <vt:i4>5</vt:i4>
      </vt:variant>
      <vt:variant>
        <vt:lpwstr>jl:51013921.2470000</vt:lpwstr>
      </vt:variant>
      <vt:variant>
        <vt:lpwstr/>
      </vt:variant>
      <vt:variant>
        <vt:i4>7471208</vt:i4>
      </vt:variant>
      <vt:variant>
        <vt:i4>189</vt:i4>
      </vt:variant>
      <vt:variant>
        <vt:i4>0</vt:i4>
      </vt:variant>
      <vt:variant>
        <vt:i4>5</vt:i4>
      </vt:variant>
      <vt:variant>
        <vt:lpwstr>jl:51013921.2420000</vt:lpwstr>
      </vt:variant>
      <vt:variant>
        <vt:lpwstr/>
      </vt:variant>
      <vt:variant>
        <vt:i4>8257632</vt:i4>
      </vt:variant>
      <vt:variant>
        <vt:i4>186</vt:i4>
      </vt:variant>
      <vt:variant>
        <vt:i4>0</vt:i4>
      </vt:variant>
      <vt:variant>
        <vt:i4>5</vt:i4>
      </vt:variant>
      <vt:variant>
        <vt:lpwstr>jl:51013921.1890000</vt:lpwstr>
      </vt:variant>
      <vt:variant>
        <vt:lpwstr/>
      </vt:variant>
      <vt:variant>
        <vt:i4>7471212</vt:i4>
      </vt:variant>
      <vt:variant>
        <vt:i4>183</vt:i4>
      </vt:variant>
      <vt:variant>
        <vt:i4>0</vt:i4>
      </vt:variant>
      <vt:variant>
        <vt:i4>5</vt:i4>
      </vt:variant>
      <vt:variant>
        <vt:lpwstr>jl:51013921.3470000</vt:lpwstr>
      </vt:variant>
      <vt:variant>
        <vt:lpwstr/>
      </vt:variant>
      <vt:variant>
        <vt:i4>7471214</vt:i4>
      </vt:variant>
      <vt:variant>
        <vt:i4>180</vt:i4>
      </vt:variant>
      <vt:variant>
        <vt:i4>0</vt:i4>
      </vt:variant>
      <vt:variant>
        <vt:i4>5</vt:i4>
      </vt:variant>
      <vt:variant>
        <vt:lpwstr>jl:51013921.3450000</vt:lpwstr>
      </vt:variant>
      <vt:variant>
        <vt:lpwstr/>
      </vt:variant>
      <vt:variant>
        <vt:i4>7471211</vt:i4>
      </vt:variant>
      <vt:variant>
        <vt:i4>177</vt:i4>
      </vt:variant>
      <vt:variant>
        <vt:i4>0</vt:i4>
      </vt:variant>
      <vt:variant>
        <vt:i4>5</vt:i4>
      </vt:variant>
      <vt:variant>
        <vt:lpwstr>jl:51013921.3440400</vt:lpwstr>
      </vt:variant>
      <vt:variant>
        <vt:lpwstr/>
      </vt:variant>
      <vt:variant>
        <vt:i4>7602273</vt:i4>
      </vt:variant>
      <vt:variant>
        <vt:i4>174</vt:i4>
      </vt:variant>
      <vt:variant>
        <vt:i4>0</vt:i4>
      </vt:variant>
      <vt:variant>
        <vt:i4>5</vt:i4>
      </vt:variant>
      <vt:variant>
        <vt:lpwstr>jl:51013921.1280000</vt:lpwstr>
      </vt:variant>
      <vt:variant>
        <vt:lpwstr/>
      </vt:variant>
      <vt:variant>
        <vt:i4>7340142</vt:i4>
      </vt:variant>
      <vt:variant>
        <vt:i4>171</vt:i4>
      </vt:variant>
      <vt:variant>
        <vt:i4>0</vt:i4>
      </vt:variant>
      <vt:variant>
        <vt:i4>5</vt:i4>
      </vt:variant>
      <vt:variant>
        <vt:lpwstr>jl:51013921.2640000</vt:lpwstr>
      </vt:variant>
      <vt:variant>
        <vt:lpwstr/>
      </vt:variant>
      <vt:variant>
        <vt:i4>7667823</vt:i4>
      </vt:variant>
      <vt:variant>
        <vt:i4>168</vt:i4>
      </vt:variant>
      <vt:variant>
        <vt:i4>0</vt:i4>
      </vt:variant>
      <vt:variant>
        <vt:i4>5</vt:i4>
      </vt:variant>
      <vt:variant>
        <vt:lpwstr>jl:51013921.3340000</vt:lpwstr>
      </vt:variant>
      <vt:variant>
        <vt:lpwstr/>
      </vt:variant>
      <vt:variant>
        <vt:i4>4718676</vt:i4>
      </vt:variant>
      <vt:variant>
        <vt:i4>165</vt:i4>
      </vt:variant>
      <vt:variant>
        <vt:i4>0</vt:i4>
      </vt:variant>
      <vt:variant>
        <vt:i4>5</vt:i4>
      </vt:variant>
      <vt:variant>
        <vt:lpwstr>jl:31320137.1900</vt:lpwstr>
      </vt:variant>
      <vt:variant>
        <vt:lpwstr/>
      </vt:variant>
      <vt:variant>
        <vt:i4>7471202</vt:i4>
      </vt:variant>
      <vt:variant>
        <vt:i4>162</vt:i4>
      </vt:variant>
      <vt:variant>
        <vt:i4>0</vt:i4>
      </vt:variant>
      <vt:variant>
        <vt:i4>5</vt:i4>
      </vt:variant>
      <vt:variant>
        <vt:lpwstr>jl:31318084.600</vt:lpwstr>
      </vt:variant>
      <vt:variant>
        <vt:lpwstr/>
      </vt:variant>
      <vt:variant>
        <vt:i4>7667817</vt:i4>
      </vt:variant>
      <vt:variant>
        <vt:i4>159</vt:i4>
      </vt:variant>
      <vt:variant>
        <vt:i4>0</vt:i4>
      </vt:variant>
      <vt:variant>
        <vt:i4>5</vt:i4>
      </vt:variant>
      <vt:variant>
        <vt:lpwstr>jl:51013921.3320000</vt:lpwstr>
      </vt:variant>
      <vt:variant>
        <vt:lpwstr/>
      </vt:variant>
      <vt:variant>
        <vt:i4>7340142</vt:i4>
      </vt:variant>
      <vt:variant>
        <vt:i4>156</vt:i4>
      </vt:variant>
      <vt:variant>
        <vt:i4>0</vt:i4>
      </vt:variant>
      <vt:variant>
        <vt:i4>5</vt:i4>
      </vt:variant>
      <vt:variant>
        <vt:lpwstr>jl:51013921.2640000</vt:lpwstr>
      </vt:variant>
      <vt:variant>
        <vt:lpwstr/>
      </vt:variant>
      <vt:variant>
        <vt:i4>7340138</vt:i4>
      </vt:variant>
      <vt:variant>
        <vt:i4>153</vt:i4>
      </vt:variant>
      <vt:variant>
        <vt:i4>0</vt:i4>
      </vt:variant>
      <vt:variant>
        <vt:i4>5</vt:i4>
      </vt:variant>
      <vt:variant>
        <vt:lpwstr>jl:51013921.2600000</vt:lpwstr>
      </vt:variant>
      <vt:variant>
        <vt:lpwstr/>
      </vt:variant>
      <vt:variant>
        <vt:i4>7602273</vt:i4>
      </vt:variant>
      <vt:variant>
        <vt:i4>150</vt:i4>
      </vt:variant>
      <vt:variant>
        <vt:i4>0</vt:i4>
      </vt:variant>
      <vt:variant>
        <vt:i4>5</vt:i4>
      </vt:variant>
      <vt:variant>
        <vt:lpwstr>jl:51013921.1280000</vt:lpwstr>
      </vt:variant>
      <vt:variant>
        <vt:lpwstr/>
      </vt:variant>
      <vt:variant>
        <vt:i4>4194399</vt:i4>
      </vt:variant>
      <vt:variant>
        <vt:i4>147</vt:i4>
      </vt:variant>
      <vt:variant>
        <vt:i4>0</vt:i4>
      </vt:variant>
      <vt:variant>
        <vt:i4>5</vt:i4>
      </vt:variant>
      <vt:variant>
        <vt:lpwstr>jl:31104906.1400</vt:lpwstr>
      </vt:variant>
      <vt:variant>
        <vt:lpwstr/>
      </vt:variant>
      <vt:variant>
        <vt:i4>7995495</vt:i4>
      </vt:variant>
      <vt:variant>
        <vt:i4>144</vt:i4>
      </vt:variant>
      <vt:variant>
        <vt:i4>0</vt:i4>
      </vt:variant>
      <vt:variant>
        <vt:i4>5</vt:i4>
      </vt:variant>
      <vt:variant>
        <vt:lpwstr>jl:31103998.706</vt:lpwstr>
      </vt:variant>
      <vt:variant>
        <vt:lpwstr/>
      </vt:variant>
      <vt:variant>
        <vt:i4>7733355</vt:i4>
      </vt:variant>
      <vt:variant>
        <vt:i4>141</vt:i4>
      </vt:variant>
      <vt:variant>
        <vt:i4>0</vt:i4>
      </vt:variant>
      <vt:variant>
        <vt:i4>5</vt:i4>
      </vt:variant>
      <vt:variant>
        <vt:lpwstr>jl:51013921.2010000</vt:lpwstr>
      </vt:variant>
      <vt:variant>
        <vt:lpwstr/>
      </vt:variant>
      <vt:variant>
        <vt:i4>8257641</vt:i4>
      </vt:variant>
      <vt:variant>
        <vt:i4>138</vt:i4>
      </vt:variant>
      <vt:variant>
        <vt:i4>0</vt:i4>
      </vt:variant>
      <vt:variant>
        <vt:i4>5</vt:i4>
      </vt:variant>
      <vt:variant>
        <vt:lpwstr>jl:51013921.1800000</vt:lpwstr>
      </vt:variant>
      <vt:variant>
        <vt:lpwstr/>
      </vt:variant>
      <vt:variant>
        <vt:i4>8257632</vt:i4>
      </vt:variant>
      <vt:variant>
        <vt:i4>135</vt:i4>
      </vt:variant>
      <vt:variant>
        <vt:i4>0</vt:i4>
      </vt:variant>
      <vt:variant>
        <vt:i4>5</vt:i4>
      </vt:variant>
      <vt:variant>
        <vt:lpwstr>jl:51013921.1890000</vt:lpwstr>
      </vt:variant>
      <vt:variant>
        <vt:lpwstr/>
      </vt:variant>
      <vt:variant>
        <vt:i4>7798888</vt:i4>
      </vt:variant>
      <vt:variant>
        <vt:i4>132</vt:i4>
      </vt:variant>
      <vt:variant>
        <vt:i4>0</vt:i4>
      </vt:variant>
      <vt:variant>
        <vt:i4>5</vt:i4>
      </vt:variant>
      <vt:variant>
        <vt:lpwstr>jl:51013921.1110000</vt:lpwstr>
      </vt:variant>
      <vt:variant>
        <vt:lpwstr/>
      </vt:variant>
      <vt:variant>
        <vt:i4>7471210</vt:i4>
      </vt:variant>
      <vt:variant>
        <vt:i4>129</vt:i4>
      </vt:variant>
      <vt:variant>
        <vt:i4>0</vt:i4>
      </vt:variant>
      <vt:variant>
        <vt:i4>5</vt:i4>
      </vt:variant>
      <vt:variant>
        <vt:lpwstr>jl:51013921.240000</vt:lpwstr>
      </vt:variant>
      <vt:variant>
        <vt:lpwstr/>
      </vt:variant>
      <vt:variant>
        <vt:i4>7733355</vt:i4>
      </vt:variant>
      <vt:variant>
        <vt:i4>126</vt:i4>
      </vt:variant>
      <vt:variant>
        <vt:i4>0</vt:i4>
      </vt:variant>
      <vt:variant>
        <vt:i4>5</vt:i4>
      </vt:variant>
      <vt:variant>
        <vt:lpwstr>jl:51013921.300000</vt:lpwstr>
      </vt:variant>
      <vt:variant>
        <vt:lpwstr/>
      </vt:variant>
      <vt:variant>
        <vt:i4>7733355</vt:i4>
      </vt:variant>
      <vt:variant>
        <vt:i4>123</vt:i4>
      </vt:variant>
      <vt:variant>
        <vt:i4>0</vt:i4>
      </vt:variant>
      <vt:variant>
        <vt:i4>5</vt:i4>
      </vt:variant>
      <vt:variant>
        <vt:lpwstr>jl:51013921.300000</vt:lpwstr>
      </vt:variant>
      <vt:variant>
        <vt:lpwstr/>
      </vt:variant>
      <vt:variant>
        <vt:i4>4522079</vt:i4>
      </vt:variant>
      <vt:variant>
        <vt:i4>120</vt:i4>
      </vt:variant>
      <vt:variant>
        <vt:i4>0</vt:i4>
      </vt:variant>
      <vt:variant>
        <vt:i4>5</vt:i4>
      </vt:variant>
      <vt:variant>
        <vt:lpwstr>jl:31104906.1100</vt:lpwstr>
      </vt:variant>
      <vt:variant>
        <vt:lpwstr/>
      </vt:variant>
      <vt:variant>
        <vt:i4>7995495</vt:i4>
      </vt:variant>
      <vt:variant>
        <vt:i4>117</vt:i4>
      </vt:variant>
      <vt:variant>
        <vt:i4>0</vt:i4>
      </vt:variant>
      <vt:variant>
        <vt:i4>5</vt:i4>
      </vt:variant>
      <vt:variant>
        <vt:lpwstr>jl:31103998.705</vt:lpwstr>
      </vt:variant>
      <vt:variant>
        <vt:lpwstr/>
      </vt:variant>
      <vt:variant>
        <vt:i4>7536736</vt:i4>
      </vt:variant>
      <vt:variant>
        <vt:i4>114</vt:i4>
      </vt:variant>
      <vt:variant>
        <vt:i4>0</vt:i4>
      </vt:variant>
      <vt:variant>
        <vt:i4>5</vt:i4>
      </vt:variant>
      <vt:variant>
        <vt:lpwstr>jl:51013921.1590000</vt:lpwstr>
      </vt:variant>
      <vt:variant>
        <vt:lpwstr/>
      </vt:variant>
      <vt:variant>
        <vt:i4>7536736</vt:i4>
      </vt:variant>
      <vt:variant>
        <vt:i4>111</vt:i4>
      </vt:variant>
      <vt:variant>
        <vt:i4>0</vt:i4>
      </vt:variant>
      <vt:variant>
        <vt:i4>5</vt:i4>
      </vt:variant>
      <vt:variant>
        <vt:lpwstr>jl:51013921.1590000</vt:lpwstr>
      </vt:variant>
      <vt:variant>
        <vt:lpwstr/>
      </vt:variant>
      <vt:variant>
        <vt:i4>7536736</vt:i4>
      </vt:variant>
      <vt:variant>
        <vt:i4>108</vt:i4>
      </vt:variant>
      <vt:variant>
        <vt:i4>0</vt:i4>
      </vt:variant>
      <vt:variant>
        <vt:i4>5</vt:i4>
      </vt:variant>
      <vt:variant>
        <vt:lpwstr>jl:51013921.1590000</vt:lpwstr>
      </vt:variant>
      <vt:variant>
        <vt:lpwstr/>
      </vt:variant>
      <vt:variant>
        <vt:i4>7340136</vt:i4>
      </vt:variant>
      <vt:variant>
        <vt:i4>105</vt:i4>
      </vt:variant>
      <vt:variant>
        <vt:i4>0</vt:i4>
      </vt:variant>
      <vt:variant>
        <vt:i4>5</vt:i4>
      </vt:variant>
      <vt:variant>
        <vt:lpwstr>jl:51013921.1610000</vt:lpwstr>
      </vt:variant>
      <vt:variant>
        <vt:lpwstr/>
      </vt:variant>
      <vt:variant>
        <vt:i4>7471214</vt:i4>
      </vt:variant>
      <vt:variant>
        <vt:i4>102</vt:i4>
      </vt:variant>
      <vt:variant>
        <vt:i4>0</vt:i4>
      </vt:variant>
      <vt:variant>
        <vt:i4>5</vt:i4>
      </vt:variant>
      <vt:variant>
        <vt:lpwstr>jl:51013921.640000</vt:lpwstr>
      </vt:variant>
      <vt:variant>
        <vt:lpwstr/>
      </vt:variant>
      <vt:variant>
        <vt:i4>8323169</vt:i4>
      </vt:variant>
      <vt:variant>
        <vt:i4>99</vt:i4>
      </vt:variant>
      <vt:variant>
        <vt:i4>0</vt:i4>
      </vt:variant>
      <vt:variant>
        <vt:i4>5</vt:i4>
      </vt:variant>
      <vt:variant>
        <vt:lpwstr>jl:51013921.910800</vt:lpwstr>
      </vt:variant>
      <vt:variant>
        <vt:lpwstr/>
      </vt:variant>
      <vt:variant>
        <vt:i4>8192111</vt:i4>
      </vt:variant>
      <vt:variant>
        <vt:i4>96</vt:i4>
      </vt:variant>
      <vt:variant>
        <vt:i4>0</vt:i4>
      </vt:variant>
      <vt:variant>
        <vt:i4>5</vt:i4>
      </vt:variant>
      <vt:variant>
        <vt:lpwstr>jl:51013921.780300</vt:lpwstr>
      </vt:variant>
      <vt:variant>
        <vt:lpwstr/>
      </vt:variant>
      <vt:variant>
        <vt:i4>7340142</vt:i4>
      </vt:variant>
      <vt:variant>
        <vt:i4>93</vt:i4>
      </vt:variant>
      <vt:variant>
        <vt:i4>0</vt:i4>
      </vt:variant>
      <vt:variant>
        <vt:i4>5</vt:i4>
      </vt:variant>
      <vt:variant>
        <vt:lpwstr>jl:51013921.660000</vt:lpwstr>
      </vt:variant>
      <vt:variant>
        <vt:lpwstr/>
      </vt:variant>
      <vt:variant>
        <vt:i4>7798894</vt:i4>
      </vt:variant>
      <vt:variant>
        <vt:i4>90</vt:i4>
      </vt:variant>
      <vt:variant>
        <vt:i4>0</vt:i4>
      </vt:variant>
      <vt:variant>
        <vt:i4>5</vt:i4>
      </vt:variant>
      <vt:variant>
        <vt:lpwstr>jl:51013921.610000</vt:lpwstr>
      </vt:variant>
      <vt:variant>
        <vt:lpwstr/>
      </vt:variant>
      <vt:variant>
        <vt:i4>7798894</vt:i4>
      </vt:variant>
      <vt:variant>
        <vt:i4>87</vt:i4>
      </vt:variant>
      <vt:variant>
        <vt:i4>0</vt:i4>
      </vt:variant>
      <vt:variant>
        <vt:i4>5</vt:i4>
      </vt:variant>
      <vt:variant>
        <vt:lpwstr>jl:51013921.610000</vt:lpwstr>
      </vt:variant>
      <vt:variant>
        <vt:lpwstr/>
      </vt:variant>
      <vt:variant>
        <vt:i4>8323181</vt:i4>
      </vt:variant>
      <vt:variant>
        <vt:i4>84</vt:i4>
      </vt:variant>
      <vt:variant>
        <vt:i4>0</vt:i4>
      </vt:variant>
      <vt:variant>
        <vt:i4>5</vt:i4>
      </vt:variant>
      <vt:variant>
        <vt:lpwstr>jl:51013921.590000</vt:lpwstr>
      </vt:variant>
      <vt:variant>
        <vt:lpwstr/>
      </vt:variant>
      <vt:variant>
        <vt:i4>8323181</vt:i4>
      </vt:variant>
      <vt:variant>
        <vt:i4>81</vt:i4>
      </vt:variant>
      <vt:variant>
        <vt:i4>0</vt:i4>
      </vt:variant>
      <vt:variant>
        <vt:i4>5</vt:i4>
      </vt:variant>
      <vt:variant>
        <vt:lpwstr>jl:51013921.590000</vt:lpwstr>
      </vt:variant>
      <vt:variant>
        <vt:lpwstr/>
      </vt:variant>
      <vt:variant>
        <vt:i4>7602278</vt:i4>
      </vt:variant>
      <vt:variant>
        <vt:i4>78</vt:i4>
      </vt:variant>
      <vt:variant>
        <vt:i4>0</vt:i4>
      </vt:variant>
      <vt:variant>
        <vt:i4>5</vt:i4>
      </vt:variant>
      <vt:variant>
        <vt:lpwstr>jl:31104906.800</vt:lpwstr>
      </vt:variant>
      <vt:variant>
        <vt:lpwstr/>
      </vt:variant>
      <vt:variant>
        <vt:i4>7995495</vt:i4>
      </vt:variant>
      <vt:variant>
        <vt:i4>75</vt:i4>
      </vt:variant>
      <vt:variant>
        <vt:i4>0</vt:i4>
      </vt:variant>
      <vt:variant>
        <vt:i4>5</vt:i4>
      </vt:variant>
      <vt:variant>
        <vt:lpwstr>jl:31103998.704</vt:lpwstr>
      </vt:variant>
      <vt:variant>
        <vt:lpwstr/>
      </vt:variant>
      <vt:variant>
        <vt:i4>7340139</vt:i4>
      </vt:variant>
      <vt:variant>
        <vt:i4>72</vt:i4>
      </vt:variant>
      <vt:variant>
        <vt:i4>0</vt:i4>
      </vt:variant>
      <vt:variant>
        <vt:i4>5</vt:i4>
      </vt:variant>
      <vt:variant>
        <vt:lpwstr>jl:51013921.360000</vt:lpwstr>
      </vt:variant>
      <vt:variant>
        <vt:lpwstr/>
      </vt:variant>
      <vt:variant>
        <vt:i4>7340139</vt:i4>
      </vt:variant>
      <vt:variant>
        <vt:i4>69</vt:i4>
      </vt:variant>
      <vt:variant>
        <vt:i4>0</vt:i4>
      </vt:variant>
      <vt:variant>
        <vt:i4>5</vt:i4>
      </vt:variant>
      <vt:variant>
        <vt:lpwstr>jl:51013921.360000</vt:lpwstr>
      </vt:variant>
      <vt:variant>
        <vt:lpwstr/>
      </vt:variant>
      <vt:variant>
        <vt:i4>7602281</vt:i4>
      </vt:variant>
      <vt:variant>
        <vt:i4>66</vt:i4>
      </vt:variant>
      <vt:variant>
        <vt:i4>0</vt:i4>
      </vt:variant>
      <vt:variant>
        <vt:i4>5</vt:i4>
      </vt:variant>
      <vt:variant>
        <vt:lpwstr>jl:31104906.700</vt:lpwstr>
      </vt:variant>
      <vt:variant>
        <vt:lpwstr/>
      </vt:variant>
      <vt:variant>
        <vt:i4>7995495</vt:i4>
      </vt:variant>
      <vt:variant>
        <vt:i4>63</vt:i4>
      </vt:variant>
      <vt:variant>
        <vt:i4>0</vt:i4>
      </vt:variant>
      <vt:variant>
        <vt:i4>5</vt:i4>
      </vt:variant>
      <vt:variant>
        <vt:lpwstr>jl:31103998.703</vt:lpwstr>
      </vt:variant>
      <vt:variant>
        <vt:lpwstr/>
      </vt:variant>
      <vt:variant>
        <vt:i4>7405672</vt:i4>
      </vt:variant>
      <vt:variant>
        <vt:i4>60</vt:i4>
      </vt:variant>
      <vt:variant>
        <vt:i4>0</vt:i4>
      </vt:variant>
      <vt:variant>
        <vt:i4>5</vt:i4>
      </vt:variant>
      <vt:variant>
        <vt:lpwstr>jl:51013921.2720000</vt:lpwstr>
      </vt:variant>
      <vt:variant>
        <vt:lpwstr/>
      </vt:variant>
      <vt:variant>
        <vt:i4>8126572</vt:i4>
      </vt:variant>
      <vt:variant>
        <vt:i4>57</vt:i4>
      </vt:variant>
      <vt:variant>
        <vt:i4>0</vt:i4>
      </vt:variant>
      <vt:variant>
        <vt:i4>5</vt:i4>
      </vt:variant>
      <vt:variant>
        <vt:lpwstr>jl:51013921.480200</vt:lpwstr>
      </vt:variant>
      <vt:variant>
        <vt:lpwstr/>
      </vt:variant>
      <vt:variant>
        <vt:i4>8257642</vt:i4>
      </vt:variant>
      <vt:variant>
        <vt:i4>54</vt:i4>
      </vt:variant>
      <vt:variant>
        <vt:i4>0</vt:i4>
      </vt:variant>
      <vt:variant>
        <vt:i4>5</vt:i4>
      </vt:variant>
      <vt:variant>
        <vt:lpwstr>jl:51013921.280000</vt:lpwstr>
      </vt:variant>
      <vt:variant>
        <vt:lpwstr/>
      </vt:variant>
      <vt:variant>
        <vt:i4>7405666</vt:i4>
      </vt:variant>
      <vt:variant>
        <vt:i4>51</vt:i4>
      </vt:variant>
      <vt:variant>
        <vt:i4>0</vt:i4>
      </vt:variant>
      <vt:variant>
        <vt:i4>5</vt:i4>
      </vt:variant>
      <vt:variant>
        <vt:lpwstr>jl:51013921.2780000</vt:lpwstr>
      </vt:variant>
      <vt:variant>
        <vt:lpwstr/>
      </vt:variant>
      <vt:variant>
        <vt:i4>7471210</vt:i4>
      </vt:variant>
      <vt:variant>
        <vt:i4>48</vt:i4>
      </vt:variant>
      <vt:variant>
        <vt:i4>0</vt:i4>
      </vt:variant>
      <vt:variant>
        <vt:i4>5</vt:i4>
      </vt:variant>
      <vt:variant>
        <vt:lpwstr>jl:51013921.240000</vt:lpwstr>
      </vt:variant>
      <vt:variant>
        <vt:lpwstr/>
      </vt:variant>
      <vt:variant>
        <vt:i4>7602283</vt:i4>
      </vt:variant>
      <vt:variant>
        <vt:i4>45</vt:i4>
      </vt:variant>
      <vt:variant>
        <vt:i4>0</vt:i4>
      </vt:variant>
      <vt:variant>
        <vt:i4>5</vt:i4>
      </vt:variant>
      <vt:variant>
        <vt:lpwstr>jl:31104906.500</vt:lpwstr>
      </vt:variant>
      <vt:variant>
        <vt:lpwstr/>
      </vt:variant>
      <vt:variant>
        <vt:i4>7995495</vt:i4>
      </vt:variant>
      <vt:variant>
        <vt:i4>42</vt:i4>
      </vt:variant>
      <vt:variant>
        <vt:i4>0</vt:i4>
      </vt:variant>
      <vt:variant>
        <vt:i4>5</vt:i4>
      </vt:variant>
      <vt:variant>
        <vt:lpwstr>jl:31103998.702</vt:lpwstr>
      </vt:variant>
      <vt:variant>
        <vt:lpwstr/>
      </vt:variant>
      <vt:variant>
        <vt:i4>7602282</vt:i4>
      </vt:variant>
      <vt:variant>
        <vt:i4>39</vt:i4>
      </vt:variant>
      <vt:variant>
        <vt:i4>0</vt:i4>
      </vt:variant>
      <vt:variant>
        <vt:i4>5</vt:i4>
      </vt:variant>
      <vt:variant>
        <vt:lpwstr>jl:31104906.400</vt:lpwstr>
      </vt:variant>
      <vt:variant>
        <vt:lpwstr/>
      </vt:variant>
      <vt:variant>
        <vt:i4>7995495</vt:i4>
      </vt:variant>
      <vt:variant>
        <vt:i4>36</vt:i4>
      </vt:variant>
      <vt:variant>
        <vt:i4>0</vt:i4>
      </vt:variant>
      <vt:variant>
        <vt:i4>5</vt:i4>
      </vt:variant>
      <vt:variant>
        <vt:lpwstr>jl:31103998.700</vt:lpwstr>
      </vt:variant>
      <vt:variant>
        <vt:lpwstr/>
      </vt:variant>
      <vt:variant>
        <vt:i4>8192100</vt:i4>
      </vt:variant>
      <vt:variant>
        <vt:i4>33</vt:i4>
      </vt:variant>
      <vt:variant>
        <vt:i4>0</vt:i4>
      </vt:variant>
      <vt:variant>
        <vt:i4>5</vt:i4>
      </vt:variant>
      <vt:variant>
        <vt:lpwstr>jl:30064781.400</vt:lpwstr>
      </vt:variant>
      <vt:variant>
        <vt:lpwstr/>
      </vt:variant>
      <vt:variant>
        <vt:i4>5177428</vt:i4>
      </vt:variant>
      <vt:variant>
        <vt:i4>30</vt:i4>
      </vt:variant>
      <vt:variant>
        <vt:i4>0</vt:i4>
      </vt:variant>
      <vt:variant>
        <vt:i4>5</vt:i4>
      </vt:variant>
      <vt:variant>
        <vt:lpwstr>jl:30064686.2200</vt:lpwstr>
      </vt:variant>
      <vt:variant>
        <vt:lpwstr/>
      </vt:variant>
      <vt:variant>
        <vt:i4>7602285</vt:i4>
      </vt:variant>
      <vt:variant>
        <vt:i4>27</vt:i4>
      </vt:variant>
      <vt:variant>
        <vt:i4>0</vt:i4>
      </vt:variant>
      <vt:variant>
        <vt:i4>5</vt:i4>
      </vt:variant>
      <vt:variant>
        <vt:lpwstr>jl:31104906.300</vt:lpwstr>
      </vt:variant>
      <vt:variant>
        <vt:lpwstr/>
      </vt:variant>
      <vt:variant>
        <vt:i4>7995495</vt:i4>
      </vt:variant>
      <vt:variant>
        <vt:i4>24</vt:i4>
      </vt:variant>
      <vt:variant>
        <vt:i4>0</vt:i4>
      </vt:variant>
      <vt:variant>
        <vt:i4>5</vt:i4>
      </vt:variant>
      <vt:variant>
        <vt:lpwstr>jl:31103998.700</vt:lpwstr>
      </vt:variant>
      <vt:variant>
        <vt:lpwstr/>
      </vt:variant>
      <vt:variant>
        <vt:i4>7471203</vt:i4>
      </vt:variant>
      <vt:variant>
        <vt:i4>21</vt:i4>
      </vt:variant>
      <vt:variant>
        <vt:i4>0</vt:i4>
      </vt:variant>
      <vt:variant>
        <vt:i4>5</vt:i4>
      </vt:variant>
      <vt:variant>
        <vt:lpwstr>jl:51013921.2490000</vt:lpwstr>
      </vt:variant>
      <vt:variant>
        <vt:lpwstr/>
      </vt:variant>
      <vt:variant>
        <vt:i4>7471213</vt:i4>
      </vt:variant>
      <vt:variant>
        <vt:i4>18</vt:i4>
      </vt:variant>
      <vt:variant>
        <vt:i4>0</vt:i4>
      </vt:variant>
      <vt:variant>
        <vt:i4>5</vt:i4>
      </vt:variant>
      <vt:variant>
        <vt:lpwstr>jl:51013921.2470000</vt:lpwstr>
      </vt:variant>
      <vt:variant>
        <vt:lpwstr/>
      </vt:variant>
      <vt:variant>
        <vt:i4>7471208</vt:i4>
      </vt:variant>
      <vt:variant>
        <vt:i4>15</vt:i4>
      </vt:variant>
      <vt:variant>
        <vt:i4>0</vt:i4>
      </vt:variant>
      <vt:variant>
        <vt:i4>5</vt:i4>
      </vt:variant>
      <vt:variant>
        <vt:lpwstr>jl:51013921.2420000</vt:lpwstr>
      </vt:variant>
      <vt:variant>
        <vt:lpwstr/>
      </vt:variant>
      <vt:variant>
        <vt:i4>7536746</vt:i4>
      </vt:variant>
      <vt:variant>
        <vt:i4>12</vt:i4>
      </vt:variant>
      <vt:variant>
        <vt:i4>0</vt:i4>
      </vt:variant>
      <vt:variant>
        <vt:i4>5</vt:i4>
      </vt:variant>
      <vt:variant>
        <vt:lpwstr>jl:51013921.1530000</vt:lpwstr>
      </vt:variant>
      <vt:variant>
        <vt:lpwstr/>
      </vt:variant>
      <vt:variant>
        <vt:i4>7536745</vt:i4>
      </vt:variant>
      <vt:variant>
        <vt:i4>9</vt:i4>
      </vt:variant>
      <vt:variant>
        <vt:i4>0</vt:i4>
      </vt:variant>
      <vt:variant>
        <vt:i4>5</vt:i4>
      </vt:variant>
      <vt:variant>
        <vt:lpwstr>jl:51013921.1500000</vt:lpwstr>
      </vt:variant>
      <vt:variant>
        <vt:lpwstr/>
      </vt:variant>
      <vt:variant>
        <vt:i4>7536745</vt:i4>
      </vt:variant>
      <vt:variant>
        <vt:i4>6</vt:i4>
      </vt:variant>
      <vt:variant>
        <vt:i4>0</vt:i4>
      </vt:variant>
      <vt:variant>
        <vt:i4>5</vt:i4>
      </vt:variant>
      <vt:variant>
        <vt:lpwstr>jl:51013921.1500000</vt:lpwstr>
      </vt:variant>
      <vt:variant>
        <vt:lpwstr/>
      </vt:variant>
      <vt:variant>
        <vt:i4>4587608</vt:i4>
      </vt:variant>
      <vt:variant>
        <vt:i4>3</vt:i4>
      </vt:variant>
      <vt:variant>
        <vt:i4>0</vt:i4>
      </vt:variant>
      <vt:variant>
        <vt:i4>5</vt:i4>
      </vt:variant>
      <vt:variant>
        <vt:lpwstr>jl:51013921.0</vt:lpwstr>
      </vt:variant>
      <vt:variant>
        <vt:lpwstr/>
      </vt:variant>
      <vt:variant>
        <vt:i4>5111889</vt:i4>
      </vt:variant>
      <vt:variant>
        <vt:i4>0</vt:i4>
      </vt:variant>
      <vt:variant>
        <vt:i4>0</vt:i4>
      </vt:variant>
      <vt:variant>
        <vt:i4>5</vt:i4>
      </vt:variant>
      <vt:variant>
        <vt:lpwstr>jl:62038727.0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Соттардың азаматтық іс жүргізу заңнамасының кейбір нормаларын қолдануы туралы Қазақстан Республикасы Жоғарғы Сотының 2003 ж. 20 наурыздағы № 2 нормативтік қаулысы (2012.29.12. берілген өзгерістер мен толықтыруларымен)</dc:title>
  <dc:creator>ВАКАНСИЯ</dc:creator>
  <cp:lastModifiedBy>УТЕЕВА ТОЛКЫН ДУЙСЕНБЕКОВНА</cp:lastModifiedBy>
  <cp:revision>2</cp:revision>
  <dcterms:created xsi:type="dcterms:W3CDTF">2018-01-31T09:29:00Z</dcterms:created>
  <dcterms:modified xsi:type="dcterms:W3CDTF">2018-01-31T09:29:00Z</dcterms:modified>
</cp:coreProperties>
</file>