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0C" w:rsidRPr="0003500C" w:rsidRDefault="0003500C" w:rsidP="00B20E0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3500C">
        <w:rPr>
          <w:rFonts w:ascii="Times New Roman" w:hAnsi="Times New Roman" w:cs="Times New Roman"/>
          <w:sz w:val="36"/>
          <w:szCs w:val="36"/>
        </w:rPr>
        <w:tab/>
      </w:r>
      <w:r w:rsidRPr="0003500C">
        <w:rPr>
          <w:rFonts w:ascii="Times New Roman" w:hAnsi="Times New Roman" w:cs="Times New Roman"/>
          <w:sz w:val="36"/>
          <w:szCs w:val="36"/>
        </w:rPr>
        <w:tab/>
      </w:r>
      <w:r w:rsidRPr="0003500C">
        <w:rPr>
          <w:rFonts w:ascii="Times New Roman" w:hAnsi="Times New Roman" w:cs="Times New Roman"/>
          <w:sz w:val="36"/>
          <w:szCs w:val="36"/>
        </w:rPr>
        <w:tab/>
      </w:r>
      <w:r w:rsidRPr="0003500C">
        <w:rPr>
          <w:rFonts w:ascii="Times New Roman" w:hAnsi="Times New Roman" w:cs="Times New Roman"/>
          <w:sz w:val="36"/>
          <w:szCs w:val="36"/>
        </w:rPr>
        <w:tab/>
      </w:r>
    </w:p>
    <w:p w:rsidR="0003500C" w:rsidRPr="0003500C" w:rsidRDefault="0003500C" w:rsidP="00B20E0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3500C">
        <w:rPr>
          <w:rFonts w:ascii="Times New Roman" w:hAnsi="Times New Roman" w:cs="Times New Roman"/>
          <w:sz w:val="36"/>
          <w:szCs w:val="36"/>
        </w:rPr>
        <w:t>РЕШЕНИЕ</w:t>
      </w:r>
    </w:p>
    <w:p w:rsidR="0003500C" w:rsidRPr="0003500C" w:rsidRDefault="0003500C" w:rsidP="00B20E0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3500C">
        <w:rPr>
          <w:rFonts w:ascii="Times New Roman" w:hAnsi="Times New Roman" w:cs="Times New Roman"/>
          <w:sz w:val="36"/>
          <w:szCs w:val="36"/>
        </w:rPr>
        <w:t>ИМЕНЕМ РЕСПУБЛИКИ КАЗАХСТАН</w:t>
      </w:r>
    </w:p>
    <w:p w:rsidR="0003500C" w:rsidRPr="0003500C" w:rsidRDefault="0003500C" w:rsidP="00B20E0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3500C" w:rsidRPr="0003500C" w:rsidRDefault="0003500C" w:rsidP="00B20E03">
      <w:pPr>
        <w:spacing w:after="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03500C">
        <w:rPr>
          <w:rFonts w:ascii="Times New Roman" w:hAnsi="Times New Roman" w:cs="Times New Roman"/>
          <w:sz w:val="36"/>
          <w:szCs w:val="36"/>
        </w:rPr>
        <w:t xml:space="preserve">13 августа 2015 года                                                         </w:t>
      </w:r>
      <w:r w:rsidRPr="0003500C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Pr="0003500C">
        <w:rPr>
          <w:rFonts w:ascii="Times New Roman" w:hAnsi="Times New Roman" w:cs="Times New Roman"/>
          <w:sz w:val="36"/>
          <w:szCs w:val="36"/>
        </w:rPr>
        <w:t xml:space="preserve"> </w:t>
      </w:r>
      <w:r w:rsidRPr="0003500C">
        <w:rPr>
          <w:rFonts w:ascii="Times New Roman" w:hAnsi="Times New Roman" w:cs="Times New Roman"/>
          <w:sz w:val="36"/>
          <w:szCs w:val="36"/>
        </w:rPr>
        <w:tab/>
        <w:t xml:space="preserve">         город Астана</w:t>
      </w:r>
    </w:p>
    <w:p w:rsidR="0003500C" w:rsidRPr="0003500C" w:rsidRDefault="0003500C" w:rsidP="00B20E03">
      <w:pPr>
        <w:pStyle w:val="1"/>
        <w:ind w:firstLine="708"/>
        <w:jc w:val="both"/>
        <w:rPr>
          <w:b w:val="0"/>
          <w:sz w:val="36"/>
          <w:szCs w:val="36"/>
        </w:rPr>
      </w:pPr>
    </w:p>
    <w:p w:rsidR="0003500C" w:rsidRPr="0003500C" w:rsidRDefault="0003500C" w:rsidP="00B20E03">
      <w:pPr>
        <w:pStyle w:val="1"/>
        <w:ind w:firstLine="708"/>
        <w:jc w:val="both"/>
        <w:rPr>
          <w:rFonts w:eastAsia="MS Mincho"/>
          <w:b w:val="0"/>
          <w:sz w:val="36"/>
          <w:szCs w:val="36"/>
        </w:rPr>
      </w:pPr>
      <w:proofErr w:type="spellStart"/>
      <w:r w:rsidRPr="0003500C">
        <w:rPr>
          <w:b w:val="0"/>
          <w:sz w:val="36"/>
          <w:szCs w:val="36"/>
        </w:rPr>
        <w:t>Алматинский</w:t>
      </w:r>
      <w:proofErr w:type="spellEnd"/>
      <w:r w:rsidRPr="0003500C">
        <w:rPr>
          <w:b w:val="0"/>
          <w:sz w:val="36"/>
          <w:szCs w:val="36"/>
        </w:rPr>
        <w:t xml:space="preserve"> районный суд </w:t>
      </w:r>
      <w:proofErr w:type="spellStart"/>
      <w:r w:rsidRPr="0003500C">
        <w:rPr>
          <w:b w:val="0"/>
          <w:sz w:val="36"/>
          <w:szCs w:val="36"/>
        </w:rPr>
        <w:t>г</w:t>
      </w:r>
      <w:proofErr w:type="gramStart"/>
      <w:r w:rsidRPr="0003500C">
        <w:rPr>
          <w:b w:val="0"/>
          <w:sz w:val="36"/>
          <w:szCs w:val="36"/>
        </w:rPr>
        <w:t>.А</w:t>
      </w:r>
      <w:proofErr w:type="gramEnd"/>
      <w:r w:rsidRPr="0003500C">
        <w:rPr>
          <w:b w:val="0"/>
          <w:sz w:val="36"/>
          <w:szCs w:val="36"/>
        </w:rPr>
        <w:t>станы</w:t>
      </w:r>
      <w:proofErr w:type="spellEnd"/>
      <w:r w:rsidRPr="0003500C">
        <w:rPr>
          <w:b w:val="0"/>
          <w:sz w:val="36"/>
          <w:szCs w:val="36"/>
        </w:rPr>
        <w:t xml:space="preserve"> в составе председательствующего судьи </w:t>
      </w:r>
      <w:proofErr w:type="spellStart"/>
      <w:r w:rsidRPr="0003500C">
        <w:rPr>
          <w:b w:val="0"/>
          <w:sz w:val="36"/>
          <w:szCs w:val="36"/>
        </w:rPr>
        <w:t>Айтказиной</w:t>
      </w:r>
      <w:proofErr w:type="spellEnd"/>
      <w:r w:rsidRPr="0003500C">
        <w:rPr>
          <w:b w:val="0"/>
          <w:sz w:val="36"/>
          <w:szCs w:val="36"/>
        </w:rPr>
        <w:t xml:space="preserve"> А.Т., при секретаре судебного заседания </w:t>
      </w:r>
      <w:proofErr w:type="spellStart"/>
      <w:r w:rsidRPr="0003500C">
        <w:rPr>
          <w:b w:val="0"/>
          <w:sz w:val="36"/>
          <w:szCs w:val="36"/>
        </w:rPr>
        <w:t>Дуйсенбековой</w:t>
      </w:r>
      <w:proofErr w:type="spellEnd"/>
      <w:r w:rsidRPr="0003500C">
        <w:rPr>
          <w:b w:val="0"/>
          <w:sz w:val="36"/>
          <w:szCs w:val="36"/>
        </w:rPr>
        <w:t xml:space="preserve"> А.Б., Ж., с</w:t>
      </w:r>
      <w:r w:rsidRPr="0003500C">
        <w:rPr>
          <w:b w:val="0"/>
          <w:sz w:val="36"/>
          <w:szCs w:val="36"/>
          <w:lang w:val="kk-KZ"/>
        </w:rPr>
        <w:t xml:space="preserve"> </w:t>
      </w:r>
      <w:r w:rsidRPr="0003500C">
        <w:rPr>
          <w:b w:val="0"/>
          <w:sz w:val="36"/>
          <w:szCs w:val="36"/>
        </w:rPr>
        <w:t xml:space="preserve">участием прокурора </w:t>
      </w:r>
      <w:proofErr w:type="spellStart"/>
      <w:r w:rsidRPr="0003500C">
        <w:rPr>
          <w:b w:val="0"/>
          <w:sz w:val="36"/>
          <w:szCs w:val="36"/>
        </w:rPr>
        <w:t>Конакбаевой</w:t>
      </w:r>
      <w:proofErr w:type="spellEnd"/>
      <w:r w:rsidRPr="0003500C">
        <w:rPr>
          <w:b w:val="0"/>
          <w:sz w:val="36"/>
          <w:szCs w:val="36"/>
        </w:rPr>
        <w:t xml:space="preserve"> Ж., истца Шурина И.М., </w:t>
      </w:r>
      <w:r w:rsidRPr="0003500C">
        <w:rPr>
          <w:b w:val="0"/>
          <w:sz w:val="36"/>
          <w:szCs w:val="36"/>
          <w:lang w:val="kk-KZ"/>
        </w:rPr>
        <w:t>рассмотрев в открытом судебном заседании г</w:t>
      </w:r>
      <w:r w:rsidRPr="0003500C">
        <w:rPr>
          <w:b w:val="0"/>
          <w:sz w:val="36"/>
          <w:szCs w:val="36"/>
        </w:rPr>
        <w:t>.</w:t>
      </w:r>
      <w:r w:rsidRPr="0003500C">
        <w:rPr>
          <w:b w:val="0"/>
          <w:sz w:val="36"/>
          <w:szCs w:val="36"/>
          <w:lang w:val="kk-KZ"/>
        </w:rPr>
        <w:t xml:space="preserve">Астана </w:t>
      </w:r>
      <w:r w:rsidRPr="0003500C">
        <w:rPr>
          <w:b w:val="0"/>
          <w:sz w:val="36"/>
          <w:szCs w:val="36"/>
        </w:rPr>
        <w:t xml:space="preserve">гражданское дело по иску </w:t>
      </w:r>
      <w:r w:rsidRPr="0003500C">
        <w:rPr>
          <w:rFonts w:eastAsia="MS Mincho"/>
          <w:b w:val="0"/>
          <w:sz w:val="36"/>
          <w:szCs w:val="36"/>
        </w:rPr>
        <w:t>Шурина И</w:t>
      </w:r>
      <w:r>
        <w:rPr>
          <w:rFonts w:eastAsia="MS Mincho"/>
          <w:b w:val="0"/>
          <w:sz w:val="36"/>
          <w:szCs w:val="36"/>
        </w:rPr>
        <w:t>.</w:t>
      </w:r>
      <w:r w:rsidRPr="0003500C">
        <w:rPr>
          <w:rFonts w:eastAsia="MS Mincho"/>
          <w:b w:val="0"/>
          <w:sz w:val="36"/>
          <w:szCs w:val="36"/>
        </w:rPr>
        <w:t>М</w:t>
      </w:r>
      <w:r>
        <w:rPr>
          <w:rFonts w:eastAsia="MS Mincho"/>
          <w:b w:val="0"/>
          <w:sz w:val="36"/>
          <w:szCs w:val="36"/>
        </w:rPr>
        <w:t>.</w:t>
      </w:r>
      <w:r w:rsidRPr="0003500C">
        <w:rPr>
          <w:rFonts w:eastAsia="MS Mincho"/>
          <w:b w:val="0"/>
          <w:sz w:val="36"/>
          <w:szCs w:val="36"/>
        </w:rPr>
        <w:t xml:space="preserve"> к  Управлению занятости  и социальных программ  г. Астана об </w:t>
      </w:r>
      <w:proofErr w:type="spellStart"/>
      <w:r w:rsidRPr="0003500C">
        <w:rPr>
          <w:rFonts w:eastAsia="MS Mincho"/>
          <w:b w:val="0"/>
          <w:sz w:val="36"/>
          <w:szCs w:val="36"/>
        </w:rPr>
        <w:t>обязывании</w:t>
      </w:r>
      <w:proofErr w:type="spellEnd"/>
      <w:r w:rsidRPr="0003500C">
        <w:rPr>
          <w:rFonts w:eastAsia="MS Mincho"/>
          <w:b w:val="0"/>
          <w:sz w:val="36"/>
          <w:szCs w:val="36"/>
        </w:rPr>
        <w:t xml:space="preserve"> специальную комиссию при  Управлении занятости   и социальных программ г. Астаны   включить  спорный период  в общий трудовой  стаж с зачислением в составе тружеников тыла и назначением  соответствующего пособия </w:t>
      </w:r>
    </w:p>
    <w:p w:rsidR="0003500C" w:rsidRPr="0003500C" w:rsidRDefault="0003500C" w:rsidP="00B20E03">
      <w:pPr>
        <w:spacing w:after="0" w:line="240" w:lineRule="auto"/>
        <w:rPr>
          <w:rFonts w:ascii="Times New Roman" w:eastAsia="MS Mincho" w:hAnsi="Times New Roman" w:cs="Times New Roman"/>
          <w:sz w:val="36"/>
          <w:szCs w:val="36"/>
        </w:rPr>
      </w:pPr>
    </w:p>
    <w:p w:rsidR="0003500C" w:rsidRPr="0003500C" w:rsidRDefault="0003500C" w:rsidP="00B20E03">
      <w:pPr>
        <w:spacing w:after="0" w:line="240" w:lineRule="auto"/>
        <w:jc w:val="center"/>
        <w:rPr>
          <w:rFonts w:ascii="Times New Roman" w:eastAsia="MS Mincho" w:hAnsi="Times New Roman" w:cs="Times New Roman"/>
          <w:sz w:val="36"/>
          <w:szCs w:val="36"/>
        </w:rPr>
      </w:pPr>
      <w:r w:rsidRPr="0003500C">
        <w:rPr>
          <w:rFonts w:ascii="Times New Roman" w:eastAsia="MS Mincho" w:hAnsi="Times New Roman" w:cs="Times New Roman"/>
          <w:sz w:val="36"/>
          <w:szCs w:val="36"/>
        </w:rPr>
        <w:t>УСТАНОВИЛ:</w:t>
      </w:r>
    </w:p>
    <w:p w:rsidR="0003500C" w:rsidRPr="0003500C" w:rsidRDefault="0003500C" w:rsidP="00B20E03">
      <w:pPr>
        <w:pStyle w:val="1"/>
        <w:ind w:firstLine="708"/>
        <w:jc w:val="both"/>
        <w:rPr>
          <w:rFonts w:eastAsia="MS Mincho"/>
          <w:b w:val="0"/>
          <w:sz w:val="36"/>
          <w:szCs w:val="36"/>
        </w:rPr>
      </w:pPr>
      <w:r w:rsidRPr="0003500C">
        <w:rPr>
          <w:rFonts w:eastAsia="MS Mincho"/>
          <w:b w:val="0"/>
          <w:sz w:val="36"/>
          <w:szCs w:val="36"/>
        </w:rPr>
        <w:t>Истец Шурин И.М. обратился  в суд с иском к ответчику  ГУ «Управление занятости  и социальных программ г. Астана»</w:t>
      </w:r>
      <w:r w:rsidRPr="0003500C">
        <w:rPr>
          <w:rFonts w:eastAsia="MS Mincho"/>
          <w:sz w:val="36"/>
          <w:szCs w:val="36"/>
        </w:rPr>
        <w:t xml:space="preserve"> </w:t>
      </w:r>
      <w:r w:rsidRPr="0003500C">
        <w:rPr>
          <w:rFonts w:eastAsia="MS Mincho"/>
          <w:b w:val="0"/>
          <w:sz w:val="36"/>
          <w:szCs w:val="36"/>
        </w:rPr>
        <w:t xml:space="preserve">об </w:t>
      </w:r>
      <w:proofErr w:type="spellStart"/>
      <w:r w:rsidRPr="0003500C">
        <w:rPr>
          <w:rFonts w:eastAsia="MS Mincho"/>
          <w:b w:val="0"/>
          <w:sz w:val="36"/>
          <w:szCs w:val="36"/>
        </w:rPr>
        <w:t>обязывании</w:t>
      </w:r>
      <w:proofErr w:type="spellEnd"/>
      <w:r w:rsidRPr="0003500C">
        <w:rPr>
          <w:rFonts w:eastAsia="MS Mincho"/>
          <w:b w:val="0"/>
          <w:sz w:val="36"/>
          <w:szCs w:val="36"/>
        </w:rPr>
        <w:t xml:space="preserve">   включить  спорный период  в общий трудовой  стаж с зачислением в составе тружеников тыла  и назначением  соответствующего пособия. Исковые требования мотивированы тем, что Шурин И.М.  в период  Великой Отечественной войны работал  в школе истопником. Поскольку при обращении в ГУ «Управление занятости  и социальных программ г. Астана»</w:t>
      </w:r>
      <w:r w:rsidRPr="0003500C">
        <w:rPr>
          <w:rFonts w:eastAsia="MS Mincho"/>
          <w:sz w:val="36"/>
          <w:szCs w:val="36"/>
        </w:rPr>
        <w:t xml:space="preserve"> </w:t>
      </w:r>
      <w:r w:rsidRPr="0003500C">
        <w:rPr>
          <w:rFonts w:eastAsia="MS Mincho"/>
          <w:b w:val="0"/>
          <w:sz w:val="36"/>
          <w:szCs w:val="36"/>
        </w:rPr>
        <w:t xml:space="preserve"> для присвоения ему статуса труженика тыла и назначении специального  пособия,  ему  было отказано, в связи, с чем он обратился в суд с вышеуказанным иском. </w:t>
      </w:r>
    </w:p>
    <w:p w:rsidR="0003500C" w:rsidRPr="0003500C" w:rsidRDefault="0003500C" w:rsidP="00B20E03">
      <w:pPr>
        <w:pStyle w:val="1"/>
        <w:ind w:firstLine="708"/>
        <w:jc w:val="both"/>
        <w:rPr>
          <w:rFonts w:eastAsia="MS Mincho"/>
          <w:b w:val="0"/>
          <w:sz w:val="36"/>
          <w:szCs w:val="36"/>
        </w:rPr>
      </w:pPr>
      <w:r w:rsidRPr="0003500C">
        <w:rPr>
          <w:rFonts w:eastAsia="MS Mincho"/>
          <w:b w:val="0"/>
          <w:sz w:val="36"/>
          <w:szCs w:val="36"/>
        </w:rPr>
        <w:t xml:space="preserve"> </w:t>
      </w:r>
      <w:proofErr w:type="gramStart"/>
      <w:r w:rsidRPr="0003500C">
        <w:rPr>
          <w:rFonts w:eastAsia="MS Mincho"/>
          <w:b w:val="0"/>
          <w:sz w:val="36"/>
          <w:szCs w:val="36"/>
        </w:rPr>
        <w:t xml:space="preserve">В судебном заседании истец Шурин И.М.  поддержал иск в полном объеме, пояснив, что  работал в период  </w:t>
      </w:r>
      <w:r w:rsidRPr="0003500C">
        <w:rPr>
          <w:rFonts w:eastAsia="MS Mincho"/>
          <w:b w:val="0"/>
          <w:sz w:val="36"/>
          <w:szCs w:val="36"/>
        </w:rPr>
        <w:lastRenderedPageBreak/>
        <w:t>Великой Отечественной войны  в школе истопником, просит обязать специальную комиссию при Управлении занятости  и социальных программ  г. Астана включить  спорный период  в общий трудовой  стаж с зачислением в составе тружеников тыла  и назначить   специальное пособие.</w:t>
      </w:r>
      <w:proofErr w:type="gramEnd"/>
    </w:p>
    <w:p w:rsidR="0003500C" w:rsidRPr="0003500C" w:rsidRDefault="0003500C" w:rsidP="00B20E03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36"/>
          <w:szCs w:val="36"/>
        </w:rPr>
      </w:pPr>
      <w:r w:rsidRPr="0003500C">
        <w:rPr>
          <w:rFonts w:ascii="Times New Roman" w:eastAsia="MS Mincho" w:hAnsi="Times New Roman" w:cs="Times New Roman"/>
          <w:sz w:val="36"/>
          <w:szCs w:val="36"/>
        </w:rPr>
        <w:t>Ответчик не обеспечил явку своего представителя в судебное заседание. О времени и месте судебного заседания был извещен надлежащим образом. В соответствии со статьей 187 Гражданского процессуального кодекса Республики Казахстан, суд, признав неявку ответчика неуважительной,  продолжил рассмотрение дела без его участия.</w:t>
      </w:r>
    </w:p>
    <w:p w:rsidR="0003500C" w:rsidRPr="0003500C" w:rsidRDefault="0003500C" w:rsidP="00B20E03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36"/>
          <w:szCs w:val="36"/>
        </w:rPr>
      </w:pPr>
      <w:r w:rsidRPr="0003500C">
        <w:rPr>
          <w:rFonts w:ascii="Times New Roman" w:eastAsia="MS Mincho" w:hAnsi="Times New Roman" w:cs="Times New Roman"/>
          <w:sz w:val="36"/>
          <w:szCs w:val="36"/>
        </w:rPr>
        <w:t xml:space="preserve">Изучив письменные материалы гражданского дела, выслушав объяснения истца, заключение прокурора полагавшего иск подлежащим оставлению без удовлетворения, суд приходит к следующему. </w:t>
      </w:r>
    </w:p>
    <w:p w:rsidR="0003500C" w:rsidRPr="0003500C" w:rsidRDefault="0003500C" w:rsidP="00B20E03">
      <w:pPr>
        <w:pStyle w:val="a7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3500C">
        <w:rPr>
          <w:rFonts w:ascii="Times New Roman" w:hAnsi="Times New Roman" w:cs="Times New Roman"/>
          <w:sz w:val="36"/>
          <w:szCs w:val="36"/>
        </w:rPr>
        <w:t>Согласно части 2 статьи 15 Гражданского процессуального кодекса Республики Казахстан  стороны избирают в ходе гражданского судопроизводства свою позицию, способы и средства ее отстаивания самостоятельно и независимо от суда, других органов и лиц.</w:t>
      </w:r>
    </w:p>
    <w:p w:rsidR="0003500C" w:rsidRPr="0003500C" w:rsidRDefault="0003500C" w:rsidP="00B20E03">
      <w:pPr>
        <w:pStyle w:val="a4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36"/>
          <w:szCs w:val="36"/>
        </w:rPr>
      </w:pPr>
      <w:r w:rsidRPr="0003500C">
        <w:rPr>
          <w:rFonts w:ascii="Times New Roman" w:hAnsi="Times New Roman" w:cs="Times New Roman"/>
          <w:color w:val="auto"/>
          <w:sz w:val="36"/>
          <w:szCs w:val="36"/>
        </w:rPr>
        <w:t xml:space="preserve">Истцом подан иск в порядке искового производства с требованием </w:t>
      </w:r>
      <w:r w:rsidRPr="0003500C">
        <w:rPr>
          <w:rFonts w:ascii="Times New Roman" w:eastAsia="MS Mincho" w:hAnsi="Times New Roman" w:cs="Times New Roman"/>
          <w:color w:val="000000"/>
          <w:sz w:val="36"/>
          <w:szCs w:val="36"/>
        </w:rPr>
        <w:t xml:space="preserve">об </w:t>
      </w:r>
      <w:proofErr w:type="spellStart"/>
      <w:r w:rsidRPr="0003500C">
        <w:rPr>
          <w:rFonts w:ascii="Times New Roman" w:eastAsia="MS Mincho" w:hAnsi="Times New Roman" w:cs="Times New Roman"/>
          <w:color w:val="000000"/>
          <w:sz w:val="36"/>
          <w:szCs w:val="36"/>
        </w:rPr>
        <w:t>обязывании</w:t>
      </w:r>
      <w:proofErr w:type="spellEnd"/>
      <w:r w:rsidRPr="0003500C">
        <w:rPr>
          <w:rFonts w:ascii="Times New Roman" w:eastAsia="MS Mincho" w:hAnsi="Times New Roman" w:cs="Times New Roman"/>
          <w:color w:val="000000"/>
          <w:sz w:val="36"/>
          <w:szCs w:val="36"/>
        </w:rPr>
        <w:t xml:space="preserve">  специальную комиссию  при ГУ «Управление занятости  и социальных программ г. Астана»</w:t>
      </w:r>
      <w:r w:rsidRPr="0003500C">
        <w:rPr>
          <w:rFonts w:ascii="Times New Roman" w:eastAsia="MS Mincho" w:hAnsi="Times New Roman" w:cs="Times New Roman"/>
          <w:b/>
          <w:color w:val="000000"/>
          <w:sz w:val="36"/>
          <w:szCs w:val="36"/>
        </w:rPr>
        <w:t xml:space="preserve"> </w:t>
      </w:r>
      <w:r w:rsidRPr="0003500C">
        <w:rPr>
          <w:rFonts w:ascii="Times New Roman" w:eastAsia="MS Mincho" w:hAnsi="Times New Roman" w:cs="Times New Roman"/>
          <w:color w:val="000000"/>
          <w:sz w:val="36"/>
          <w:szCs w:val="36"/>
        </w:rPr>
        <w:t>включить  спорный период  в общий трудовой  стаж с зачислением в составе тружеников тыла  и назначением  соответствующего пособия.</w:t>
      </w:r>
    </w:p>
    <w:p w:rsidR="0003500C" w:rsidRPr="0003500C" w:rsidRDefault="0003500C" w:rsidP="00B20E03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proofErr w:type="gramStart"/>
      <w:r w:rsidRPr="0003500C">
        <w:rPr>
          <w:rFonts w:ascii="Times New Roman" w:hAnsi="Times New Roman" w:cs="Times New Roman"/>
          <w:color w:val="auto"/>
          <w:sz w:val="36"/>
          <w:szCs w:val="36"/>
        </w:rPr>
        <w:t xml:space="preserve">Согласно подпункту пункта 5  Постановления Правительства </w:t>
      </w:r>
      <w:r w:rsidRPr="0003500C">
        <w:rPr>
          <w:rFonts w:ascii="Times New Roman" w:hAnsi="Times New Roman" w:cs="Times New Roman"/>
          <w:color w:val="000000"/>
          <w:sz w:val="36"/>
          <w:szCs w:val="36"/>
        </w:rPr>
        <w:t xml:space="preserve">Республики Казахстан от 31 января 2001 года N 16 «Об утверждении Правил назначения и выплаты специального государственного пособия»  (далее Постановление)  документами, подтверждающими право на получение пособия, являются: для лиц, проработавших (прослуживших) не менее 6 месяцев с 22 июня 1941 года </w:t>
      </w:r>
      <w:r w:rsidRPr="0003500C">
        <w:rPr>
          <w:rFonts w:ascii="Times New Roman" w:hAnsi="Times New Roman" w:cs="Times New Roman"/>
          <w:color w:val="000000"/>
          <w:sz w:val="36"/>
          <w:szCs w:val="36"/>
        </w:rPr>
        <w:lastRenderedPageBreak/>
        <w:t>по 9 мая 1945 года, и, не награжденных орденами и медалями бывшего Союза ССР</w:t>
      </w:r>
      <w:proofErr w:type="gramEnd"/>
      <w:r w:rsidRPr="0003500C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proofErr w:type="gramStart"/>
      <w:r w:rsidRPr="0003500C">
        <w:rPr>
          <w:rFonts w:ascii="Times New Roman" w:hAnsi="Times New Roman" w:cs="Times New Roman"/>
          <w:color w:val="000000"/>
          <w:sz w:val="36"/>
          <w:szCs w:val="36"/>
        </w:rPr>
        <w:t>за самоотверженный труд и безупречную воинскую службу в тылу в годы Великой Отечественной войны - трудовая книжка или иные документы, содержащие сведения о работе с 22 июня 1941 года по 9 мая 1945 года, военный билет или справка, содержащие сведения о периоде военной службы с 22 июня 1941 года по 9 мая 1945 года.</w:t>
      </w:r>
      <w:proofErr w:type="gramEnd"/>
      <w:r w:rsidRPr="0003500C">
        <w:rPr>
          <w:rFonts w:ascii="Times New Roman" w:hAnsi="Times New Roman" w:cs="Times New Roman"/>
          <w:color w:val="000000"/>
          <w:sz w:val="36"/>
          <w:szCs w:val="36"/>
        </w:rPr>
        <w:br/>
      </w:r>
      <w:bookmarkStart w:id="0" w:name="z56"/>
      <w:bookmarkEnd w:id="0"/>
      <w:r w:rsidRPr="0003500C">
        <w:rPr>
          <w:rFonts w:ascii="Times New Roman" w:hAnsi="Times New Roman" w:cs="Times New Roman"/>
          <w:color w:val="000000"/>
          <w:sz w:val="36"/>
          <w:szCs w:val="36"/>
        </w:rPr>
        <w:t>          К иным документам, содержащим сведения о работе с 22 июня 1941 года по 9 мая 1945 года, относятся:</w:t>
      </w:r>
      <w:r w:rsidRPr="0003500C">
        <w:rPr>
          <w:rFonts w:ascii="Times New Roman" w:hAnsi="Times New Roman" w:cs="Times New Roman"/>
          <w:color w:val="000000"/>
          <w:sz w:val="36"/>
          <w:szCs w:val="36"/>
        </w:rPr>
        <w:br/>
      </w:r>
      <w:bookmarkStart w:id="1" w:name="z57"/>
      <w:bookmarkEnd w:id="1"/>
      <w:r w:rsidRPr="0003500C">
        <w:rPr>
          <w:rFonts w:ascii="Times New Roman" w:hAnsi="Times New Roman" w:cs="Times New Roman"/>
          <w:color w:val="000000"/>
          <w:sz w:val="36"/>
          <w:szCs w:val="36"/>
        </w:rPr>
        <w:t>      - документы, содержащие сведения о периодах работы, выданные с места работы, а также архивными учреждениями;</w:t>
      </w:r>
      <w:r w:rsidRPr="0003500C">
        <w:rPr>
          <w:rFonts w:ascii="Times New Roman" w:hAnsi="Times New Roman" w:cs="Times New Roman"/>
          <w:color w:val="000000"/>
          <w:sz w:val="36"/>
          <w:szCs w:val="36"/>
        </w:rPr>
        <w:br/>
      </w:r>
      <w:bookmarkStart w:id="2" w:name="z58"/>
      <w:bookmarkEnd w:id="2"/>
      <w:r w:rsidRPr="0003500C">
        <w:rPr>
          <w:rFonts w:ascii="Times New Roman" w:hAnsi="Times New Roman" w:cs="Times New Roman"/>
          <w:color w:val="000000"/>
          <w:sz w:val="36"/>
          <w:szCs w:val="36"/>
        </w:rPr>
        <w:t>      - выписки из приказов, лицевых счетов и ведомостей на выдачу заработной платы</w:t>
      </w:r>
      <w:proofErr w:type="gramStart"/>
      <w:r w:rsidRPr="0003500C">
        <w:rPr>
          <w:rFonts w:ascii="Times New Roman" w:hAnsi="Times New Roman" w:cs="Times New Roman"/>
          <w:color w:val="000000"/>
          <w:sz w:val="36"/>
          <w:szCs w:val="36"/>
        </w:rPr>
        <w:t>.</w:t>
      </w:r>
      <w:proofErr w:type="gramEnd"/>
      <w:r w:rsidRPr="0003500C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03500C">
        <w:rPr>
          <w:rFonts w:ascii="Times New Roman" w:hAnsi="Times New Roman" w:cs="Times New Roman"/>
          <w:color w:val="000000"/>
          <w:sz w:val="36"/>
          <w:szCs w:val="36"/>
        </w:rPr>
        <w:br/>
      </w:r>
      <w:bookmarkStart w:id="3" w:name="z59"/>
      <w:bookmarkEnd w:id="3"/>
      <w:r w:rsidRPr="0003500C">
        <w:rPr>
          <w:rFonts w:ascii="Times New Roman" w:hAnsi="Times New Roman" w:cs="Times New Roman"/>
          <w:color w:val="000000"/>
          <w:sz w:val="36"/>
          <w:szCs w:val="36"/>
        </w:rPr>
        <w:t xml:space="preserve">      - </w:t>
      </w:r>
      <w:proofErr w:type="gramStart"/>
      <w:r w:rsidRPr="0003500C">
        <w:rPr>
          <w:rFonts w:ascii="Times New Roman" w:hAnsi="Times New Roman" w:cs="Times New Roman"/>
          <w:color w:val="000000"/>
          <w:sz w:val="36"/>
          <w:szCs w:val="36"/>
        </w:rPr>
        <w:t>ч</w:t>
      </w:r>
      <w:proofErr w:type="gramEnd"/>
      <w:r w:rsidRPr="0003500C">
        <w:rPr>
          <w:rFonts w:ascii="Times New Roman" w:hAnsi="Times New Roman" w:cs="Times New Roman"/>
          <w:color w:val="000000"/>
          <w:sz w:val="36"/>
          <w:szCs w:val="36"/>
        </w:rPr>
        <w:t>ленские билеты или учетные карточки членов коммунистической партии или профсоюзов;</w:t>
      </w:r>
      <w:r w:rsidRPr="0003500C">
        <w:rPr>
          <w:rFonts w:ascii="Times New Roman" w:hAnsi="Times New Roman" w:cs="Times New Roman"/>
          <w:color w:val="000000"/>
          <w:sz w:val="36"/>
          <w:szCs w:val="36"/>
        </w:rPr>
        <w:br/>
      </w:r>
      <w:bookmarkStart w:id="4" w:name="z60"/>
      <w:bookmarkEnd w:id="4"/>
      <w:r w:rsidRPr="0003500C">
        <w:rPr>
          <w:rFonts w:ascii="Times New Roman" w:hAnsi="Times New Roman" w:cs="Times New Roman"/>
          <w:color w:val="000000"/>
          <w:sz w:val="36"/>
          <w:szCs w:val="36"/>
        </w:rPr>
        <w:t>      - решения комиссий по установлению стажа работы, по назначению пенсий, осуществлявшие деятельность в соответствии с ранее действовавшем законодательством;</w:t>
      </w:r>
      <w:r w:rsidRPr="0003500C">
        <w:rPr>
          <w:rFonts w:ascii="Times New Roman" w:hAnsi="Times New Roman" w:cs="Times New Roman"/>
          <w:color w:val="000000"/>
          <w:sz w:val="36"/>
          <w:szCs w:val="36"/>
        </w:rPr>
        <w:br/>
      </w:r>
      <w:bookmarkStart w:id="5" w:name="z61"/>
      <w:bookmarkEnd w:id="5"/>
      <w:r w:rsidRPr="0003500C">
        <w:rPr>
          <w:rFonts w:ascii="Times New Roman" w:hAnsi="Times New Roman" w:cs="Times New Roman"/>
          <w:color w:val="000000"/>
          <w:sz w:val="36"/>
          <w:szCs w:val="36"/>
        </w:rPr>
        <w:t>     </w:t>
      </w:r>
      <w:proofErr w:type="gramStart"/>
      <w:r w:rsidRPr="0003500C">
        <w:rPr>
          <w:rFonts w:ascii="Times New Roman" w:hAnsi="Times New Roman" w:cs="Times New Roman"/>
          <w:color w:val="000000"/>
          <w:sz w:val="36"/>
          <w:szCs w:val="36"/>
        </w:rPr>
        <w:t>-р</w:t>
      </w:r>
      <w:proofErr w:type="gramEnd"/>
      <w:r w:rsidRPr="0003500C">
        <w:rPr>
          <w:rFonts w:ascii="Times New Roman" w:hAnsi="Times New Roman" w:cs="Times New Roman"/>
          <w:color w:val="000000"/>
          <w:sz w:val="36"/>
          <w:szCs w:val="36"/>
        </w:rPr>
        <w:t>ешения судов:</w:t>
      </w:r>
      <w:r w:rsidRPr="0003500C">
        <w:rPr>
          <w:rFonts w:ascii="Times New Roman" w:hAnsi="Times New Roman" w:cs="Times New Roman"/>
          <w:color w:val="000000"/>
          <w:sz w:val="36"/>
          <w:szCs w:val="36"/>
        </w:rPr>
        <w:br/>
      </w:r>
      <w:bookmarkStart w:id="6" w:name="z62"/>
      <w:bookmarkEnd w:id="6"/>
      <w:r w:rsidRPr="0003500C">
        <w:rPr>
          <w:rFonts w:ascii="Times New Roman" w:hAnsi="Times New Roman" w:cs="Times New Roman"/>
          <w:color w:val="000000"/>
          <w:sz w:val="36"/>
          <w:szCs w:val="36"/>
        </w:rPr>
        <w:t>     -решения специальных комиссий;</w:t>
      </w:r>
      <w:r w:rsidRPr="0003500C">
        <w:rPr>
          <w:rFonts w:ascii="Times New Roman" w:hAnsi="Times New Roman" w:cs="Times New Roman"/>
          <w:color w:val="000000"/>
          <w:sz w:val="36"/>
          <w:szCs w:val="36"/>
        </w:rPr>
        <w:br/>
      </w:r>
      <w:bookmarkStart w:id="7" w:name="z63"/>
      <w:bookmarkEnd w:id="7"/>
      <w:r w:rsidRPr="0003500C">
        <w:rPr>
          <w:rFonts w:ascii="Times New Roman" w:hAnsi="Times New Roman" w:cs="Times New Roman"/>
          <w:color w:val="000000"/>
          <w:sz w:val="36"/>
          <w:szCs w:val="36"/>
        </w:rPr>
        <w:t>     -удостоверение о праве на льготы, выданное до 1998 года;</w:t>
      </w:r>
      <w:r w:rsidRPr="0003500C">
        <w:rPr>
          <w:rFonts w:ascii="Times New Roman" w:hAnsi="Times New Roman" w:cs="Times New Roman"/>
          <w:color w:val="000000"/>
          <w:sz w:val="36"/>
          <w:szCs w:val="36"/>
        </w:rPr>
        <w:br/>
      </w:r>
      <w:bookmarkStart w:id="8" w:name="z64"/>
      <w:bookmarkEnd w:id="8"/>
      <w:r w:rsidRPr="0003500C">
        <w:rPr>
          <w:rFonts w:ascii="Times New Roman" w:hAnsi="Times New Roman" w:cs="Times New Roman"/>
          <w:color w:val="000000"/>
          <w:sz w:val="36"/>
          <w:szCs w:val="36"/>
        </w:rPr>
        <w:t>      справки, подтверждающие факт учебы в фабрично-заводских училищах.</w:t>
      </w:r>
    </w:p>
    <w:p w:rsidR="0003500C" w:rsidRPr="0003500C" w:rsidRDefault="0003500C" w:rsidP="00B20E03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3500C">
        <w:rPr>
          <w:rFonts w:ascii="Times New Roman" w:hAnsi="Times New Roman" w:cs="Times New Roman"/>
          <w:color w:val="000000"/>
          <w:sz w:val="36"/>
          <w:szCs w:val="36"/>
        </w:rPr>
        <w:t xml:space="preserve">Данный пункт 5 Постановления   содержит исчерпывающий перечень документов, подтверждающих право на получение специального пособия. </w:t>
      </w:r>
    </w:p>
    <w:p w:rsidR="0003500C" w:rsidRPr="0003500C" w:rsidRDefault="0003500C" w:rsidP="00B20E03">
      <w:pPr>
        <w:pStyle w:val="a4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36"/>
          <w:szCs w:val="36"/>
        </w:rPr>
      </w:pPr>
      <w:r w:rsidRPr="0003500C">
        <w:rPr>
          <w:rFonts w:ascii="Times New Roman" w:hAnsi="Times New Roman" w:cs="Times New Roman"/>
          <w:color w:val="000000"/>
          <w:sz w:val="36"/>
          <w:szCs w:val="36"/>
        </w:rPr>
        <w:t xml:space="preserve">Установлено, что </w:t>
      </w:r>
      <w:r w:rsidRPr="0003500C">
        <w:rPr>
          <w:rFonts w:ascii="Times New Roman" w:eastAsia="MS Mincho" w:hAnsi="Times New Roman" w:cs="Times New Roman"/>
          <w:color w:val="000000"/>
          <w:sz w:val="36"/>
          <w:szCs w:val="36"/>
        </w:rPr>
        <w:t xml:space="preserve">истец Шурин И.М. неоднократно обращался в специальную комиссию  по установлению  стажа  работы в  период   Великой Отечественной войны,  однако ему было отказано. </w:t>
      </w:r>
    </w:p>
    <w:p w:rsidR="0003500C" w:rsidRPr="0003500C" w:rsidRDefault="0003500C" w:rsidP="00B20E03">
      <w:pPr>
        <w:pStyle w:val="a4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36"/>
          <w:szCs w:val="36"/>
        </w:rPr>
      </w:pPr>
      <w:r w:rsidRPr="0003500C">
        <w:rPr>
          <w:rFonts w:ascii="Times New Roman" w:eastAsia="MS Mincho" w:hAnsi="Times New Roman" w:cs="Times New Roman"/>
          <w:color w:val="000000"/>
          <w:sz w:val="36"/>
          <w:szCs w:val="36"/>
        </w:rPr>
        <w:t xml:space="preserve">Как видно из ответа ГУ Управления занятости  и социальных программ  г. Астана основанием отказа в </w:t>
      </w:r>
      <w:r w:rsidRPr="0003500C">
        <w:rPr>
          <w:rFonts w:ascii="Times New Roman" w:eastAsia="MS Mincho" w:hAnsi="Times New Roman" w:cs="Times New Roman"/>
          <w:color w:val="000000"/>
          <w:sz w:val="36"/>
          <w:szCs w:val="36"/>
        </w:rPr>
        <w:lastRenderedPageBreak/>
        <w:t xml:space="preserve">установлении  стажа  являлось указание в архивной справке №04-02/207 от 20.08.2008 г.  сведений о нахождении  Шурина И.В. в период с  1944-1946 гг.  на содержание трудоспособных членов семьи. </w:t>
      </w:r>
    </w:p>
    <w:p w:rsidR="0003500C" w:rsidRPr="0003500C" w:rsidRDefault="0003500C" w:rsidP="00B20E03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3500C">
        <w:rPr>
          <w:rFonts w:ascii="Times New Roman" w:eastAsia="MS Mincho" w:hAnsi="Times New Roman" w:cs="Times New Roman"/>
          <w:color w:val="000000"/>
          <w:sz w:val="36"/>
          <w:szCs w:val="36"/>
        </w:rPr>
        <w:t xml:space="preserve">Согласно пункту </w:t>
      </w:r>
      <w:r w:rsidRPr="0003500C">
        <w:rPr>
          <w:rFonts w:ascii="Times New Roman" w:hAnsi="Times New Roman" w:cs="Times New Roman"/>
          <w:color w:val="000000"/>
          <w:sz w:val="36"/>
          <w:szCs w:val="36"/>
        </w:rPr>
        <w:t>25</w:t>
      </w:r>
      <w:r w:rsidRPr="0003500C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03500C">
        <w:rPr>
          <w:rFonts w:ascii="Times New Roman" w:hAnsi="Times New Roman" w:cs="Times New Roman"/>
          <w:color w:val="000000"/>
          <w:sz w:val="36"/>
          <w:szCs w:val="36"/>
        </w:rPr>
        <w:t>Постановления  при отсутствии или неполном представлении документов об имеющемся стаже работы, трудовой стаж с 22 июня 1941 года по 9 мая 1945 года может устанавливаться специальными комиссиями.</w:t>
      </w:r>
      <w:r w:rsidRPr="0003500C">
        <w:rPr>
          <w:rFonts w:ascii="Times New Roman" w:hAnsi="Times New Roman" w:cs="Times New Roman"/>
          <w:color w:val="000000"/>
          <w:sz w:val="36"/>
          <w:szCs w:val="36"/>
        </w:rPr>
        <w:br/>
      </w:r>
      <w:bookmarkStart w:id="9" w:name="z116"/>
      <w:bookmarkEnd w:id="9"/>
      <w:r w:rsidRPr="0003500C">
        <w:rPr>
          <w:rFonts w:ascii="Times New Roman" w:hAnsi="Times New Roman" w:cs="Times New Roman"/>
          <w:color w:val="000000"/>
          <w:sz w:val="36"/>
          <w:szCs w:val="36"/>
        </w:rPr>
        <w:t xml:space="preserve">          В соответствии с пунктом 27 Постановления   специальные комиссии осуществляют:</w:t>
      </w:r>
      <w:r w:rsidRPr="0003500C">
        <w:rPr>
          <w:rFonts w:ascii="Times New Roman" w:hAnsi="Times New Roman" w:cs="Times New Roman"/>
          <w:color w:val="000000"/>
          <w:sz w:val="36"/>
          <w:szCs w:val="36"/>
        </w:rPr>
        <w:br/>
      </w:r>
      <w:bookmarkStart w:id="10" w:name="z118"/>
      <w:bookmarkEnd w:id="10"/>
      <w:r w:rsidRPr="0003500C">
        <w:rPr>
          <w:rFonts w:ascii="Times New Roman" w:hAnsi="Times New Roman" w:cs="Times New Roman"/>
          <w:color w:val="000000"/>
          <w:sz w:val="36"/>
          <w:szCs w:val="36"/>
        </w:rPr>
        <w:t>      правовую оценку содержания и надлежащего оформления документов, представленных для подтверждения стажа работы с 22 июня 1941 года по 9 мая 1945 года;</w:t>
      </w:r>
      <w:r w:rsidRPr="0003500C">
        <w:rPr>
          <w:rFonts w:ascii="Times New Roman" w:hAnsi="Times New Roman" w:cs="Times New Roman"/>
          <w:color w:val="000000"/>
          <w:sz w:val="36"/>
          <w:szCs w:val="36"/>
        </w:rPr>
        <w:br/>
      </w:r>
      <w:bookmarkStart w:id="11" w:name="z119"/>
      <w:bookmarkEnd w:id="11"/>
      <w:r w:rsidRPr="0003500C">
        <w:rPr>
          <w:rFonts w:ascii="Times New Roman" w:hAnsi="Times New Roman" w:cs="Times New Roman"/>
          <w:color w:val="000000"/>
          <w:sz w:val="36"/>
          <w:szCs w:val="36"/>
        </w:rPr>
        <w:t>      установление стажа работы по свидетельским показаниям (опрос свидетелей);</w:t>
      </w:r>
      <w:r w:rsidRPr="0003500C">
        <w:rPr>
          <w:rFonts w:ascii="Times New Roman" w:hAnsi="Times New Roman" w:cs="Times New Roman"/>
          <w:color w:val="000000"/>
          <w:sz w:val="36"/>
          <w:szCs w:val="36"/>
        </w:rPr>
        <w:br/>
      </w:r>
      <w:bookmarkStart w:id="12" w:name="z120"/>
      <w:bookmarkEnd w:id="12"/>
      <w:r w:rsidRPr="0003500C">
        <w:rPr>
          <w:rFonts w:ascii="Times New Roman" w:hAnsi="Times New Roman" w:cs="Times New Roman"/>
          <w:color w:val="000000"/>
          <w:sz w:val="36"/>
          <w:szCs w:val="36"/>
        </w:rPr>
        <w:t>      запрос документов, необходимых для установления стажа работы заявителя;</w:t>
      </w:r>
      <w:r w:rsidRPr="0003500C">
        <w:rPr>
          <w:rFonts w:ascii="Times New Roman" w:hAnsi="Times New Roman" w:cs="Times New Roman"/>
          <w:color w:val="000000"/>
          <w:sz w:val="36"/>
          <w:szCs w:val="36"/>
        </w:rPr>
        <w:br/>
      </w:r>
      <w:bookmarkStart w:id="13" w:name="z121"/>
      <w:bookmarkEnd w:id="13"/>
      <w:r w:rsidRPr="0003500C">
        <w:rPr>
          <w:rFonts w:ascii="Times New Roman" w:hAnsi="Times New Roman" w:cs="Times New Roman"/>
          <w:color w:val="000000"/>
          <w:sz w:val="36"/>
          <w:szCs w:val="36"/>
        </w:rPr>
        <w:t>      вынесение решений об установлении (или отказе в установлении) стажа работы в период с 22 июня 1941 года по 9 мая 1945 года;</w:t>
      </w:r>
      <w:r w:rsidRPr="0003500C">
        <w:rPr>
          <w:rFonts w:ascii="Times New Roman" w:hAnsi="Times New Roman" w:cs="Times New Roman"/>
          <w:color w:val="000000"/>
          <w:sz w:val="36"/>
          <w:szCs w:val="36"/>
        </w:rPr>
        <w:br/>
      </w:r>
      <w:bookmarkStart w:id="14" w:name="z122"/>
      <w:bookmarkEnd w:id="14"/>
      <w:r w:rsidRPr="0003500C">
        <w:rPr>
          <w:rFonts w:ascii="Times New Roman" w:hAnsi="Times New Roman" w:cs="Times New Roman"/>
          <w:color w:val="000000"/>
          <w:sz w:val="36"/>
          <w:szCs w:val="36"/>
        </w:rPr>
        <w:t>      письменное уведомление заявителей о ходе рассмотрения документов об установлении стажа работы.</w:t>
      </w:r>
      <w:bookmarkStart w:id="15" w:name="z124"/>
      <w:bookmarkEnd w:id="15"/>
    </w:p>
    <w:p w:rsidR="0003500C" w:rsidRPr="0003500C" w:rsidRDefault="0003500C" w:rsidP="00B20E03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bookmarkStart w:id="16" w:name="z130"/>
      <w:bookmarkEnd w:id="16"/>
      <w:r w:rsidRPr="0003500C">
        <w:rPr>
          <w:rFonts w:ascii="Times New Roman" w:hAnsi="Times New Roman" w:cs="Times New Roman"/>
          <w:color w:val="000000"/>
          <w:sz w:val="36"/>
          <w:szCs w:val="36"/>
        </w:rPr>
        <w:t>В соответствии с пунктом       34 Постановления   по итогам сбора необходимых документов, опроса свидетелей специальная комиссия выносит решение об установлении трудового стажа по форме, согласно </w:t>
      </w:r>
      <w:hyperlink r:id="rId5" w:anchor="z186" w:history="1">
        <w:r w:rsidRPr="0003500C">
          <w:rPr>
            <w:rStyle w:val="a3"/>
            <w:rFonts w:ascii="Times New Roman" w:hAnsi="Times New Roman" w:cs="Times New Roman"/>
            <w:color w:val="000000"/>
            <w:sz w:val="36"/>
            <w:szCs w:val="36"/>
          </w:rPr>
          <w:t>приложению 15</w:t>
        </w:r>
      </w:hyperlink>
      <w:r w:rsidRPr="0003500C">
        <w:rPr>
          <w:rFonts w:ascii="Times New Roman" w:hAnsi="Times New Roman" w:cs="Times New Roman"/>
          <w:color w:val="000000"/>
          <w:sz w:val="36"/>
          <w:szCs w:val="36"/>
        </w:rPr>
        <w:t xml:space="preserve"> к настоящим Правилам и направляет его в отделение уполномоченной организации.</w:t>
      </w:r>
    </w:p>
    <w:p w:rsidR="0003500C" w:rsidRPr="0003500C" w:rsidRDefault="0003500C" w:rsidP="00B20E03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3500C">
        <w:rPr>
          <w:rFonts w:ascii="Times New Roman" w:hAnsi="Times New Roman" w:cs="Times New Roman"/>
          <w:color w:val="000000"/>
          <w:sz w:val="36"/>
          <w:szCs w:val="36"/>
        </w:rPr>
        <w:t xml:space="preserve">Таким образом, специальные комиссии выносят решение об установлении трудового стажа по итогам сбора необходимых документов, опроса свидетелей. </w:t>
      </w:r>
    </w:p>
    <w:p w:rsidR="0003500C" w:rsidRPr="0003500C" w:rsidRDefault="0003500C" w:rsidP="00B20E03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3500C">
        <w:rPr>
          <w:rFonts w:ascii="Times New Roman" w:hAnsi="Times New Roman" w:cs="Times New Roman"/>
          <w:color w:val="000000"/>
          <w:sz w:val="36"/>
          <w:szCs w:val="36"/>
        </w:rPr>
        <w:lastRenderedPageBreak/>
        <w:t xml:space="preserve">Поскольку  истцом соответствующих документов представлено не было, специальной комиссией необходимый  трудовой стаж не был установлен. </w:t>
      </w:r>
    </w:p>
    <w:p w:rsidR="0003500C" w:rsidRPr="0003500C" w:rsidRDefault="0003500C" w:rsidP="00B20E03">
      <w:pPr>
        <w:pStyle w:val="1"/>
        <w:ind w:firstLine="708"/>
        <w:jc w:val="both"/>
        <w:rPr>
          <w:rFonts w:eastAsia="MS Mincho"/>
          <w:b w:val="0"/>
          <w:sz w:val="36"/>
          <w:szCs w:val="36"/>
        </w:rPr>
      </w:pPr>
      <w:r w:rsidRPr="0003500C">
        <w:rPr>
          <w:b w:val="0"/>
          <w:sz w:val="36"/>
          <w:szCs w:val="36"/>
        </w:rPr>
        <w:t xml:space="preserve">При таких обстоятельствах, когда истцом не было представлено соответствующих документов, возложение  обязанности на специальную комиссию </w:t>
      </w:r>
      <w:r w:rsidRPr="0003500C">
        <w:rPr>
          <w:rFonts w:eastAsia="MS Mincho"/>
          <w:b w:val="0"/>
          <w:sz w:val="36"/>
          <w:szCs w:val="36"/>
        </w:rPr>
        <w:t xml:space="preserve"> по установлению такого стажа, а также обязывать назначать специальное  пособие противоречит закону.  </w:t>
      </w:r>
    </w:p>
    <w:p w:rsidR="0003500C" w:rsidRPr="0003500C" w:rsidRDefault="0003500C" w:rsidP="00B20E03">
      <w:pPr>
        <w:pStyle w:val="a7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3500C">
        <w:rPr>
          <w:rFonts w:ascii="Times New Roman" w:hAnsi="Times New Roman" w:cs="Times New Roman"/>
          <w:sz w:val="36"/>
          <w:szCs w:val="36"/>
        </w:rPr>
        <w:t>На основании части 2 статьи 219 Гражданского процессуального кодекса Республики Казахстан  разрешил дело в пределах заявленных истцом требований.</w:t>
      </w:r>
    </w:p>
    <w:p w:rsidR="0003500C" w:rsidRPr="0003500C" w:rsidRDefault="0003500C" w:rsidP="00B20E03">
      <w:pPr>
        <w:pStyle w:val="a7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3500C">
        <w:rPr>
          <w:rFonts w:ascii="Times New Roman" w:hAnsi="Times New Roman" w:cs="Times New Roman"/>
          <w:sz w:val="36"/>
          <w:szCs w:val="36"/>
        </w:rPr>
        <w:t xml:space="preserve">При  установленных  судом обстоятельствах,  исковые требования подлежат оставлению без удовлетворения. </w:t>
      </w:r>
    </w:p>
    <w:p w:rsidR="0003500C" w:rsidRPr="0003500C" w:rsidRDefault="0003500C" w:rsidP="00B20E03">
      <w:pPr>
        <w:pStyle w:val="a4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36"/>
          <w:szCs w:val="36"/>
        </w:rPr>
      </w:pPr>
    </w:p>
    <w:p w:rsidR="0003500C" w:rsidRPr="0003500C" w:rsidRDefault="0003500C" w:rsidP="00B20E03">
      <w:pPr>
        <w:pStyle w:val="a9"/>
        <w:jc w:val="center"/>
        <w:rPr>
          <w:rFonts w:ascii="Times New Roman" w:hAnsi="Times New Roman"/>
          <w:color w:val="000000"/>
          <w:sz w:val="36"/>
          <w:szCs w:val="36"/>
        </w:rPr>
      </w:pPr>
      <w:bookmarkStart w:id="17" w:name="_GoBack"/>
      <w:bookmarkEnd w:id="17"/>
    </w:p>
    <w:p w:rsidR="0003500C" w:rsidRPr="0003500C" w:rsidRDefault="0003500C" w:rsidP="00B20E03">
      <w:pPr>
        <w:pStyle w:val="a9"/>
        <w:jc w:val="center"/>
        <w:rPr>
          <w:rFonts w:ascii="Times New Roman" w:hAnsi="Times New Roman"/>
          <w:color w:val="000000"/>
          <w:sz w:val="36"/>
          <w:szCs w:val="36"/>
        </w:rPr>
      </w:pPr>
      <w:r w:rsidRPr="0003500C">
        <w:rPr>
          <w:rFonts w:ascii="Times New Roman" w:hAnsi="Times New Roman"/>
          <w:color w:val="000000"/>
          <w:sz w:val="36"/>
          <w:szCs w:val="36"/>
        </w:rPr>
        <w:t>РЕШИЛ:</w:t>
      </w:r>
    </w:p>
    <w:p w:rsidR="0003500C" w:rsidRPr="0003500C" w:rsidRDefault="0003500C" w:rsidP="00B20E03">
      <w:pPr>
        <w:pStyle w:val="1"/>
        <w:ind w:firstLine="708"/>
        <w:jc w:val="both"/>
        <w:rPr>
          <w:rFonts w:eastAsia="MS Mincho"/>
          <w:sz w:val="36"/>
          <w:szCs w:val="36"/>
        </w:rPr>
      </w:pPr>
      <w:r w:rsidRPr="0003500C">
        <w:rPr>
          <w:b w:val="0"/>
          <w:sz w:val="36"/>
          <w:szCs w:val="36"/>
        </w:rPr>
        <w:t xml:space="preserve"> В удовлетворении иска </w:t>
      </w:r>
      <w:r w:rsidRPr="0003500C">
        <w:rPr>
          <w:rFonts w:eastAsia="MS Mincho"/>
          <w:b w:val="0"/>
          <w:sz w:val="36"/>
          <w:szCs w:val="36"/>
        </w:rPr>
        <w:t>Шурина И</w:t>
      </w:r>
      <w:r>
        <w:rPr>
          <w:rFonts w:eastAsia="MS Mincho"/>
          <w:b w:val="0"/>
          <w:sz w:val="36"/>
          <w:szCs w:val="36"/>
        </w:rPr>
        <w:t>.</w:t>
      </w:r>
      <w:r w:rsidRPr="0003500C">
        <w:rPr>
          <w:rFonts w:eastAsia="MS Mincho"/>
          <w:b w:val="0"/>
          <w:sz w:val="36"/>
          <w:szCs w:val="36"/>
        </w:rPr>
        <w:t>М</w:t>
      </w:r>
      <w:r>
        <w:rPr>
          <w:rFonts w:eastAsia="MS Mincho"/>
          <w:b w:val="0"/>
          <w:sz w:val="36"/>
          <w:szCs w:val="36"/>
        </w:rPr>
        <w:t>.</w:t>
      </w:r>
      <w:r w:rsidRPr="0003500C">
        <w:rPr>
          <w:rFonts w:eastAsia="MS Mincho"/>
          <w:b w:val="0"/>
          <w:sz w:val="36"/>
          <w:szCs w:val="36"/>
        </w:rPr>
        <w:t xml:space="preserve"> к  Управлению занятости  и социальных программ  г. Астана об </w:t>
      </w:r>
      <w:proofErr w:type="spellStart"/>
      <w:r w:rsidRPr="0003500C">
        <w:rPr>
          <w:rFonts w:eastAsia="MS Mincho"/>
          <w:b w:val="0"/>
          <w:sz w:val="36"/>
          <w:szCs w:val="36"/>
        </w:rPr>
        <w:t>обязывании</w:t>
      </w:r>
      <w:proofErr w:type="spellEnd"/>
      <w:r w:rsidRPr="0003500C">
        <w:rPr>
          <w:rFonts w:eastAsia="MS Mincho"/>
          <w:b w:val="0"/>
          <w:sz w:val="36"/>
          <w:szCs w:val="36"/>
        </w:rPr>
        <w:t xml:space="preserve"> специальную комиссию при  Управлении занятости   и социальных программ г. Астаны   включить  спорный период  в общий трудовой  стаж с зачислением в составе тружеников тыла  и назначением  соответствующего пособия -  отказать. </w:t>
      </w:r>
    </w:p>
    <w:p w:rsidR="0003500C" w:rsidRPr="0003500C" w:rsidRDefault="0003500C" w:rsidP="00B20E03">
      <w:pPr>
        <w:pStyle w:val="a5"/>
        <w:ind w:firstLine="709"/>
        <w:rPr>
          <w:b w:val="0"/>
          <w:sz w:val="36"/>
          <w:szCs w:val="36"/>
        </w:rPr>
      </w:pPr>
      <w:r w:rsidRPr="0003500C">
        <w:rPr>
          <w:b w:val="0"/>
          <w:sz w:val="36"/>
          <w:szCs w:val="36"/>
        </w:rPr>
        <w:t xml:space="preserve">Решение может быть обжаловано, опротестовано с  соблюдением требований статей 334, 335  Гражданского процессуального кодекса Республики Казахстан в апелляционную судебную коллегию суда города Астаны через </w:t>
      </w:r>
      <w:proofErr w:type="spellStart"/>
      <w:r w:rsidRPr="0003500C">
        <w:rPr>
          <w:b w:val="0"/>
          <w:sz w:val="36"/>
          <w:szCs w:val="36"/>
        </w:rPr>
        <w:t>Алматинский</w:t>
      </w:r>
      <w:proofErr w:type="spellEnd"/>
      <w:r w:rsidRPr="0003500C">
        <w:rPr>
          <w:b w:val="0"/>
          <w:sz w:val="36"/>
          <w:szCs w:val="36"/>
        </w:rPr>
        <w:t xml:space="preserve"> районный суд города Астаны в течение пятнадцати дней со дня вручения копии решения.  </w:t>
      </w:r>
    </w:p>
    <w:p w:rsidR="0003500C" w:rsidRPr="0003500C" w:rsidRDefault="0003500C" w:rsidP="00B20E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</w:p>
    <w:p w:rsidR="0003500C" w:rsidRPr="0003500C" w:rsidRDefault="00B20E03" w:rsidP="00B20E0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Судья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03500C" w:rsidRPr="0003500C">
        <w:rPr>
          <w:rFonts w:ascii="Times New Roman" w:hAnsi="Times New Roman" w:cs="Times New Roman"/>
          <w:sz w:val="36"/>
          <w:szCs w:val="36"/>
        </w:rPr>
        <w:t xml:space="preserve"> А.Т. </w:t>
      </w:r>
      <w:proofErr w:type="spellStart"/>
      <w:r w:rsidR="0003500C" w:rsidRPr="0003500C">
        <w:rPr>
          <w:rFonts w:ascii="Times New Roman" w:hAnsi="Times New Roman" w:cs="Times New Roman"/>
          <w:sz w:val="36"/>
          <w:szCs w:val="36"/>
        </w:rPr>
        <w:t>Айтказина</w:t>
      </w:r>
      <w:proofErr w:type="spellEnd"/>
      <w:r w:rsidR="0003500C" w:rsidRPr="0003500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3500C" w:rsidRPr="0003500C" w:rsidRDefault="0003500C" w:rsidP="00B20E0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3500C" w:rsidRPr="0003500C" w:rsidRDefault="0003500C" w:rsidP="00B20E0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3500C" w:rsidRPr="0003500C" w:rsidRDefault="0003500C" w:rsidP="00B20E0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3500C" w:rsidRPr="0003500C" w:rsidRDefault="0003500C" w:rsidP="00B20E0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3500C" w:rsidRPr="0003500C" w:rsidRDefault="0003500C" w:rsidP="00B20E0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3500C" w:rsidRPr="0003500C" w:rsidRDefault="0003500C" w:rsidP="00B20E0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3500C" w:rsidRPr="0003500C" w:rsidRDefault="0003500C" w:rsidP="00B20E0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3500C" w:rsidRPr="0003500C" w:rsidRDefault="0003500C" w:rsidP="00B20E0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3500C" w:rsidRPr="0003500C" w:rsidRDefault="0003500C" w:rsidP="00B20E0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3500C" w:rsidRPr="0003500C" w:rsidRDefault="0003500C" w:rsidP="00B20E0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3500C" w:rsidRPr="0003500C" w:rsidRDefault="0003500C" w:rsidP="00B20E0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3500C" w:rsidRPr="0003500C" w:rsidRDefault="0003500C" w:rsidP="00B20E0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3500C" w:rsidRPr="0003500C" w:rsidRDefault="0003500C" w:rsidP="00B20E0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3500C" w:rsidRDefault="0003500C" w:rsidP="00B20E03">
      <w:pPr>
        <w:spacing w:after="0" w:line="240" w:lineRule="auto"/>
        <w:rPr>
          <w:sz w:val="28"/>
          <w:szCs w:val="28"/>
        </w:rPr>
      </w:pPr>
    </w:p>
    <w:p w:rsidR="0003500C" w:rsidRDefault="0003500C" w:rsidP="00B20E03">
      <w:pPr>
        <w:spacing w:after="0" w:line="240" w:lineRule="auto"/>
        <w:rPr>
          <w:sz w:val="28"/>
          <w:szCs w:val="28"/>
        </w:rPr>
      </w:pPr>
    </w:p>
    <w:p w:rsidR="0003500C" w:rsidRDefault="0003500C" w:rsidP="00B20E03">
      <w:pPr>
        <w:spacing w:after="0" w:line="240" w:lineRule="auto"/>
        <w:rPr>
          <w:sz w:val="28"/>
          <w:szCs w:val="28"/>
        </w:rPr>
      </w:pPr>
    </w:p>
    <w:p w:rsidR="0003500C" w:rsidRDefault="0003500C" w:rsidP="00B20E03">
      <w:pPr>
        <w:spacing w:after="0" w:line="240" w:lineRule="auto"/>
        <w:rPr>
          <w:sz w:val="28"/>
          <w:szCs w:val="28"/>
        </w:rPr>
      </w:pPr>
    </w:p>
    <w:p w:rsidR="0003500C" w:rsidRDefault="0003500C" w:rsidP="00B20E03">
      <w:pPr>
        <w:spacing w:after="0" w:line="240" w:lineRule="auto"/>
        <w:ind w:firstLine="708"/>
        <w:rPr>
          <w:sz w:val="28"/>
          <w:szCs w:val="28"/>
        </w:rPr>
      </w:pPr>
    </w:p>
    <w:p w:rsidR="0003500C" w:rsidRDefault="0003500C" w:rsidP="00B20E03">
      <w:pPr>
        <w:spacing w:after="0" w:line="240" w:lineRule="auto"/>
        <w:jc w:val="both"/>
        <w:rPr>
          <w:sz w:val="26"/>
          <w:szCs w:val="26"/>
        </w:rPr>
      </w:pPr>
    </w:p>
    <w:p w:rsidR="00E541A6" w:rsidRDefault="00E541A6" w:rsidP="00B20E03">
      <w:pPr>
        <w:spacing w:after="0" w:line="240" w:lineRule="auto"/>
      </w:pPr>
    </w:p>
    <w:sectPr w:rsidR="00E54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500C"/>
    <w:rsid w:val="0003500C"/>
    <w:rsid w:val="00B20E03"/>
    <w:rsid w:val="00E5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50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00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semiHidden/>
    <w:unhideWhenUsed/>
    <w:rsid w:val="0003500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500C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03500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350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Plain Text"/>
    <w:basedOn w:val="a"/>
    <w:link w:val="a8"/>
    <w:uiPriority w:val="99"/>
    <w:semiHidden/>
    <w:unhideWhenUsed/>
    <w:rsid w:val="0003500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03500C"/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99"/>
    <w:qFormat/>
    <w:rsid w:val="0003500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n.kz/rus/docs/P010000161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1125</Words>
  <Characters>6417</Characters>
  <Application>Microsoft Office Word</Application>
  <DocSecurity>0</DocSecurity>
  <Lines>53</Lines>
  <Paragraphs>15</Paragraphs>
  <ScaleCrop>false</ScaleCrop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717-2675</dc:creator>
  <cp:keywords/>
  <dc:description/>
  <cp:lastModifiedBy>ВАКАНСИЯ</cp:lastModifiedBy>
  <cp:revision>5</cp:revision>
  <dcterms:created xsi:type="dcterms:W3CDTF">2016-02-16T10:06:00Z</dcterms:created>
  <dcterms:modified xsi:type="dcterms:W3CDTF">2016-02-18T09:37:00Z</dcterms:modified>
</cp:coreProperties>
</file>