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1644" w:rsidRPr="009E3179" w:rsidRDefault="00491644" w:rsidP="00491644">
      <w:pPr>
        <w:pStyle w:val="1"/>
        <w:jc w:val="left"/>
        <w:rPr>
          <w:rFonts w:ascii="Times New Roman" w:hAnsi="Times New Roman" w:cs="Times New Roman"/>
          <w:b w:val="0"/>
          <w:sz w:val="28"/>
          <w:szCs w:val="28"/>
          <w:lang w:val="kk-KZ"/>
        </w:rPr>
      </w:pPr>
      <w:r w:rsidRPr="00416FBB">
        <w:rPr>
          <w:rFonts w:ascii="Times New Roman" w:hAnsi="Times New Roman" w:cs="Times New Roman"/>
          <w:b w:val="0"/>
          <w:bCs/>
          <w:sz w:val="28"/>
          <w:szCs w:val="28"/>
          <w:lang w:val="kk-KZ"/>
        </w:rPr>
        <w:t xml:space="preserve">Іс №  2-530-15                               </w:t>
      </w:r>
      <w:r>
        <w:rPr>
          <w:rFonts w:ascii="Times New Roman" w:hAnsi="Times New Roman" w:cs="Times New Roman"/>
          <w:b w:val="0"/>
          <w:bCs/>
          <w:sz w:val="28"/>
          <w:szCs w:val="28"/>
          <w:lang w:val="kk-KZ"/>
        </w:rPr>
        <w:t xml:space="preserve">                                                           </w:t>
      </w:r>
      <w:r w:rsidRPr="00416FBB">
        <w:rPr>
          <w:rFonts w:ascii="Times New Roman" w:hAnsi="Times New Roman" w:cs="Times New Roman"/>
          <w:b w:val="0"/>
          <w:bCs/>
          <w:sz w:val="28"/>
          <w:szCs w:val="28"/>
          <w:lang w:val="kk-KZ"/>
        </w:rPr>
        <w:t xml:space="preserve">  </w:t>
      </w:r>
      <w:r>
        <w:rPr>
          <w:rFonts w:ascii="Times New Roman" w:hAnsi="Times New Roman" w:cs="Times New Roman"/>
          <w:b w:val="0"/>
          <w:sz w:val="28"/>
          <w:szCs w:val="28"/>
          <w:lang w:val="kk-KZ"/>
        </w:rPr>
        <w:t xml:space="preserve"> </w:t>
      </w:r>
    </w:p>
    <w:p w:rsidR="00491644" w:rsidRPr="00060BD4" w:rsidRDefault="00491644" w:rsidP="00491644">
      <w:pPr>
        <w:jc w:val="center"/>
        <w:rPr>
          <w:bCs/>
          <w:sz w:val="28"/>
          <w:szCs w:val="28"/>
          <w:lang w:val="kk-KZ"/>
        </w:rPr>
      </w:pPr>
      <w:r w:rsidRPr="00060BD4">
        <w:rPr>
          <w:sz w:val="28"/>
          <w:szCs w:val="28"/>
          <w:lang w:val="en-US"/>
        </w:rPr>
        <w:object w:dxaOrig="9719" w:dyaOrig="9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9pt;height:61.45pt" o:ole="" fillcolor="window">
            <v:imagedata r:id="rId5" o:title=""/>
          </v:shape>
          <o:OLEObject Type="Embed" ProgID="MS_ClipArt_Gallery" ShapeID="_x0000_i1025" DrawAspect="Content" ObjectID="_1517389906" r:id="rId6"/>
        </w:object>
      </w:r>
    </w:p>
    <w:p w:rsidR="00491644" w:rsidRPr="00060BD4" w:rsidRDefault="00491644" w:rsidP="00491644">
      <w:pPr>
        <w:jc w:val="center"/>
        <w:rPr>
          <w:bCs/>
          <w:sz w:val="28"/>
          <w:szCs w:val="28"/>
          <w:lang w:val="kk-KZ"/>
        </w:rPr>
      </w:pPr>
    </w:p>
    <w:p w:rsidR="00491644" w:rsidRPr="00060BD4" w:rsidRDefault="00491644" w:rsidP="00491644">
      <w:pPr>
        <w:rPr>
          <w:bCs/>
          <w:sz w:val="28"/>
          <w:szCs w:val="28"/>
          <w:lang w:val="kk-KZ"/>
        </w:rPr>
      </w:pPr>
      <w:r w:rsidRPr="00060BD4">
        <w:rPr>
          <w:bCs/>
          <w:sz w:val="28"/>
          <w:szCs w:val="28"/>
          <w:lang w:val="kk-KZ"/>
        </w:rPr>
        <w:tab/>
      </w:r>
      <w:r w:rsidRPr="00060BD4">
        <w:rPr>
          <w:bCs/>
          <w:sz w:val="28"/>
          <w:szCs w:val="28"/>
          <w:lang w:val="kk-KZ"/>
        </w:rPr>
        <w:tab/>
      </w:r>
      <w:r w:rsidRPr="00060BD4">
        <w:rPr>
          <w:bCs/>
          <w:sz w:val="28"/>
          <w:szCs w:val="28"/>
          <w:lang w:val="kk-KZ"/>
        </w:rPr>
        <w:tab/>
      </w:r>
      <w:r w:rsidRPr="00060BD4">
        <w:rPr>
          <w:bCs/>
          <w:sz w:val="28"/>
          <w:szCs w:val="28"/>
          <w:lang w:val="kk-KZ"/>
        </w:rPr>
        <w:tab/>
      </w:r>
      <w:r w:rsidRPr="00060BD4">
        <w:rPr>
          <w:bCs/>
          <w:sz w:val="28"/>
          <w:szCs w:val="28"/>
          <w:lang w:val="kk-KZ"/>
        </w:rPr>
        <w:tab/>
      </w:r>
      <w:r w:rsidRPr="00060BD4">
        <w:rPr>
          <w:bCs/>
          <w:sz w:val="28"/>
          <w:szCs w:val="28"/>
          <w:lang w:val="kk-KZ"/>
        </w:rPr>
        <w:tab/>
      </w:r>
      <w:r>
        <w:rPr>
          <w:bCs/>
          <w:sz w:val="28"/>
          <w:szCs w:val="28"/>
          <w:lang w:val="kk-KZ"/>
        </w:rPr>
        <w:t xml:space="preserve"> </w:t>
      </w:r>
    </w:p>
    <w:p w:rsidR="00491644" w:rsidRPr="00624620" w:rsidRDefault="00491644" w:rsidP="00491644">
      <w:pPr>
        <w:jc w:val="center"/>
        <w:rPr>
          <w:sz w:val="28"/>
          <w:szCs w:val="28"/>
          <w:lang w:val="kk-KZ"/>
        </w:rPr>
      </w:pPr>
      <w:r w:rsidRPr="00624620">
        <w:rPr>
          <w:sz w:val="28"/>
          <w:szCs w:val="28"/>
          <w:lang w:val="kk-KZ"/>
        </w:rPr>
        <w:t>ШЕШІМ</w:t>
      </w:r>
    </w:p>
    <w:p w:rsidR="00491644" w:rsidRPr="00624620" w:rsidRDefault="00491644" w:rsidP="00491644">
      <w:pPr>
        <w:jc w:val="center"/>
        <w:rPr>
          <w:sz w:val="28"/>
          <w:szCs w:val="28"/>
          <w:lang w:val="kk-KZ"/>
        </w:rPr>
      </w:pPr>
      <w:r w:rsidRPr="00624620">
        <w:rPr>
          <w:sz w:val="28"/>
          <w:szCs w:val="28"/>
          <w:lang w:val="kk-KZ"/>
        </w:rPr>
        <w:t>ҚАЗАҚСТАН РЕСПУБЛИКАСЫ АТЫНАН</w:t>
      </w:r>
    </w:p>
    <w:p w:rsidR="00491644" w:rsidRPr="00624620" w:rsidRDefault="00491644" w:rsidP="00491644">
      <w:pPr>
        <w:jc w:val="center"/>
        <w:rPr>
          <w:sz w:val="28"/>
          <w:szCs w:val="28"/>
          <w:lang w:val="kk-KZ"/>
        </w:rPr>
      </w:pPr>
      <w:r w:rsidRPr="00624620">
        <w:rPr>
          <w:sz w:val="28"/>
          <w:szCs w:val="28"/>
          <w:lang w:val="kk-KZ"/>
        </w:rPr>
        <w:t xml:space="preserve"> </w:t>
      </w:r>
    </w:p>
    <w:p w:rsidR="00491644" w:rsidRPr="003B021D" w:rsidRDefault="00491644" w:rsidP="00491644">
      <w:pPr>
        <w:tabs>
          <w:tab w:val="left" w:pos="2740"/>
        </w:tabs>
        <w:rPr>
          <w:sz w:val="28"/>
          <w:szCs w:val="28"/>
          <w:lang w:val="kk-KZ"/>
        </w:rPr>
      </w:pPr>
      <w:r>
        <w:rPr>
          <w:sz w:val="28"/>
          <w:szCs w:val="28"/>
          <w:lang w:val="kk-KZ"/>
        </w:rPr>
        <w:t xml:space="preserve">13 ақпан 2015 </w:t>
      </w:r>
      <w:r w:rsidRPr="003B021D">
        <w:rPr>
          <w:sz w:val="28"/>
          <w:szCs w:val="28"/>
          <w:lang w:val="kk-KZ"/>
        </w:rPr>
        <w:t>жыл</w:t>
      </w:r>
      <w:r>
        <w:rPr>
          <w:sz w:val="28"/>
          <w:szCs w:val="28"/>
          <w:lang w:val="kk-KZ"/>
        </w:rPr>
        <w:t xml:space="preserve">                                                                       Тараз қаласы</w:t>
      </w:r>
    </w:p>
    <w:p w:rsidR="00491644" w:rsidRPr="00624620" w:rsidRDefault="00491644" w:rsidP="00491644">
      <w:pPr>
        <w:jc w:val="center"/>
        <w:rPr>
          <w:sz w:val="28"/>
          <w:szCs w:val="28"/>
          <w:lang w:val="kk-KZ"/>
        </w:rPr>
      </w:pPr>
    </w:p>
    <w:p w:rsidR="00491644" w:rsidRPr="00624620" w:rsidRDefault="00491644" w:rsidP="008812E4">
      <w:pPr>
        <w:pStyle w:val="a3"/>
        <w:ind w:left="0" w:firstLine="708"/>
        <w:jc w:val="both"/>
        <w:rPr>
          <w:szCs w:val="28"/>
          <w:lang w:val="kk-KZ"/>
        </w:rPr>
      </w:pPr>
      <w:r w:rsidRPr="00624620">
        <w:rPr>
          <w:szCs w:val="28"/>
          <w:lang w:val="kk-KZ"/>
        </w:rPr>
        <w:t xml:space="preserve">Жамбыл облысы Тараз қалалық соты құрамында: төрағалық етуші судья А.Нұрлыбекова, хатшылықта сот мәжілісінің хатшысы </w:t>
      </w:r>
      <w:r>
        <w:rPr>
          <w:szCs w:val="28"/>
          <w:lang w:val="kk-KZ"/>
        </w:rPr>
        <w:t>А.Атеев</w:t>
      </w:r>
      <w:r w:rsidRPr="00624620">
        <w:rPr>
          <w:szCs w:val="28"/>
          <w:lang w:val="kk-KZ"/>
        </w:rPr>
        <w:t xml:space="preserve"> болып, Тараз қаласы прокурорының көмекшісі  </w:t>
      </w:r>
      <w:r>
        <w:rPr>
          <w:szCs w:val="28"/>
          <w:lang w:val="kk-KZ"/>
        </w:rPr>
        <w:t>Ш.Утепбергенованың</w:t>
      </w:r>
      <w:r w:rsidRPr="00624620">
        <w:rPr>
          <w:szCs w:val="28"/>
          <w:lang w:val="kk-KZ"/>
        </w:rPr>
        <w:t xml:space="preserve">, талап қоюшылар </w:t>
      </w:r>
      <w:r>
        <w:rPr>
          <w:szCs w:val="28"/>
          <w:lang w:val="kk-KZ"/>
        </w:rPr>
        <w:t>Кайсар Шокпарбекович Нурмолдаевтың</w:t>
      </w:r>
      <w:r w:rsidRPr="00624620">
        <w:rPr>
          <w:szCs w:val="28"/>
          <w:lang w:val="kk-KZ"/>
        </w:rPr>
        <w:t xml:space="preserve">,  </w:t>
      </w:r>
      <w:r>
        <w:rPr>
          <w:szCs w:val="28"/>
          <w:lang w:val="kk-KZ"/>
        </w:rPr>
        <w:t xml:space="preserve">Кенжебек Толетайулы Абайдың, </w:t>
      </w:r>
      <w:r w:rsidRPr="00624620">
        <w:rPr>
          <w:szCs w:val="28"/>
          <w:lang w:val="kk-KZ"/>
        </w:rPr>
        <w:t xml:space="preserve">  </w:t>
      </w:r>
      <w:r>
        <w:rPr>
          <w:szCs w:val="28"/>
          <w:lang w:val="kk-KZ"/>
        </w:rPr>
        <w:t xml:space="preserve">олардың 2014 жылғы қыркүйектің 30-ғы сенімхат негізінде өкілі Дуйсенбек Дауанович Сатаровтың, </w:t>
      </w:r>
      <w:r w:rsidRPr="00624620">
        <w:rPr>
          <w:szCs w:val="28"/>
          <w:lang w:val="kk-KZ"/>
        </w:rPr>
        <w:t>жауапкер</w:t>
      </w:r>
      <w:r>
        <w:rPr>
          <w:szCs w:val="28"/>
          <w:lang w:val="kk-KZ"/>
        </w:rPr>
        <w:t>лер</w:t>
      </w:r>
      <w:r w:rsidRPr="00624620">
        <w:rPr>
          <w:szCs w:val="28"/>
          <w:lang w:val="kk-KZ"/>
        </w:rPr>
        <w:t xml:space="preserve"> «Жамбыл облысы әкімдігінің табиғи ресурстар және табиғат пайдалануды реттеу басқармасы»  мемлекеттік мекемесінің </w:t>
      </w:r>
      <w:r>
        <w:rPr>
          <w:szCs w:val="28"/>
          <w:lang w:val="kk-KZ"/>
        </w:rPr>
        <w:t>2014</w:t>
      </w:r>
      <w:r w:rsidRPr="00624620">
        <w:rPr>
          <w:szCs w:val="28"/>
          <w:lang w:val="kk-KZ"/>
        </w:rPr>
        <w:t xml:space="preserve">  жылдың мамыр айының</w:t>
      </w:r>
      <w:r>
        <w:rPr>
          <w:szCs w:val="28"/>
          <w:lang w:val="kk-KZ"/>
        </w:rPr>
        <w:t xml:space="preserve"> 12</w:t>
      </w:r>
      <w:r w:rsidRPr="00624620">
        <w:rPr>
          <w:szCs w:val="28"/>
          <w:lang w:val="kk-KZ"/>
        </w:rPr>
        <w:t xml:space="preserve"> жұлдызындағы сенімхат негізінде өкілі Гульмира Ильясқызы Акипбаеваның, </w:t>
      </w:r>
      <w:r>
        <w:rPr>
          <w:szCs w:val="28"/>
          <w:lang w:val="kk-KZ"/>
        </w:rPr>
        <w:t>«</w:t>
      </w:r>
      <w:r w:rsidRPr="00624620">
        <w:rPr>
          <w:szCs w:val="28"/>
          <w:lang w:val="kk-KZ"/>
        </w:rPr>
        <w:t>Қазақстан Республикасы</w:t>
      </w:r>
      <w:r>
        <w:rPr>
          <w:szCs w:val="28"/>
          <w:lang w:val="kk-KZ"/>
        </w:rPr>
        <w:t xml:space="preserve">ның </w:t>
      </w:r>
      <w:r w:rsidRPr="00624620">
        <w:rPr>
          <w:szCs w:val="28"/>
          <w:lang w:val="kk-KZ"/>
        </w:rPr>
        <w:t xml:space="preserve"> мемлекеттік қызмет істері</w:t>
      </w:r>
      <w:r>
        <w:rPr>
          <w:szCs w:val="28"/>
          <w:lang w:val="kk-KZ"/>
        </w:rPr>
        <w:t xml:space="preserve"> және сыбайлас жемқорлыққа қарсы іс-қимыл </w:t>
      </w:r>
      <w:r w:rsidRPr="00624620">
        <w:rPr>
          <w:szCs w:val="28"/>
          <w:lang w:val="kk-KZ"/>
        </w:rPr>
        <w:t xml:space="preserve"> Агенттігінің Жамбыл облысы</w:t>
      </w:r>
      <w:r>
        <w:rPr>
          <w:szCs w:val="28"/>
          <w:lang w:val="kk-KZ"/>
        </w:rPr>
        <w:t xml:space="preserve"> бойынша Департаменті» мемлекеттік мекемесінің 2015</w:t>
      </w:r>
      <w:r w:rsidRPr="00624620">
        <w:rPr>
          <w:szCs w:val="28"/>
          <w:lang w:val="kk-KZ"/>
        </w:rPr>
        <w:t xml:space="preserve"> жылдың </w:t>
      </w:r>
      <w:r>
        <w:rPr>
          <w:szCs w:val="28"/>
          <w:lang w:val="kk-KZ"/>
        </w:rPr>
        <w:t xml:space="preserve">қаңтар </w:t>
      </w:r>
      <w:r w:rsidRPr="00624620">
        <w:rPr>
          <w:szCs w:val="28"/>
          <w:lang w:val="kk-KZ"/>
        </w:rPr>
        <w:t xml:space="preserve">айының </w:t>
      </w:r>
      <w:r>
        <w:rPr>
          <w:szCs w:val="28"/>
          <w:lang w:val="kk-KZ"/>
        </w:rPr>
        <w:t>20</w:t>
      </w:r>
      <w:r w:rsidR="008812E4" w:rsidRPr="008812E4">
        <w:rPr>
          <w:szCs w:val="28"/>
          <w:lang w:val="kk-KZ"/>
        </w:rPr>
        <w:t xml:space="preserve"> </w:t>
      </w:r>
      <w:r w:rsidRPr="00624620">
        <w:rPr>
          <w:szCs w:val="28"/>
          <w:lang w:val="kk-KZ"/>
        </w:rPr>
        <w:t xml:space="preserve">жұлдызындағы  сенімхат негізінде өкілі </w:t>
      </w:r>
      <w:r>
        <w:rPr>
          <w:szCs w:val="28"/>
          <w:lang w:val="kk-KZ"/>
        </w:rPr>
        <w:t>Куат Кайратович Мадиевтың,</w:t>
      </w:r>
      <w:r w:rsidRPr="00624620">
        <w:rPr>
          <w:szCs w:val="28"/>
          <w:lang w:val="kk-KZ"/>
        </w:rPr>
        <w:t xml:space="preserve"> </w:t>
      </w:r>
      <w:r>
        <w:rPr>
          <w:szCs w:val="28"/>
          <w:lang w:val="kk-KZ"/>
        </w:rPr>
        <w:t>«Мойынқұм ауданының прокуратурасы</w:t>
      </w:r>
      <w:r w:rsidRPr="00624620">
        <w:rPr>
          <w:szCs w:val="28"/>
          <w:lang w:val="kk-KZ"/>
        </w:rPr>
        <w:t xml:space="preserve">» мемлекеттік мекемесінің </w:t>
      </w:r>
      <w:r w:rsidRPr="007C5628">
        <w:rPr>
          <w:szCs w:val="28"/>
          <w:lang w:val="kk-KZ"/>
        </w:rPr>
        <w:t xml:space="preserve">2014 жылдың желтоқсан айының 01 </w:t>
      </w:r>
      <w:r w:rsidRPr="00624620">
        <w:rPr>
          <w:szCs w:val="28"/>
          <w:lang w:val="kk-KZ"/>
        </w:rPr>
        <w:t xml:space="preserve">жұлдызындағы  сенімхат негізінде өкілі </w:t>
      </w:r>
      <w:r>
        <w:rPr>
          <w:szCs w:val="28"/>
          <w:lang w:val="kk-KZ"/>
        </w:rPr>
        <w:t xml:space="preserve">Даурен Ерханович Базарбаевтың </w:t>
      </w:r>
      <w:r w:rsidRPr="00624620">
        <w:rPr>
          <w:szCs w:val="28"/>
          <w:lang w:val="kk-KZ"/>
        </w:rPr>
        <w:t xml:space="preserve"> қатысу</w:t>
      </w:r>
      <w:r>
        <w:rPr>
          <w:szCs w:val="28"/>
          <w:lang w:val="kk-KZ"/>
        </w:rPr>
        <w:t>лар</w:t>
      </w:r>
      <w:r w:rsidRPr="00624620">
        <w:rPr>
          <w:szCs w:val="28"/>
          <w:lang w:val="kk-KZ"/>
        </w:rPr>
        <w:t xml:space="preserve">ымен, ашық сот мәжілісінде талап қоюшылар   </w:t>
      </w:r>
      <w:r>
        <w:rPr>
          <w:szCs w:val="28"/>
          <w:lang w:val="kk-KZ"/>
        </w:rPr>
        <w:t>Кайсар Шокпарбекович Нурмолдаевтың</w:t>
      </w:r>
      <w:r w:rsidRPr="00624620">
        <w:rPr>
          <w:szCs w:val="28"/>
          <w:lang w:val="kk-KZ"/>
        </w:rPr>
        <w:t xml:space="preserve">,  </w:t>
      </w:r>
      <w:r>
        <w:rPr>
          <w:szCs w:val="28"/>
          <w:lang w:val="kk-KZ"/>
        </w:rPr>
        <w:t>Кенжебек Толетайулы Абайдың</w:t>
      </w:r>
      <w:r w:rsidRPr="00624620">
        <w:rPr>
          <w:szCs w:val="28"/>
          <w:lang w:val="kk-KZ"/>
        </w:rPr>
        <w:t xml:space="preserve"> жауапкерлер «Жамбыл облысы әкімдігінің табиғи ресурстар және табиғат пайдалануды реттеу басқармасы»  коммуналдық мемлекеттік мекемесіне, </w:t>
      </w:r>
      <w:r>
        <w:rPr>
          <w:szCs w:val="28"/>
          <w:lang w:val="kk-KZ"/>
        </w:rPr>
        <w:t>«</w:t>
      </w:r>
      <w:r w:rsidRPr="00624620">
        <w:rPr>
          <w:szCs w:val="28"/>
          <w:lang w:val="kk-KZ"/>
        </w:rPr>
        <w:t>Қазақстан Республикасы</w:t>
      </w:r>
      <w:r>
        <w:rPr>
          <w:szCs w:val="28"/>
          <w:lang w:val="kk-KZ"/>
        </w:rPr>
        <w:t xml:space="preserve">ның </w:t>
      </w:r>
      <w:r w:rsidRPr="00624620">
        <w:rPr>
          <w:szCs w:val="28"/>
          <w:lang w:val="kk-KZ"/>
        </w:rPr>
        <w:t xml:space="preserve"> мемлекеттік қызмет істері</w:t>
      </w:r>
      <w:r>
        <w:rPr>
          <w:szCs w:val="28"/>
          <w:lang w:val="kk-KZ"/>
        </w:rPr>
        <w:t xml:space="preserve"> және сыбайлас жемқорлыққа қарсы іс-қимыл </w:t>
      </w:r>
      <w:r w:rsidRPr="00624620">
        <w:rPr>
          <w:szCs w:val="28"/>
          <w:lang w:val="kk-KZ"/>
        </w:rPr>
        <w:t xml:space="preserve"> Агенттігінің Жамбыл облысы</w:t>
      </w:r>
      <w:r>
        <w:rPr>
          <w:szCs w:val="28"/>
          <w:lang w:val="kk-KZ"/>
        </w:rPr>
        <w:t xml:space="preserve"> бойынша Департаменті» мемлекеттік мекемесіне, «Мойынқұм ауданының прокуратурасы</w:t>
      </w:r>
      <w:r w:rsidRPr="00624620">
        <w:rPr>
          <w:szCs w:val="28"/>
          <w:lang w:val="kk-KZ"/>
        </w:rPr>
        <w:t>»</w:t>
      </w:r>
      <w:r>
        <w:rPr>
          <w:szCs w:val="28"/>
          <w:lang w:val="kk-KZ"/>
        </w:rPr>
        <w:t xml:space="preserve"> </w:t>
      </w:r>
      <w:r w:rsidRPr="00624620">
        <w:rPr>
          <w:szCs w:val="28"/>
          <w:lang w:val="kk-KZ"/>
        </w:rPr>
        <w:t>мемлекеттік мекемесін</w:t>
      </w:r>
      <w:r>
        <w:rPr>
          <w:szCs w:val="28"/>
          <w:lang w:val="kk-KZ"/>
        </w:rPr>
        <w:t>е</w:t>
      </w:r>
      <w:r w:rsidRPr="00624620">
        <w:rPr>
          <w:szCs w:val="28"/>
          <w:lang w:val="kk-KZ"/>
        </w:rPr>
        <w:t xml:space="preserve"> </w:t>
      </w:r>
      <w:r>
        <w:rPr>
          <w:szCs w:val="28"/>
          <w:lang w:val="kk-KZ"/>
        </w:rPr>
        <w:t xml:space="preserve">прокуратураның ұсынысын, тәртіптік кеңестің шешімін </w:t>
      </w:r>
      <w:r w:rsidRPr="00624620">
        <w:rPr>
          <w:szCs w:val="28"/>
          <w:lang w:val="kk-KZ"/>
        </w:rPr>
        <w:t>заңсыз деп тану,  тәртіптік жаза қолдану туралы бұйрықтарды заңсыз деп тану, бұзу</w:t>
      </w:r>
      <w:r>
        <w:rPr>
          <w:szCs w:val="28"/>
          <w:lang w:val="kk-KZ"/>
        </w:rPr>
        <w:t xml:space="preserve">, жалақыны, моральдық зиянның өтемін өндіру </w:t>
      </w:r>
      <w:r w:rsidRPr="00624620">
        <w:rPr>
          <w:szCs w:val="28"/>
          <w:lang w:val="kk-KZ"/>
        </w:rPr>
        <w:t xml:space="preserve"> туралы талап арызы  бойынша  азаматтық істі  қарап,                               </w:t>
      </w:r>
    </w:p>
    <w:p w:rsidR="00491644" w:rsidRPr="00624620" w:rsidRDefault="008812E4" w:rsidP="00491644">
      <w:pPr>
        <w:jc w:val="center"/>
        <w:rPr>
          <w:sz w:val="28"/>
          <w:szCs w:val="28"/>
          <w:lang w:val="kk-KZ"/>
        </w:rPr>
      </w:pPr>
      <w:r w:rsidRPr="008812E4">
        <w:rPr>
          <w:sz w:val="28"/>
          <w:szCs w:val="28"/>
          <w:lang w:val="kk-KZ"/>
        </w:rPr>
        <w:t xml:space="preserve">   </w:t>
      </w:r>
      <w:r w:rsidR="00491644" w:rsidRPr="00624620">
        <w:rPr>
          <w:sz w:val="28"/>
          <w:szCs w:val="28"/>
          <w:lang w:val="kk-KZ"/>
        </w:rPr>
        <w:t>АНЫҚТАҒАНЫ :</w:t>
      </w:r>
    </w:p>
    <w:p w:rsidR="00491644" w:rsidRPr="00B00367" w:rsidRDefault="00491644" w:rsidP="00491644">
      <w:pPr>
        <w:jc w:val="center"/>
        <w:rPr>
          <w:sz w:val="28"/>
          <w:szCs w:val="28"/>
          <w:lang w:val="kk-KZ"/>
        </w:rPr>
      </w:pPr>
    </w:p>
    <w:p w:rsidR="00491644" w:rsidRPr="00B00367" w:rsidRDefault="00491644" w:rsidP="00491644">
      <w:pPr>
        <w:jc w:val="both"/>
        <w:rPr>
          <w:sz w:val="28"/>
          <w:szCs w:val="28"/>
          <w:lang w:val="kk-KZ"/>
        </w:rPr>
      </w:pPr>
      <w:r w:rsidRPr="00B00367">
        <w:rPr>
          <w:sz w:val="28"/>
          <w:szCs w:val="28"/>
          <w:lang w:val="kk-KZ"/>
        </w:rPr>
        <w:tab/>
        <w:t>Талап қоюшылар сотқа берген талап арыз</w:t>
      </w:r>
      <w:r>
        <w:rPr>
          <w:sz w:val="28"/>
          <w:szCs w:val="28"/>
          <w:lang w:val="kk-KZ"/>
        </w:rPr>
        <w:t>ын</w:t>
      </w:r>
      <w:r w:rsidRPr="00B00367">
        <w:rPr>
          <w:sz w:val="28"/>
          <w:szCs w:val="28"/>
          <w:lang w:val="kk-KZ"/>
        </w:rPr>
        <w:t>да жауапкерлер Мойынқұм ауданының прокуратурасы» мемлекеттік мекемесінің</w:t>
      </w:r>
      <w:r>
        <w:rPr>
          <w:sz w:val="28"/>
          <w:szCs w:val="28"/>
          <w:lang w:val="kk-KZ"/>
        </w:rPr>
        <w:t xml:space="preserve"> (әрі қарай Прокуратура) ұсынысын, </w:t>
      </w:r>
      <w:r w:rsidRPr="00B00367">
        <w:rPr>
          <w:sz w:val="28"/>
          <w:szCs w:val="28"/>
          <w:lang w:val="kk-KZ"/>
        </w:rPr>
        <w:t xml:space="preserve"> Қазақстан Республикасының  мемлекеттік қызмет істері және сыбайлас жемқорлыққа қарсы іс-қимыл  Агенттігінің Жамбыл облысы бойынша Департаменті» </w:t>
      </w:r>
      <w:r>
        <w:rPr>
          <w:sz w:val="28"/>
          <w:szCs w:val="28"/>
          <w:lang w:val="kk-KZ"/>
        </w:rPr>
        <w:t xml:space="preserve">(әрі қарай Тәртіптік Кеңес) шешімін заңсыз </w:t>
      </w:r>
      <w:r>
        <w:rPr>
          <w:sz w:val="28"/>
          <w:szCs w:val="28"/>
          <w:lang w:val="kk-KZ"/>
        </w:rPr>
        <w:lastRenderedPageBreak/>
        <w:t>деп тануды,</w:t>
      </w:r>
      <w:r w:rsidRPr="00B00367">
        <w:rPr>
          <w:sz w:val="28"/>
          <w:szCs w:val="28"/>
          <w:lang w:val="kk-KZ"/>
        </w:rPr>
        <w:t xml:space="preserve"> жауапкер «Жамбыл облысы әкімдігінің табиғи ресурстар және табиғат пайдалануды реттеу басқармасы»  мемлекеттік мекемесінің (әрі қарай Басқарма) 2014 жылдың қыркүйектегі 09  жұлдызындағы № 34 ж/қ және № 25 ж/қ  </w:t>
      </w:r>
      <w:r>
        <w:rPr>
          <w:sz w:val="28"/>
          <w:szCs w:val="28"/>
          <w:lang w:val="kk-KZ"/>
        </w:rPr>
        <w:t xml:space="preserve">бұйрықтарын </w:t>
      </w:r>
      <w:r w:rsidRPr="00B00367">
        <w:rPr>
          <w:sz w:val="28"/>
          <w:szCs w:val="28"/>
          <w:lang w:val="kk-KZ"/>
        </w:rPr>
        <w:t xml:space="preserve"> </w:t>
      </w:r>
      <w:r>
        <w:rPr>
          <w:sz w:val="28"/>
          <w:szCs w:val="28"/>
          <w:lang w:val="kk-KZ"/>
        </w:rPr>
        <w:t>заңсыз деп танып, бұзуды, жалақыларын өндіруді, моральдық зиянның өтемі ретінде  1000 000 теңгені өндіруді сұраған</w:t>
      </w:r>
      <w:r w:rsidRPr="00B00367">
        <w:rPr>
          <w:color w:val="000000"/>
          <w:sz w:val="28"/>
          <w:szCs w:val="28"/>
          <w:lang w:val="kk-KZ"/>
        </w:rPr>
        <w:t xml:space="preserve">. </w:t>
      </w:r>
      <w:r w:rsidRPr="00B00367">
        <w:rPr>
          <w:sz w:val="28"/>
          <w:szCs w:val="28"/>
          <w:lang w:val="kk-KZ"/>
        </w:rPr>
        <w:tab/>
      </w:r>
    </w:p>
    <w:p w:rsidR="00491644" w:rsidRPr="00B00367" w:rsidRDefault="00491644" w:rsidP="00491644">
      <w:pPr>
        <w:jc w:val="both"/>
        <w:rPr>
          <w:sz w:val="28"/>
          <w:szCs w:val="28"/>
          <w:lang w:val="kk-KZ"/>
        </w:rPr>
      </w:pPr>
      <w:r w:rsidRPr="00B00367">
        <w:rPr>
          <w:sz w:val="28"/>
          <w:szCs w:val="28"/>
          <w:lang w:val="kk-KZ"/>
        </w:rPr>
        <w:tab/>
        <w:t xml:space="preserve">Сот отырысында талап қоюшылар </w:t>
      </w:r>
      <w:r>
        <w:rPr>
          <w:sz w:val="28"/>
          <w:szCs w:val="28"/>
          <w:lang w:val="kk-KZ"/>
        </w:rPr>
        <w:t xml:space="preserve">К.Ш.Нурмолдаев, К.Т.Абай, өкілдері Д.Д.Сатаров талап арызды </w:t>
      </w:r>
      <w:r w:rsidRPr="00B00367">
        <w:rPr>
          <w:sz w:val="28"/>
          <w:szCs w:val="28"/>
          <w:lang w:val="kk-KZ"/>
        </w:rPr>
        <w:t xml:space="preserve">толық көлемінде қолдап, қанағаттандыруын сұрады. </w:t>
      </w:r>
    </w:p>
    <w:p w:rsidR="00491644" w:rsidRPr="00987BD7" w:rsidRDefault="00491644" w:rsidP="004916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8"/>
          <w:szCs w:val="28"/>
          <w:lang w:val="kk-KZ"/>
        </w:rPr>
      </w:pPr>
      <w:r w:rsidRPr="00987BD7">
        <w:rPr>
          <w:sz w:val="28"/>
          <w:szCs w:val="28"/>
          <w:lang w:val="kk-KZ"/>
        </w:rPr>
        <w:tab/>
        <w:t>Жауапкер</w:t>
      </w:r>
      <w:r>
        <w:rPr>
          <w:sz w:val="28"/>
          <w:szCs w:val="28"/>
          <w:lang w:val="kk-KZ"/>
        </w:rPr>
        <w:t>лер</w:t>
      </w:r>
      <w:r w:rsidRPr="00987BD7">
        <w:rPr>
          <w:sz w:val="28"/>
          <w:szCs w:val="28"/>
          <w:lang w:val="kk-KZ"/>
        </w:rPr>
        <w:t>дің өкіл</w:t>
      </w:r>
      <w:r>
        <w:rPr>
          <w:sz w:val="28"/>
          <w:szCs w:val="28"/>
          <w:lang w:val="kk-KZ"/>
        </w:rPr>
        <w:t>дер</w:t>
      </w:r>
      <w:r w:rsidRPr="00987BD7">
        <w:rPr>
          <w:sz w:val="28"/>
          <w:szCs w:val="28"/>
          <w:lang w:val="kk-KZ"/>
        </w:rPr>
        <w:t>і Г.И.Акипбаева</w:t>
      </w:r>
      <w:r>
        <w:rPr>
          <w:sz w:val="28"/>
          <w:szCs w:val="28"/>
          <w:lang w:val="kk-KZ"/>
        </w:rPr>
        <w:t xml:space="preserve">, </w:t>
      </w:r>
      <w:r w:rsidRPr="00987BD7">
        <w:rPr>
          <w:sz w:val="28"/>
          <w:szCs w:val="28"/>
          <w:lang w:val="kk-KZ"/>
        </w:rPr>
        <w:t>К.Мадиев</w:t>
      </w:r>
      <w:r>
        <w:rPr>
          <w:sz w:val="28"/>
          <w:szCs w:val="28"/>
          <w:lang w:val="kk-KZ"/>
        </w:rPr>
        <w:t xml:space="preserve">, </w:t>
      </w:r>
      <w:r w:rsidRPr="00987BD7">
        <w:rPr>
          <w:sz w:val="28"/>
          <w:szCs w:val="28"/>
          <w:lang w:val="kk-KZ"/>
        </w:rPr>
        <w:t xml:space="preserve"> </w:t>
      </w:r>
      <w:r>
        <w:rPr>
          <w:sz w:val="28"/>
          <w:szCs w:val="28"/>
          <w:lang w:val="kk-KZ"/>
        </w:rPr>
        <w:t>Д.Базарбаев</w:t>
      </w:r>
      <w:r w:rsidRPr="00987BD7">
        <w:rPr>
          <w:sz w:val="28"/>
          <w:szCs w:val="28"/>
          <w:lang w:val="kk-KZ"/>
        </w:rPr>
        <w:t xml:space="preserve"> т</w:t>
      </w:r>
      <w:r>
        <w:rPr>
          <w:sz w:val="28"/>
          <w:szCs w:val="28"/>
          <w:lang w:val="kk-KZ"/>
        </w:rPr>
        <w:t>алап арызға берген қарсылықтар</w:t>
      </w:r>
      <w:r w:rsidR="008812E4">
        <w:rPr>
          <w:sz w:val="28"/>
          <w:szCs w:val="28"/>
          <w:lang w:val="kk-KZ"/>
        </w:rPr>
        <w:t>ындағы у</w:t>
      </w:r>
      <w:r w:rsidRPr="00987BD7">
        <w:rPr>
          <w:sz w:val="28"/>
          <w:szCs w:val="28"/>
          <w:lang w:val="kk-KZ"/>
        </w:rPr>
        <w:t>әждерге сілтеме жасап, талап арызды қанағаттандырусыз қалдыруды сұрады.</w:t>
      </w:r>
    </w:p>
    <w:p w:rsidR="00491644" w:rsidRPr="00624620" w:rsidRDefault="00491644" w:rsidP="00491644">
      <w:pPr>
        <w:pStyle w:val="a5"/>
        <w:spacing w:after="0"/>
        <w:ind w:firstLine="708"/>
        <w:jc w:val="both"/>
        <w:rPr>
          <w:sz w:val="28"/>
          <w:szCs w:val="28"/>
          <w:lang w:val="kk-KZ"/>
        </w:rPr>
      </w:pPr>
      <w:r w:rsidRPr="00624620">
        <w:rPr>
          <w:sz w:val="28"/>
          <w:szCs w:val="28"/>
          <w:lang w:val="kk-KZ"/>
        </w:rPr>
        <w:t>Сот ұйғарым</w:t>
      </w:r>
      <w:r>
        <w:rPr>
          <w:sz w:val="28"/>
          <w:szCs w:val="28"/>
          <w:lang w:val="kk-KZ"/>
        </w:rPr>
        <w:t>ы</w:t>
      </w:r>
      <w:r w:rsidRPr="00624620">
        <w:rPr>
          <w:sz w:val="28"/>
          <w:szCs w:val="28"/>
          <w:lang w:val="kk-KZ"/>
        </w:rPr>
        <w:t>мен</w:t>
      </w:r>
      <w:r>
        <w:rPr>
          <w:sz w:val="28"/>
          <w:szCs w:val="28"/>
          <w:lang w:val="kk-KZ"/>
        </w:rPr>
        <w:t>,</w:t>
      </w:r>
      <w:r w:rsidRPr="00624620">
        <w:rPr>
          <w:sz w:val="28"/>
          <w:szCs w:val="28"/>
          <w:lang w:val="kk-KZ"/>
        </w:rPr>
        <w:t xml:space="preserve"> </w:t>
      </w:r>
      <w:r>
        <w:rPr>
          <w:sz w:val="28"/>
          <w:szCs w:val="28"/>
          <w:lang w:val="kk-KZ"/>
        </w:rPr>
        <w:t xml:space="preserve">Прокуратураның 08.07.2014 жылғы ұсынысын, </w:t>
      </w:r>
      <w:r w:rsidRPr="00624620">
        <w:rPr>
          <w:sz w:val="28"/>
          <w:szCs w:val="28"/>
          <w:lang w:val="kk-KZ"/>
        </w:rPr>
        <w:t>Тәртіптік кеңестің шешімін заңсыз деп тану туралы талаптары бөлігінде  іс жүргізуі</w:t>
      </w:r>
      <w:r>
        <w:rPr>
          <w:sz w:val="28"/>
          <w:szCs w:val="28"/>
          <w:lang w:val="kk-KZ"/>
        </w:rPr>
        <w:t xml:space="preserve">, Қазақстан Республикасының Азаматтық іс жүргізу кодексінің 247 бабының 1) тармақшасына сай, </w:t>
      </w:r>
      <w:r w:rsidRPr="00624620">
        <w:rPr>
          <w:sz w:val="28"/>
          <w:szCs w:val="28"/>
          <w:lang w:val="kk-KZ"/>
        </w:rPr>
        <w:t xml:space="preserve"> қысықартылған.</w:t>
      </w:r>
    </w:p>
    <w:p w:rsidR="00491644" w:rsidRPr="00624620" w:rsidRDefault="00491644" w:rsidP="00491644">
      <w:pPr>
        <w:pStyle w:val="a5"/>
        <w:spacing w:after="0"/>
        <w:ind w:firstLine="708"/>
        <w:jc w:val="both"/>
        <w:rPr>
          <w:sz w:val="28"/>
          <w:szCs w:val="28"/>
          <w:lang w:val="kk-KZ"/>
        </w:rPr>
      </w:pPr>
      <w:r w:rsidRPr="00624620">
        <w:rPr>
          <w:sz w:val="28"/>
          <w:szCs w:val="28"/>
          <w:lang w:val="kk-KZ"/>
        </w:rPr>
        <w:t>Сот, іске қатысушылардың  түсініктемелерін тындап, істің құжаттарын зерттеп, прокурордың көмекшісінің қорытындысын ескере отырып, келесі тұжырымдарға келеді:</w:t>
      </w:r>
    </w:p>
    <w:p w:rsidR="00491644" w:rsidRPr="00624620" w:rsidRDefault="00491644" w:rsidP="004916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sz w:val="28"/>
          <w:szCs w:val="28"/>
          <w:lang w:val="kk-KZ"/>
        </w:rPr>
      </w:pPr>
      <w:r w:rsidRPr="00624620">
        <w:rPr>
          <w:sz w:val="28"/>
          <w:szCs w:val="28"/>
          <w:lang w:val="kk-KZ"/>
        </w:rPr>
        <w:tab/>
        <w:t>Басқарманың 201</w:t>
      </w:r>
      <w:r>
        <w:rPr>
          <w:sz w:val="28"/>
          <w:szCs w:val="28"/>
          <w:lang w:val="kk-KZ"/>
        </w:rPr>
        <w:t xml:space="preserve">4 </w:t>
      </w:r>
      <w:r w:rsidRPr="00624620">
        <w:rPr>
          <w:sz w:val="28"/>
          <w:szCs w:val="28"/>
          <w:lang w:val="kk-KZ"/>
        </w:rPr>
        <w:t xml:space="preserve">жылдың </w:t>
      </w:r>
      <w:r>
        <w:rPr>
          <w:sz w:val="28"/>
          <w:szCs w:val="28"/>
          <w:lang w:val="kk-KZ"/>
        </w:rPr>
        <w:t xml:space="preserve">қыркүйек </w:t>
      </w:r>
      <w:r w:rsidRPr="00624620">
        <w:rPr>
          <w:sz w:val="28"/>
          <w:szCs w:val="28"/>
          <w:lang w:val="kk-KZ"/>
        </w:rPr>
        <w:t xml:space="preserve"> айының </w:t>
      </w:r>
      <w:r>
        <w:rPr>
          <w:sz w:val="28"/>
          <w:szCs w:val="28"/>
          <w:lang w:val="kk-KZ"/>
        </w:rPr>
        <w:t xml:space="preserve">09 </w:t>
      </w:r>
      <w:r w:rsidRPr="00624620">
        <w:rPr>
          <w:sz w:val="28"/>
          <w:szCs w:val="28"/>
          <w:lang w:val="kk-KZ"/>
        </w:rPr>
        <w:t xml:space="preserve"> жұлдызындағы № </w:t>
      </w:r>
      <w:r>
        <w:rPr>
          <w:sz w:val="28"/>
          <w:szCs w:val="28"/>
          <w:lang w:val="kk-KZ"/>
        </w:rPr>
        <w:t>24 ж/қ, 25 ж/қ</w:t>
      </w:r>
      <w:r w:rsidRPr="00624620">
        <w:rPr>
          <w:sz w:val="28"/>
          <w:szCs w:val="28"/>
          <w:lang w:val="kk-KZ"/>
        </w:rPr>
        <w:t xml:space="preserve"> санды бұйрықтарымен, </w:t>
      </w:r>
      <w:r>
        <w:rPr>
          <w:sz w:val="28"/>
          <w:szCs w:val="28"/>
          <w:lang w:val="kk-KZ"/>
        </w:rPr>
        <w:t>Жамбыл облысы әкімдігінің табиғи ресурстар және табиғат пайдалануды реттеу басқармасының Мойынқұм ормандарды және жануарлар дүниесін қорғау жөнінде коммуналдық мекемесінің (әрі қарай Мойынқұм орман шаруашылығы) директоры К.Ш.Нурмолдаевқа және Жамбы</w:t>
      </w:r>
      <w:r w:rsidR="008812E4">
        <w:rPr>
          <w:sz w:val="28"/>
          <w:szCs w:val="28"/>
          <w:lang w:val="kk-KZ"/>
        </w:rPr>
        <w:t>л облысы әкімдігінің табиғи рес</w:t>
      </w:r>
      <w:r>
        <w:rPr>
          <w:sz w:val="28"/>
          <w:szCs w:val="28"/>
          <w:lang w:val="kk-KZ"/>
        </w:rPr>
        <w:t>урстар және табиғат пайдалануды реттеу басқармасының Көктерек  ормандарды және ж</w:t>
      </w:r>
      <w:r w:rsidR="008812E4">
        <w:rPr>
          <w:sz w:val="28"/>
          <w:szCs w:val="28"/>
          <w:lang w:val="kk-KZ"/>
        </w:rPr>
        <w:t>ануарлар дүниесін қорғау жөнінд</w:t>
      </w:r>
      <w:r>
        <w:rPr>
          <w:sz w:val="28"/>
          <w:szCs w:val="28"/>
          <w:lang w:val="kk-KZ"/>
        </w:rPr>
        <w:t>е коммуналдық мекемесінің (әрі қарай Көктерек орман шаруашылығы) директоры К.Абайға,</w:t>
      </w:r>
      <w:r w:rsidRPr="00624620">
        <w:rPr>
          <w:sz w:val="28"/>
          <w:szCs w:val="28"/>
          <w:lang w:val="kk-KZ"/>
        </w:rPr>
        <w:t xml:space="preserve"> Қазақстан Республикасының «Сыбайлас жемқорлыққа қарсы күрес туралы» Заңының 12 бабының 2 тармағына сай, </w:t>
      </w:r>
      <w:r w:rsidRPr="002F060D">
        <w:rPr>
          <w:sz w:val="28"/>
          <w:szCs w:val="28"/>
          <w:lang w:val="kk-KZ"/>
        </w:rPr>
        <w:t xml:space="preserve">шешiмдер </w:t>
      </w:r>
      <w:r>
        <w:rPr>
          <w:sz w:val="28"/>
          <w:szCs w:val="28"/>
          <w:lang w:val="kk-KZ"/>
        </w:rPr>
        <w:t>ә</w:t>
      </w:r>
      <w:r w:rsidRPr="002F060D">
        <w:rPr>
          <w:sz w:val="28"/>
          <w:szCs w:val="28"/>
          <w:lang w:val="kk-KZ"/>
        </w:rPr>
        <w:t xml:space="preserve">зiрлеу мен </w:t>
      </w:r>
      <w:r>
        <w:rPr>
          <w:sz w:val="28"/>
          <w:szCs w:val="28"/>
          <w:lang w:val="kk-KZ"/>
        </w:rPr>
        <w:t>қабылдау кезiнде заң</w:t>
      </w:r>
      <w:r w:rsidRPr="002F060D">
        <w:rPr>
          <w:sz w:val="28"/>
          <w:szCs w:val="28"/>
          <w:lang w:val="kk-KZ"/>
        </w:rPr>
        <w:t>ды ж</w:t>
      </w:r>
      <w:r>
        <w:rPr>
          <w:sz w:val="28"/>
          <w:szCs w:val="28"/>
          <w:lang w:val="kk-KZ"/>
        </w:rPr>
        <w:t>ә</w:t>
      </w:r>
      <w:r w:rsidRPr="002F060D">
        <w:rPr>
          <w:sz w:val="28"/>
          <w:szCs w:val="28"/>
          <w:lang w:val="kk-KZ"/>
        </w:rPr>
        <w:t>не жеке т</w:t>
      </w:r>
      <w:r>
        <w:rPr>
          <w:sz w:val="28"/>
          <w:szCs w:val="28"/>
          <w:lang w:val="kk-KZ"/>
        </w:rPr>
        <w:t>ұ</w:t>
      </w:r>
      <w:r w:rsidRPr="002F060D">
        <w:rPr>
          <w:sz w:val="28"/>
          <w:szCs w:val="28"/>
          <w:lang w:val="kk-KZ"/>
        </w:rPr>
        <w:t>л</w:t>
      </w:r>
      <w:r>
        <w:rPr>
          <w:sz w:val="28"/>
          <w:szCs w:val="28"/>
          <w:lang w:val="kk-KZ"/>
        </w:rPr>
        <w:t>ғ</w:t>
      </w:r>
      <w:r w:rsidRPr="002F060D">
        <w:rPr>
          <w:sz w:val="28"/>
          <w:szCs w:val="28"/>
          <w:lang w:val="kk-KZ"/>
        </w:rPr>
        <w:t>алар</w:t>
      </w:r>
      <w:r>
        <w:rPr>
          <w:sz w:val="28"/>
          <w:szCs w:val="28"/>
          <w:lang w:val="kk-KZ"/>
        </w:rPr>
        <w:t>ғ</w:t>
      </w:r>
      <w:r w:rsidRPr="002F060D">
        <w:rPr>
          <w:sz w:val="28"/>
          <w:szCs w:val="28"/>
          <w:lang w:val="kk-KZ"/>
        </w:rPr>
        <w:t>а за</w:t>
      </w:r>
      <w:r>
        <w:rPr>
          <w:sz w:val="28"/>
          <w:szCs w:val="28"/>
          <w:lang w:val="kk-KZ"/>
        </w:rPr>
        <w:t>ң</w:t>
      </w:r>
      <w:r w:rsidRPr="002F060D">
        <w:rPr>
          <w:sz w:val="28"/>
          <w:szCs w:val="28"/>
          <w:lang w:val="kk-KZ"/>
        </w:rPr>
        <w:t>сыз арты</w:t>
      </w:r>
      <w:r>
        <w:rPr>
          <w:sz w:val="28"/>
          <w:szCs w:val="28"/>
          <w:lang w:val="kk-KZ"/>
        </w:rPr>
        <w:t>қ</w:t>
      </w:r>
      <w:r w:rsidRPr="002F060D">
        <w:rPr>
          <w:sz w:val="28"/>
          <w:szCs w:val="28"/>
          <w:lang w:val="kk-KZ"/>
        </w:rPr>
        <w:t>шылы</w:t>
      </w:r>
      <w:r>
        <w:rPr>
          <w:sz w:val="28"/>
          <w:szCs w:val="28"/>
          <w:lang w:val="kk-KZ"/>
        </w:rPr>
        <w:t>қ</w:t>
      </w:r>
      <w:r w:rsidRPr="002F060D">
        <w:rPr>
          <w:sz w:val="28"/>
          <w:szCs w:val="28"/>
          <w:lang w:val="kk-KZ"/>
        </w:rPr>
        <w:t xml:space="preserve"> к</w:t>
      </w:r>
      <w:r>
        <w:rPr>
          <w:sz w:val="28"/>
          <w:szCs w:val="28"/>
          <w:lang w:val="kk-KZ"/>
        </w:rPr>
        <w:t xml:space="preserve">өрсеткені үшін </w:t>
      </w:r>
      <w:r w:rsidRPr="00624620">
        <w:rPr>
          <w:sz w:val="28"/>
          <w:szCs w:val="28"/>
          <w:lang w:val="kk-KZ"/>
        </w:rPr>
        <w:t xml:space="preserve">туралы </w:t>
      </w:r>
      <w:r>
        <w:rPr>
          <w:sz w:val="28"/>
          <w:szCs w:val="28"/>
          <w:lang w:val="kk-KZ"/>
        </w:rPr>
        <w:t xml:space="preserve">тәртіптік </w:t>
      </w:r>
      <w:r w:rsidRPr="00624620">
        <w:rPr>
          <w:sz w:val="28"/>
          <w:szCs w:val="28"/>
          <w:lang w:val="kk-KZ"/>
        </w:rPr>
        <w:t xml:space="preserve"> жаза беріл</w:t>
      </w:r>
      <w:r>
        <w:rPr>
          <w:sz w:val="28"/>
          <w:szCs w:val="28"/>
          <w:lang w:val="kk-KZ"/>
        </w:rPr>
        <w:t>іп, талап қоюшылармен  еңбек шарттары бұзылған</w:t>
      </w:r>
      <w:r w:rsidRPr="00624620">
        <w:rPr>
          <w:sz w:val="28"/>
          <w:szCs w:val="28"/>
          <w:lang w:val="kk-KZ"/>
        </w:rPr>
        <w:t>.</w:t>
      </w:r>
    </w:p>
    <w:p w:rsidR="00491644" w:rsidRPr="00624620" w:rsidRDefault="00491644" w:rsidP="004916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8"/>
          <w:szCs w:val="28"/>
          <w:lang w:val="kk-KZ"/>
        </w:rPr>
      </w:pPr>
      <w:r w:rsidRPr="00624620">
        <w:rPr>
          <w:color w:val="000000"/>
          <w:sz w:val="28"/>
          <w:szCs w:val="28"/>
          <w:lang w:val="kk-KZ"/>
        </w:rPr>
        <w:tab/>
        <w:t>Бұйрықтардың негіздері ретінде Тәртіптік кеңестің  201</w:t>
      </w:r>
      <w:r>
        <w:rPr>
          <w:color w:val="000000"/>
          <w:sz w:val="28"/>
          <w:szCs w:val="28"/>
          <w:lang w:val="kk-KZ"/>
        </w:rPr>
        <w:t>4</w:t>
      </w:r>
      <w:r w:rsidRPr="00624620">
        <w:rPr>
          <w:color w:val="000000"/>
          <w:sz w:val="28"/>
          <w:szCs w:val="28"/>
          <w:lang w:val="kk-KZ"/>
        </w:rPr>
        <w:t xml:space="preserve"> жылдың </w:t>
      </w:r>
      <w:r>
        <w:rPr>
          <w:color w:val="000000"/>
          <w:sz w:val="28"/>
          <w:szCs w:val="28"/>
          <w:lang w:val="kk-KZ"/>
        </w:rPr>
        <w:t xml:space="preserve">қыркүйек </w:t>
      </w:r>
      <w:r w:rsidRPr="00624620">
        <w:rPr>
          <w:color w:val="000000"/>
          <w:sz w:val="28"/>
          <w:szCs w:val="28"/>
          <w:lang w:val="kk-KZ"/>
        </w:rPr>
        <w:t xml:space="preserve"> айының </w:t>
      </w:r>
      <w:r>
        <w:rPr>
          <w:color w:val="000000"/>
          <w:sz w:val="28"/>
          <w:szCs w:val="28"/>
          <w:lang w:val="kk-KZ"/>
        </w:rPr>
        <w:t xml:space="preserve">04 </w:t>
      </w:r>
      <w:r w:rsidRPr="00624620">
        <w:rPr>
          <w:color w:val="000000"/>
          <w:sz w:val="28"/>
          <w:szCs w:val="28"/>
          <w:lang w:val="kk-KZ"/>
        </w:rPr>
        <w:t xml:space="preserve"> жұлдызындағы шешімі  деп көрсетілген.</w:t>
      </w:r>
    </w:p>
    <w:p w:rsidR="00491644" w:rsidRPr="00624620" w:rsidRDefault="00491644" w:rsidP="004916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8"/>
          <w:szCs w:val="28"/>
          <w:lang w:val="kk-KZ"/>
        </w:rPr>
      </w:pPr>
      <w:r w:rsidRPr="00624620">
        <w:rPr>
          <w:color w:val="000000"/>
          <w:sz w:val="28"/>
          <w:szCs w:val="28"/>
          <w:lang w:val="kk-KZ"/>
        </w:rPr>
        <w:tab/>
        <w:t xml:space="preserve">Тәртіптік кеңестің  аталған шешіміне   сай Тәртіптік кеңес </w:t>
      </w:r>
      <w:r>
        <w:rPr>
          <w:color w:val="000000"/>
          <w:sz w:val="28"/>
          <w:szCs w:val="28"/>
          <w:lang w:val="kk-KZ"/>
        </w:rPr>
        <w:t>Мойынқұм аудандық</w:t>
      </w:r>
      <w:r w:rsidRPr="00624620">
        <w:rPr>
          <w:color w:val="000000"/>
          <w:sz w:val="28"/>
          <w:szCs w:val="28"/>
          <w:lang w:val="kk-KZ"/>
        </w:rPr>
        <w:t xml:space="preserve"> прокуратурасының заң бұзушылықтарды жою туралы ұсынысын қарап, талап қоюшыларды</w:t>
      </w:r>
      <w:r>
        <w:rPr>
          <w:color w:val="000000"/>
          <w:sz w:val="28"/>
          <w:szCs w:val="28"/>
          <w:lang w:val="kk-KZ"/>
        </w:rPr>
        <w:t xml:space="preserve"> </w:t>
      </w:r>
      <w:r w:rsidRPr="00624620">
        <w:rPr>
          <w:color w:val="000000"/>
          <w:sz w:val="28"/>
          <w:szCs w:val="28"/>
          <w:lang w:val="kk-KZ"/>
        </w:rPr>
        <w:t xml:space="preserve">«Сыбайлас жемқорлыққа қарсы күрес туралы» Заңының 12 бабы 1 тармағының </w:t>
      </w:r>
      <w:r>
        <w:rPr>
          <w:color w:val="000000"/>
          <w:sz w:val="28"/>
          <w:szCs w:val="28"/>
          <w:lang w:val="kk-KZ"/>
        </w:rPr>
        <w:t>4</w:t>
      </w:r>
      <w:r w:rsidRPr="00624620">
        <w:rPr>
          <w:color w:val="000000"/>
          <w:sz w:val="28"/>
          <w:szCs w:val="28"/>
          <w:lang w:val="kk-KZ"/>
        </w:rPr>
        <w:t xml:space="preserve">) тармақшасына сәйкес </w:t>
      </w:r>
      <w:r>
        <w:rPr>
          <w:color w:val="000000"/>
          <w:sz w:val="28"/>
          <w:szCs w:val="28"/>
          <w:lang w:val="kk-KZ"/>
        </w:rPr>
        <w:t xml:space="preserve">қызметінен босату түріндегі тәртіптік жазаға тартуға </w:t>
      </w:r>
      <w:r w:rsidRPr="00624620">
        <w:rPr>
          <w:color w:val="000000"/>
          <w:sz w:val="28"/>
          <w:szCs w:val="28"/>
          <w:lang w:val="kk-KZ"/>
        </w:rPr>
        <w:t xml:space="preserve"> ұсыныс берген. </w:t>
      </w:r>
    </w:p>
    <w:p w:rsidR="00491644" w:rsidRDefault="00491644" w:rsidP="00491644">
      <w:pPr>
        <w:pStyle w:val="11"/>
        <w:ind w:firstLine="708"/>
        <w:jc w:val="both"/>
        <w:rPr>
          <w:rFonts w:ascii="Times New Roman" w:hAnsi="Times New Roman"/>
          <w:sz w:val="28"/>
          <w:szCs w:val="28"/>
          <w:lang w:val="kk-KZ"/>
        </w:rPr>
      </w:pPr>
      <w:r>
        <w:rPr>
          <w:rFonts w:ascii="Times New Roman" w:hAnsi="Times New Roman"/>
          <w:sz w:val="28"/>
          <w:szCs w:val="28"/>
          <w:lang w:val="kk-KZ"/>
        </w:rPr>
        <w:t>Прокуратураның тексеруі барысында талап қоюшыларымен бюджеттік қаражатты мақсатсыз жұмсағандығы, еңбек заң</w:t>
      </w:r>
      <w:r w:rsidR="008812E4">
        <w:rPr>
          <w:rFonts w:ascii="Times New Roman" w:hAnsi="Times New Roman"/>
          <w:sz w:val="28"/>
          <w:szCs w:val="28"/>
          <w:lang w:val="kk-KZ"/>
        </w:rPr>
        <w:t>н</w:t>
      </w:r>
      <w:r>
        <w:rPr>
          <w:rFonts w:ascii="Times New Roman" w:hAnsi="Times New Roman"/>
          <w:sz w:val="28"/>
          <w:szCs w:val="28"/>
          <w:lang w:val="kk-KZ"/>
        </w:rPr>
        <w:t>амасын бұ</w:t>
      </w:r>
      <w:r w:rsidR="008812E4">
        <w:rPr>
          <w:rFonts w:ascii="Times New Roman" w:hAnsi="Times New Roman"/>
          <w:sz w:val="28"/>
          <w:szCs w:val="28"/>
          <w:lang w:val="kk-KZ"/>
        </w:rPr>
        <w:t>зуы, істі сотта қарау барысында</w:t>
      </w:r>
      <w:r>
        <w:rPr>
          <w:rFonts w:ascii="Times New Roman" w:hAnsi="Times New Roman"/>
          <w:sz w:val="28"/>
          <w:szCs w:val="28"/>
          <w:lang w:val="kk-KZ"/>
        </w:rPr>
        <w:t xml:space="preserve"> дәлелденген.</w:t>
      </w:r>
    </w:p>
    <w:p w:rsidR="00491644" w:rsidRDefault="00491644" w:rsidP="00491644">
      <w:pPr>
        <w:pStyle w:val="11"/>
        <w:ind w:firstLine="708"/>
        <w:jc w:val="both"/>
        <w:rPr>
          <w:rFonts w:ascii="Times New Roman" w:hAnsi="Times New Roman"/>
          <w:sz w:val="28"/>
          <w:szCs w:val="28"/>
          <w:lang w:val="kk-KZ"/>
        </w:rPr>
      </w:pPr>
      <w:r>
        <w:rPr>
          <w:rFonts w:ascii="Times New Roman" w:hAnsi="Times New Roman"/>
          <w:sz w:val="28"/>
          <w:szCs w:val="28"/>
          <w:lang w:val="kk-KZ"/>
        </w:rPr>
        <w:t xml:space="preserve">Атап айтқанда, Қазақстан Республикасының </w:t>
      </w:r>
      <w:r w:rsidRPr="00DF5C0F">
        <w:rPr>
          <w:rFonts w:ascii="Times New Roman" w:hAnsi="Times New Roman"/>
          <w:sz w:val="28"/>
          <w:szCs w:val="28"/>
          <w:lang w:val="kk-KZ"/>
        </w:rPr>
        <w:t xml:space="preserve"> Үкіметінің 27.04.2009 жылғы №586</w:t>
      </w:r>
      <w:r>
        <w:rPr>
          <w:rFonts w:ascii="Times New Roman" w:hAnsi="Times New Roman"/>
          <w:sz w:val="28"/>
          <w:szCs w:val="28"/>
          <w:lang w:val="kk-KZ"/>
        </w:rPr>
        <w:t xml:space="preserve"> санды </w:t>
      </w:r>
      <w:r w:rsidRPr="00DF5C0F">
        <w:rPr>
          <w:rFonts w:ascii="Times New Roman" w:hAnsi="Times New Roman"/>
          <w:sz w:val="28"/>
          <w:szCs w:val="28"/>
          <w:lang w:val="kk-KZ"/>
        </w:rPr>
        <w:t xml:space="preserve"> қаулысымен бекітілген, орман шаруашылығы, ерекше қорғалатын </w:t>
      </w:r>
      <w:r w:rsidRPr="009416D1">
        <w:rPr>
          <w:rFonts w:ascii="Times New Roman" w:hAnsi="Times New Roman"/>
          <w:sz w:val="28"/>
          <w:szCs w:val="28"/>
          <w:lang w:val="kk-KZ"/>
        </w:rPr>
        <w:t xml:space="preserve">табиғи аумақтар салаларындағы мемлекеттік мекемелердің </w:t>
      </w:r>
      <w:r w:rsidRPr="009416D1">
        <w:rPr>
          <w:rFonts w:ascii="Times New Roman" w:hAnsi="Times New Roman"/>
          <w:sz w:val="28"/>
          <w:szCs w:val="28"/>
          <w:lang w:val="kk-KZ"/>
        </w:rPr>
        <w:lastRenderedPageBreak/>
        <w:t>тауарларды (жұмыстарды, қызметтерді) өткізу жөніндегі ақылы қызмет түрлерін көрсету және олардың бұл ретте алған ақша қаражатын жұмсау туралы ережесін 4-2 тармағының 4 тармақшасына сәйкес, орман шаруашылығы саласындағы мемлекеттік мекемелердің тауарларды (жұмыстарды, қызметтерді) өткізу жөніндегі ақылы қызмет түрлерін көрсетуден алған қаражаты,</w:t>
      </w:r>
      <w:r w:rsidR="008812E4">
        <w:rPr>
          <w:rFonts w:ascii="Times New Roman" w:hAnsi="Times New Roman"/>
          <w:sz w:val="28"/>
          <w:szCs w:val="28"/>
          <w:lang w:val="kk-KZ"/>
        </w:rPr>
        <w:t xml:space="preserve"> </w:t>
      </w:r>
      <w:r w:rsidRPr="009416D1">
        <w:rPr>
          <w:rFonts w:ascii="Times New Roman" w:hAnsi="Times New Roman"/>
          <w:sz w:val="28"/>
          <w:szCs w:val="28"/>
          <w:lang w:val="kk-KZ"/>
        </w:rPr>
        <w:t>табиғат қорғау қызметін қамтамасыз ету үшін штаттан тыс маусымдық қызметкерлердің, оның ішінде өрт күзетушілердің қызметтеріне ақы төлеуге жұмсалады.</w:t>
      </w:r>
    </w:p>
    <w:p w:rsidR="00491644" w:rsidRPr="00DF5C0F" w:rsidRDefault="00491644" w:rsidP="00491644">
      <w:pPr>
        <w:pStyle w:val="11"/>
        <w:ind w:firstLine="708"/>
        <w:jc w:val="both"/>
        <w:rPr>
          <w:rFonts w:ascii="Times New Roman" w:hAnsi="Times New Roman"/>
          <w:sz w:val="28"/>
          <w:szCs w:val="28"/>
          <w:lang w:val="kk-KZ"/>
        </w:rPr>
      </w:pPr>
      <w:r>
        <w:rPr>
          <w:rFonts w:ascii="Times New Roman" w:hAnsi="Times New Roman"/>
          <w:sz w:val="28"/>
          <w:szCs w:val="28"/>
          <w:lang w:val="kk-KZ"/>
        </w:rPr>
        <w:t>Прокуратураның ұсынысында</w:t>
      </w:r>
      <w:r w:rsidRPr="00DF5C0F">
        <w:rPr>
          <w:rFonts w:ascii="Times New Roman" w:hAnsi="Times New Roman"/>
          <w:sz w:val="28"/>
          <w:szCs w:val="28"/>
          <w:lang w:val="kk-KZ"/>
        </w:rPr>
        <w:t xml:space="preserve">, </w:t>
      </w:r>
      <w:r>
        <w:rPr>
          <w:rFonts w:ascii="Times New Roman" w:hAnsi="Times New Roman"/>
          <w:sz w:val="28"/>
          <w:szCs w:val="28"/>
          <w:lang w:val="kk-KZ"/>
        </w:rPr>
        <w:t>Мойынқұм және Көктерек орман шаруашылықтары</w:t>
      </w:r>
      <w:r w:rsidRPr="00DF5C0F">
        <w:rPr>
          <w:rFonts w:ascii="Times New Roman" w:hAnsi="Times New Roman"/>
          <w:sz w:val="28"/>
          <w:szCs w:val="28"/>
          <w:lang w:val="kk-KZ"/>
        </w:rPr>
        <w:t xml:space="preserve"> 2013 жылы штаттан тыс </w:t>
      </w:r>
      <w:r>
        <w:rPr>
          <w:rFonts w:ascii="Times New Roman" w:hAnsi="Times New Roman"/>
          <w:sz w:val="28"/>
          <w:szCs w:val="28"/>
          <w:lang w:val="kk-KZ"/>
        </w:rPr>
        <w:t>4</w:t>
      </w:r>
      <w:r w:rsidRPr="00DF5C0F">
        <w:rPr>
          <w:rFonts w:ascii="Times New Roman" w:hAnsi="Times New Roman"/>
          <w:sz w:val="28"/>
          <w:szCs w:val="28"/>
          <w:lang w:val="kk-KZ"/>
        </w:rPr>
        <w:t xml:space="preserve"> маусымдық өрт күзетуш</w:t>
      </w:r>
      <w:r>
        <w:rPr>
          <w:rFonts w:ascii="Times New Roman" w:hAnsi="Times New Roman"/>
          <w:sz w:val="28"/>
          <w:szCs w:val="28"/>
          <w:lang w:val="kk-KZ"/>
        </w:rPr>
        <w:t>і</w:t>
      </w:r>
      <w:r w:rsidRPr="00DF5C0F">
        <w:rPr>
          <w:rFonts w:ascii="Times New Roman" w:hAnsi="Times New Roman"/>
          <w:sz w:val="28"/>
          <w:szCs w:val="28"/>
          <w:lang w:val="kk-KZ"/>
        </w:rPr>
        <w:t>лердің қызметтеріне еңбек ақыларды бюджеттік қаражаттан төлегендігі анықталды.</w:t>
      </w:r>
    </w:p>
    <w:p w:rsidR="00491644" w:rsidRDefault="00491644" w:rsidP="00491644">
      <w:pPr>
        <w:pStyle w:val="11"/>
        <w:ind w:firstLine="708"/>
        <w:jc w:val="both"/>
        <w:rPr>
          <w:rFonts w:ascii="Times New Roman" w:hAnsi="Times New Roman"/>
          <w:sz w:val="28"/>
          <w:szCs w:val="28"/>
          <w:lang w:val="kk-KZ"/>
        </w:rPr>
      </w:pPr>
      <w:r w:rsidRPr="00DF5C0F">
        <w:rPr>
          <w:rFonts w:ascii="Times New Roman" w:hAnsi="Times New Roman"/>
          <w:sz w:val="28"/>
          <w:szCs w:val="28"/>
          <w:lang w:val="kk-KZ"/>
        </w:rPr>
        <w:t xml:space="preserve">Сонымен қатар, </w:t>
      </w:r>
      <w:r>
        <w:rPr>
          <w:rFonts w:ascii="Times New Roman" w:hAnsi="Times New Roman"/>
          <w:sz w:val="28"/>
          <w:szCs w:val="28"/>
          <w:lang w:val="kk-KZ"/>
        </w:rPr>
        <w:t xml:space="preserve">Басқарманың </w:t>
      </w:r>
      <w:r w:rsidRPr="00DF5C0F">
        <w:rPr>
          <w:rFonts w:ascii="Times New Roman" w:hAnsi="Times New Roman"/>
          <w:sz w:val="28"/>
          <w:szCs w:val="28"/>
          <w:lang w:val="kk-KZ"/>
        </w:rPr>
        <w:t xml:space="preserve"> басшысымен бекітілген, 2013 жылға орман шарауашылығы іс-шараларын қаржыландыру жоспарына сәйкес, өрт сөндіруге арналған кезекші 1 автокөлікті және 2 трактор техникасын ұстауға </w:t>
      </w:r>
      <w:r w:rsidRPr="009416D1">
        <w:rPr>
          <w:rFonts w:ascii="Times New Roman" w:hAnsi="Times New Roman"/>
          <w:sz w:val="28"/>
          <w:szCs w:val="28"/>
          <w:lang w:val="kk-KZ"/>
        </w:rPr>
        <w:t>(содержание)</w:t>
      </w:r>
      <w:r w:rsidRPr="00DF5C0F">
        <w:rPr>
          <w:rFonts w:ascii="Times New Roman" w:hAnsi="Times New Roman"/>
          <w:sz w:val="28"/>
          <w:szCs w:val="28"/>
          <w:lang w:val="kk-KZ"/>
        </w:rPr>
        <w:t xml:space="preserve"> шығыс көзі қарастырылған, яғни көліктердің жалға алу құны.</w:t>
      </w:r>
    </w:p>
    <w:p w:rsidR="00491644" w:rsidRPr="00DF5C0F" w:rsidRDefault="00491644" w:rsidP="00491644">
      <w:pPr>
        <w:pStyle w:val="11"/>
        <w:ind w:firstLine="708"/>
        <w:jc w:val="both"/>
        <w:rPr>
          <w:rFonts w:ascii="Times New Roman" w:hAnsi="Times New Roman"/>
          <w:sz w:val="28"/>
          <w:szCs w:val="28"/>
          <w:lang w:val="kk-KZ" w:eastAsia="ru-RU"/>
        </w:rPr>
      </w:pPr>
      <w:r w:rsidRPr="00DF5C0F">
        <w:rPr>
          <w:rFonts w:ascii="Times New Roman" w:hAnsi="Times New Roman"/>
          <w:sz w:val="28"/>
          <w:szCs w:val="28"/>
          <w:lang w:val="kk-KZ" w:eastAsia="ru-RU"/>
        </w:rPr>
        <w:t>Мойынқұм орман шаруашылығы директорының 22.07.2013 жылғы №105-к санды бұйырғымен М.Абдрасилов уақытша өрт қауіпсіздігі маусым аяқталғанша өрт тракторын жүргізуші болып жұмысқа қабылданған.</w:t>
      </w:r>
    </w:p>
    <w:p w:rsidR="00491644" w:rsidRPr="00DF5C0F" w:rsidRDefault="00491644" w:rsidP="00491644">
      <w:pPr>
        <w:pStyle w:val="11"/>
        <w:ind w:firstLine="708"/>
        <w:jc w:val="both"/>
        <w:rPr>
          <w:rFonts w:ascii="Times New Roman" w:hAnsi="Times New Roman"/>
          <w:sz w:val="28"/>
          <w:szCs w:val="28"/>
          <w:lang w:val="kk-KZ" w:eastAsia="ru-RU"/>
        </w:rPr>
      </w:pPr>
      <w:r>
        <w:rPr>
          <w:rFonts w:ascii="Times New Roman" w:hAnsi="Times New Roman"/>
          <w:sz w:val="28"/>
          <w:szCs w:val="28"/>
          <w:lang w:val="kk-KZ" w:eastAsia="ru-RU"/>
        </w:rPr>
        <w:t>Сондай -ақ</w:t>
      </w:r>
      <w:r w:rsidRPr="00DF5C0F">
        <w:rPr>
          <w:rFonts w:ascii="Times New Roman" w:hAnsi="Times New Roman"/>
          <w:sz w:val="28"/>
          <w:szCs w:val="28"/>
          <w:lang w:val="kk-KZ" w:eastAsia="ru-RU"/>
        </w:rPr>
        <w:t xml:space="preserve">, орман шаруашылығының директорының 15.04.2013 жылғы №52-к бұйрығымен Е.Жарқынбеков 2013 жылдың 5 сәуірінен уақытша 7 айға өрт автокөлігін жүргізушісі болып, 11.04.2013 жылғы №56-к бұйрығымен Д.Сүйіндіков 2013 жылдың 11 сәуірінен уақытша 7 айға өрт тракторының жүргізушісі болып жұмысқа қабылданған.  </w:t>
      </w:r>
    </w:p>
    <w:p w:rsidR="00491644" w:rsidRPr="00DF5C0F" w:rsidRDefault="00491644" w:rsidP="00491644">
      <w:pPr>
        <w:pStyle w:val="11"/>
        <w:ind w:firstLine="708"/>
        <w:jc w:val="both"/>
        <w:rPr>
          <w:rFonts w:ascii="Times New Roman" w:hAnsi="Times New Roman"/>
          <w:sz w:val="28"/>
          <w:szCs w:val="28"/>
          <w:lang w:val="kk-KZ" w:eastAsia="ru-RU"/>
        </w:rPr>
      </w:pPr>
      <w:r>
        <w:rPr>
          <w:rFonts w:ascii="Times New Roman" w:hAnsi="Times New Roman"/>
          <w:sz w:val="28"/>
          <w:szCs w:val="28"/>
          <w:lang w:val="kk-KZ" w:eastAsia="ru-RU"/>
        </w:rPr>
        <w:t>Яғни</w:t>
      </w:r>
      <w:r w:rsidRPr="00DF5C0F">
        <w:rPr>
          <w:rFonts w:ascii="Times New Roman" w:hAnsi="Times New Roman"/>
          <w:sz w:val="28"/>
          <w:szCs w:val="28"/>
          <w:lang w:val="kk-KZ" w:eastAsia="ru-RU"/>
        </w:rPr>
        <w:t xml:space="preserve">, орман шаруашылығының лауазымды тұлғалары жалға алған көліктердің 3 жүргізушісін </w:t>
      </w:r>
      <w:r w:rsidRPr="009416D1">
        <w:rPr>
          <w:rFonts w:ascii="Times New Roman" w:hAnsi="Times New Roman"/>
          <w:sz w:val="28"/>
          <w:szCs w:val="28"/>
          <w:lang w:val="kk-KZ" w:eastAsia="ru-RU"/>
        </w:rPr>
        <w:t>(1 автокөлік және 2 трактор жүргізушісін)</w:t>
      </w:r>
      <w:r>
        <w:rPr>
          <w:rFonts w:ascii="Times New Roman" w:hAnsi="Times New Roman"/>
          <w:sz w:val="28"/>
          <w:szCs w:val="28"/>
          <w:lang w:val="kk-KZ" w:eastAsia="ru-RU"/>
        </w:rPr>
        <w:t xml:space="preserve"> </w:t>
      </w:r>
      <w:r w:rsidRPr="009416D1">
        <w:rPr>
          <w:rFonts w:ascii="Times New Roman" w:hAnsi="Times New Roman"/>
          <w:sz w:val="28"/>
          <w:szCs w:val="28"/>
          <w:lang w:val="kk-KZ" w:eastAsia="ru-RU"/>
        </w:rPr>
        <w:t>негізсіз</w:t>
      </w:r>
      <w:r w:rsidRPr="00DF5C0F">
        <w:rPr>
          <w:rFonts w:ascii="Times New Roman" w:hAnsi="Times New Roman"/>
          <w:sz w:val="28"/>
          <w:szCs w:val="28"/>
          <w:lang w:val="kk-KZ" w:eastAsia="ru-RU"/>
        </w:rPr>
        <w:t xml:space="preserve"> жұмысқа қабылд</w:t>
      </w:r>
      <w:r>
        <w:rPr>
          <w:rFonts w:ascii="Times New Roman" w:hAnsi="Times New Roman"/>
          <w:sz w:val="28"/>
          <w:szCs w:val="28"/>
          <w:lang w:val="kk-KZ" w:eastAsia="ru-RU"/>
        </w:rPr>
        <w:t>а</w:t>
      </w:r>
      <w:r w:rsidRPr="00DF5C0F">
        <w:rPr>
          <w:rFonts w:ascii="Times New Roman" w:hAnsi="Times New Roman"/>
          <w:sz w:val="28"/>
          <w:szCs w:val="28"/>
          <w:lang w:val="kk-KZ" w:eastAsia="ru-RU"/>
        </w:rPr>
        <w:t>ған.</w:t>
      </w:r>
    </w:p>
    <w:p w:rsidR="00491644" w:rsidRDefault="00491644" w:rsidP="00491644">
      <w:pPr>
        <w:ind w:firstLine="708"/>
        <w:jc w:val="both"/>
        <w:rPr>
          <w:color w:val="000000"/>
          <w:sz w:val="28"/>
          <w:szCs w:val="28"/>
          <w:lang w:val="kk-KZ"/>
        </w:rPr>
      </w:pPr>
      <w:r>
        <w:rPr>
          <w:color w:val="000000"/>
          <w:sz w:val="28"/>
          <w:szCs w:val="28"/>
          <w:lang w:val="kk-KZ"/>
        </w:rPr>
        <w:t xml:space="preserve">Сонымен қатар,  </w:t>
      </w:r>
      <w:r w:rsidRPr="009416D1">
        <w:rPr>
          <w:sz w:val="28"/>
          <w:szCs w:val="28"/>
          <w:lang w:val="kk-KZ"/>
        </w:rPr>
        <w:t>біліктілігі жоқ қызметкерлерге сауықтыру жәрдемақылары</w:t>
      </w:r>
      <w:r>
        <w:rPr>
          <w:sz w:val="28"/>
          <w:szCs w:val="28"/>
          <w:lang w:val="kk-KZ"/>
        </w:rPr>
        <w:t>на 1 953 033 теңге,</w:t>
      </w:r>
      <w:r>
        <w:rPr>
          <w:color w:val="000000"/>
          <w:sz w:val="28"/>
          <w:szCs w:val="28"/>
          <w:lang w:val="kk-KZ"/>
        </w:rPr>
        <w:t xml:space="preserve"> еңбек ақы төлеуде есептелінген санаттардың біліктілік талаптарға сәйкес келмеу салдарынан 1 735 060 теңге еңбек ақы негізсіз артық төленген.</w:t>
      </w:r>
    </w:p>
    <w:p w:rsidR="00491644" w:rsidRDefault="00491644" w:rsidP="00491644">
      <w:pPr>
        <w:ind w:firstLine="708"/>
        <w:jc w:val="both"/>
        <w:rPr>
          <w:color w:val="000000"/>
          <w:sz w:val="28"/>
          <w:szCs w:val="28"/>
          <w:lang w:val="kk-KZ"/>
        </w:rPr>
      </w:pPr>
      <w:r>
        <w:rPr>
          <w:color w:val="000000"/>
          <w:sz w:val="28"/>
          <w:szCs w:val="28"/>
          <w:lang w:val="kk-KZ"/>
        </w:rPr>
        <w:t>Еңбек ақы төленген тұлғалар талап қоюшылардың  өз лауазымдарына тағайын</w:t>
      </w:r>
      <w:r w:rsidR="001071E6">
        <w:rPr>
          <w:color w:val="000000"/>
          <w:sz w:val="28"/>
          <w:szCs w:val="28"/>
          <w:lang w:val="kk-KZ"/>
        </w:rPr>
        <w:t>да</w:t>
      </w:r>
      <w:r>
        <w:rPr>
          <w:color w:val="000000"/>
          <w:sz w:val="28"/>
          <w:szCs w:val="28"/>
          <w:lang w:val="kk-KZ"/>
        </w:rPr>
        <w:t xml:space="preserve">ғанға дейін қабылданған туралы </w:t>
      </w:r>
      <w:r w:rsidR="008812E4">
        <w:rPr>
          <w:color w:val="000000"/>
          <w:sz w:val="28"/>
          <w:szCs w:val="28"/>
          <w:lang w:val="kk-KZ"/>
        </w:rPr>
        <w:t>у</w:t>
      </w:r>
      <w:r>
        <w:rPr>
          <w:color w:val="000000"/>
          <w:sz w:val="28"/>
          <w:szCs w:val="28"/>
          <w:lang w:val="kk-KZ"/>
        </w:rPr>
        <w:t>әждерін сот негізсіз деп санайды.</w:t>
      </w:r>
    </w:p>
    <w:p w:rsidR="00491644" w:rsidRDefault="00491644" w:rsidP="0049164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color w:val="000000"/>
          <w:sz w:val="28"/>
          <w:szCs w:val="28"/>
          <w:lang w:val="kk-KZ"/>
        </w:rPr>
      </w:pPr>
      <w:r>
        <w:rPr>
          <w:sz w:val="28"/>
          <w:szCs w:val="28"/>
          <w:lang w:val="kk-KZ"/>
        </w:rPr>
        <w:tab/>
        <w:t>Талап қоюшылардың іс-әрекеттерінде</w:t>
      </w:r>
      <w:r w:rsidRPr="00E62A21">
        <w:rPr>
          <w:color w:val="000000"/>
          <w:sz w:val="28"/>
          <w:szCs w:val="28"/>
          <w:lang w:val="kk-KZ"/>
        </w:rPr>
        <w:t xml:space="preserve"> </w:t>
      </w:r>
      <w:r w:rsidRPr="00624620">
        <w:rPr>
          <w:sz w:val="28"/>
          <w:szCs w:val="28"/>
          <w:lang w:val="kk-KZ"/>
        </w:rPr>
        <w:t>Қазақстан Республикасының «Сыбайлас жемқорлыққа қарсы күрес туралы» Заңының 12 бабының 2 тармағын</w:t>
      </w:r>
      <w:r>
        <w:rPr>
          <w:sz w:val="28"/>
          <w:szCs w:val="28"/>
          <w:lang w:val="kk-KZ"/>
        </w:rPr>
        <w:t xml:space="preserve">ың 4), 10) тармақшакшаларында көзделген </w:t>
      </w:r>
      <w:r>
        <w:rPr>
          <w:color w:val="000000"/>
          <w:sz w:val="28"/>
          <w:szCs w:val="28"/>
          <w:lang w:val="kk-KZ"/>
        </w:rPr>
        <w:t xml:space="preserve">құқық бұзышылықтардың  </w:t>
      </w:r>
      <w:r w:rsidRPr="00624620">
        <w:rPr>
          <w:color w:val="000000"/>
          <w:sz w:val="28"/>
          <w:szCs w:val="28"/>
          <w:lang w:val="kk-KZ"/>
        </w:rPr>
        <w:t>орын алуы</w:t>
      </w:r>
      <w:r>
        <w:rPr>
          <w:sz w:val="28"/>
          <w:szCs w:val="28"/>
          <w:lang w:val="kk-KZ"/>
        </w:rPr>
        <w:t xml:space="preserve"> </w:t>
      </w:r>
      <w:r>
        <w:rPr>
          <w:color w:val="000000"/>
          <w:sz w:val="28"/>
          <w:szCs w:val="28"/>
          <w:lang w:val="kk-KZ"/>
        </w:rPr>
        <w:t xml:space="preserve"> </w:t>
      </w:r>
      <w:r w:rsidRPr="00624620">
        <w:rPr>
          <w:color w:val="000000"/>
          <w:sz w:val="28"/>
          <w:szCs w:val="28"/>
          <w:lang w:val="kk-KZ"/>
        </w:rPr>
        <w:t>толық расталған.</w:t>
      </w:r>
    </w:p>
    <w:p w:rsidR="00491644" w:rsidRPr="00E62A21" w:rsidRDefault="00491644" w:rsidP="00491644">
      <w:pPr>
        <w:pStyle w:val="11"/>
        <w:ind w:firstLine="708"/>
        <w:jc w:val="both"/>
        <w:rPr>
          <w:rFonts w:ascii="Times New Roman" w:hAnsi="Times New Roman"/>
          <w:sz w:val="28"/>
          <w:szCs w:val="28"/>
          <w:lang w:val="kk-KZ"/>
        </w:rPr>
      </w:pPr>
      <w:r>
        <w:rPr>
          <w:rFonts w:ascii="Times New Roman" w:hAnsi="Times New Roman"/>
          <w:sz w:val="28"/>
          <w:szCs w:val="28"/>
          <w:lang w:val="kk-KZ"/>
        </w:rPr>
        <w:t xml:space="preserve">Қазақстан Республикасының </w:t>
      </w:r>
      <w:r w:rsidRPr="00DF5C0F">
        <w:rPr>
          <w:rFonts w:ascii="Times New Roman" w:hAnsi="Times New Roman"/>
          <w:sz w:val="28"/>
          <w:szCs w:val="28"/>
          <w:lang w:val="kk-KZ"/>
        </w:rPr>
        <w:t xml:space="preserve"> Үкіметінің 14.11.2011 жылғы №1338 қаулысымен бекітілген, </w:t>
      </w:r>
      <w:r w:rsidRPr="00DF5C0F">
        <w:rPr>
          <w:rFonts w:ascii="Times New Roman" w:hAnsi="Times New Roman"/>
          <w:kern w:val="36"/>
          <w:sz w:val="28"/>
          <w:szCs w:val="28"/>
          <w:lang w:val="kk-KZ" w:eastAsia="ru-RU"/>
        </w:rPr>
        <w:t xml:space="preserve">Мемлекеттік орман қоры учаскелерінде шөп шабу және мал жаю қағидасының </w:t>
      </w:r>
      <w:r w:rsidRPr="00DF5C0F">
        <w:rPr>
          <w:rFonts w:ascii="Times New Roman" w:hAnsi="Times New Roman"/>
          <w:sz w:val="28"/>
          <w:szCs w:val="28"/>
          <w:lang w:val="kk-KZ"/>
        </w:rPr>
        <w:t xml:space="preserve">10 тармағына сәйкес, мемлекеттік орман қоры учаскелерінде ешкі жаюға арнайы бөлінген қоршалған учаскелерде ғана </w:t>
      </w:r>
      <w:r w:rsidRPr="00E62A21">
        <w:rPr>
          <w:rFonts w:ascii="Times New Roman" w:hAnsi="Times New Roman"/>
          <w:sz w:val="28"/>
          <w:szCs w:val="28"/>
          <w:lang w:val="kk-KZ"/>
        </w:rPr>
        <w:t>рұқсат етіледі.</w:t>
      </w:r>
    </w:p>
    <w:p w:rsidR="00491644" w:rsidRDefault="00491644" w:rsidP="00491644">
      <w:pPr>
        <w:pStyle w:val="11"/>
        <w:ind w:firstLine="708"/>
        <w:jc w:val="both"/>
        <w:rPr>
          <w:rFonts w:ascii="Times New Roman" w:hAnsi="Times New Roman"/>
          <w:color w:val="000000"/>
          <w:sz w:val="28"/>
          <w:szCs w:val="28"/>
          <w:lang w:val="kk-KZ" w:eastAsia="ru-RU"/>
        </w:rPr>
      </w:pPr>
      <w:r w:rsidRPr="009B6BBB">
        <w:rPr>
          <w:rFonts w:ascii="Times New Roman" w:hAnsi="Times New Roman"/>
          <w:color w:val="000000"/>
          <w:sz w:val="28"/>
          <w:szCs w:val="28"/>
          <w:lang w:val="kk-KZ"/>
        </w:rPr>
        <w:t xml:space="preserve">Прокуратураның тексеруі барысында </w:t>
      </w:r>
      <w:r w:rsidRPr="009B6BBB">
        <w:rPr>
          <w:rFonts w:ascii="Times New Roman" w:hAnsi="Times New Roman"/>
          <w:sz w:val="28"/>
          <w:szCs w:val="28"/>
          <w:lang w:val="kk-KZ"/>
        </w:rPr>
        <w:t>орман шаруашылығының лауазымды тұлғалары орман қорының аумағында арнайы қоршалған учаскенің жоқтығына қарамастан, ешкі бар   орман шаруашылықтарымен</w:t>
      </w:r>
      <w:r>
        <w:rPr>
          <w:rFonts w:ascii="Times New Roman" w:hAnsi="Times New Roman"/>
          <w:color w:val="000000"/>
          <w:sz w:val="28"/>
          <w:szCs w:val="28"/>
          <w:lang w:val="kk-KZ" w:eastAsia="ru-RU"/>
        </w:rPr>
        <w:t xml:space="preserve"> негізсіз шарттар жасағанын анықтаған.</w:t>
      </w:r>
    </w:p>
    <w:p w:rsidR="00491644" w:rsidRPr="009B6BBB" w:rsidRDefault="00491644" w:rsidP="00491644">
      <w:pPr>
        <w:pStyle w:val="11"/>
        <w:ind w:firstLine="708"/>
        <w:jc w:val="both"/>
        <w:rPr>
          <w:rFonts w:ascii="Times New Roman" w:hAnsi="Times New Roman"/>
          <w:color w:val="000000"/>
          <w:sz w:val="28"/>
          <w:szCs w:val="28"/>
          <w:lang w:val="kk-KZ" w:eastAsia="ru-RU"/>
        </w:rPr>
      </w:pPr>
      <w:r>
        <w:rPr>
          <w:rFonts w:ascii="Times New Roman" w:hAnsi="Times New Roman"/>
          <w:sz w:val="28"/>
          <w:szCs w:val="28"/>
          <w:lang w:val="kk-KZ"/>
        </w:rPr>
        <w:lastRenderedPageBreak/>
        <w:t>Заң ережелерінің орындаудың міндеттілігін ескере отырып,</w:t>
      </w:r>
      <w:r>
        <w:rPr>
          <w:rFonts w:ascii="Times New Roman" w:hAnsi="Times New Roman"/>
          <w:color w:val="000000"/>
          <w:sz w:val="28"/>
          <w:szCs w:val="28"/>
          <w:lang w:val="kk-KZ" w:eastAsia="ru-RU"/>
        </w:rPr>
        <w:t xml:space="preserve"> талап қоюшылардың </w:t>
      </w:r>
      <w:r w:rsidRPr="009B6BBB">
        <w:rPr>
          <w:rFonts w:ascii="Times New Roman" w:hAnsi="Times New Roman"/>
          <w:sz w:val="28"/>
          <w:szCs w:val="28"/>
          <w:lang w:val="kk-KZ"/>
        </w:rPr>
        <w:t>ешкі бар</w:t>
      </w:r>
      <w:r>
        <w:rPr>
          <w:rFonts w:ascii="Times New Roman" w:hAnsi="Times New Roman"/>
          <w:sz w:val="28"/>
          <w:szCs w:val="28"/>
          <w:lang w:val="kk-KZ"/>
        </w:rPr>
        <w:t xml:space="preserve"> </w:t>
      </w:r>
      <w:r w:rsidRPr="009B6BBB">
        <w:rPr>
          <w:rFonts w:ascii="Times New Roman" w:hAnsi="Times New Roman"/>
          <w:sz w:val="28"/>
          <w:szCs w:val="28"/>
          <w:lang w:val="kk-KZ"/>
        </w:rPr>
        <w:t>орман шаруашылықтары</w:t>
      </w:r>
      <w:r>
        <w:rPr>
          <w:rFonts w:ascii="Times New Roman" w:hAnsi="Times New Roman"/>
          <w:sz w:val="28"/>
          <w:szCs w:val="28"/>
          <w:lang w:val="kk-KZ"/>
        </w:rPr>
        <w:t xml:space="preserve"> тек қана сексеуіл өсетін жайылымдарды пайдаланғандарын, орман шаруашылығына зиян келтірмегендерін, Мойынқұм ауданының жерлерінде аталған Заң нормасын қолдануы орынды емес деген </w:t>
      </w:r>
      <w:r w:rsidR="008812E4">
        <w:rPr>
          <w:rFonts w:ascii="Times New Roman" w:hAnsi="Times New Roman"/>
          <w:sz w:val="28"/>
          <w:szCs w:val="28"/>
          <w:lang w:val="kk-KZ"/>
        </w:rPr>
        <w:t>у</w:t>
      </w:r>
      <w:r>
        <w:rPr>
          <w:rFonts w:ascii="Times New Roman" w:hAnsi="Times New Roman"/>
          <w:sz w:val="28"/>
          <w:szCs w:val="28"/>
          <w:lang w:val="kk-KZ"/>
        </w:rPr>
        <w:t>әждерімен сот келіспейді.</w:t>
      </w:r>
    </w:p>
    <w:p w:rsidR="00491644" w:rsidRDefault="00491644" w:rsidP="00491644">
      <w:pPr>
        <w:ind w:firstLine="708"/>
        <w:jc w:val="both"/>
        <w:rPr>
          <w:color w:val="000000"/>
          <w:sz w:val="28"/>
          <w:szCs w:val="28"/>
          <w:lang w:val="kk-KZ"/>
        </w:rPr>
      </w:pPr>
      <w:r>
        <w:rPr>
          <w:color w:val="000000"/>
          <w:sz w:val="28"/>
          <w:szCs w:val="28"/>
          <w:lang w:val="kk-KZ"/>
        </w:rPr>
        <w:t>Прокуратураның ұсынысында орман пайдаланушылардың атында тіркелеген малдың саны келісім шарттарда көрсетілген малдардың санынан артық екендігін, осыған байланысты орман пайдаланушылар орманды жанама пайдаланғандығы үшін төлеуге жататын жалпы сомасы 278 444 теңгені төлеуден жалтарған деген тұжырыммен сот толықтай келіседі.</w:t>
      </w:r>
    </w:p>
    <w:p w:rsidR="00491644" w:rsidRDefault="00491644" w:rsidP="00491644">
      <w:pPr>
        <w:ind w:firstLine="708"/>
        <w:jc w:val="both"/>
        <w:rPr>
          <w:color w:val="000000"/>
          <w:sz w:val="28"/>
          <w:szCs w:val="28"/>
          <w:lang w:val="kk-KZ"/>
        </w:rPr>
      </w:pPr>
      <w:r>
        <w:rPr>
          <w:color w:val="000000"/>
          <w:sz w:val="28"/>
          <w:szCs w:val="28"/>
          <w:lang w:val="kk-KZ"/>
        </w:rPr>
        <w:t>Мойынқұм орман шаруашылығының директорының бұйрығымен орман кү</w:t>
      </w:r>
      <w:r w:rsidR="008812E4">
        <w:rPr>
          <w:color w:val="000000"/>
          <w:sz w:val="28"/>
          <w:szCs w:val="28"/>
          <w:lang w:val="kk-KZ"/>
        </w:rPr>
        <w:t xml:space="preserve">туші </w:t>
      </w:r>
      <w:r>
        <w:rPr>
          <w:color w:val="000000"/>
          <w:sz w:val="28"/>
          <w:szCs w:val="28"/>
          <w:lang w:val="kk-KZ"/>
        </w:rPr>
        <w:t>лауазымына «Тіршілік әрекетінің қауіпсіздігі және қоршаған ортаны қорғау» мамандығымен жоғары білімді К.Құдайбергенов тағайындалған.</w:t>
      </w:r>
    </w:p>
    <w:p w:rsidR="00491644" w:rsidRPr="002220C0" w:rsidRDefault="00491644" w:rsidP="00491644">
      <w:pPr>
        <w:ind w:firstLine="708"/>
        <w:jc w:val="both"/>
        <w:rPr>
          <w:color w:val="000000"/>
          <w:sz w:val="28"/>
          <w:szCs w:val="28"/>
          <w:lang w:val="kk-KZ"/>
        </w:rPr>
      </w:pPr>
      <w:r>
        <w:rPr>
          <w:color w:val="000000"/>
          <w:sz w:val="28"/>
          <w:szCs w:val="28"/>
          <w:lang w:val="kk-KZ"/>
        </w:rPr>
        <w:t>Ал, Қ</w:t>
      </w:r>
      <w:r w:rsidRPr="002220C0">
        <w:rPr>
          <w:color w:val="000000"/>
          <w:sz w:val="28"/>
          <w:szCs w:val="28"/>
          <w:lang w:val="kk-KZ"/>
        </w:rPr>
        <w:t>аза</w:t>
      </w:r>
      <w:r>
        <w:rPr>
          <w:color w:val="000000"/>
          <w:sz w:val="28"/>
          <w:szCs w:val="28"/>
          <w:lang w:val="kk-KZ"/>
        </w:rPr>
        <w:t>қ</w:t>
      </w:r>
      <w:r w:rsidRPr="002220C0">
        <w:rPr>
          <w:color w:val="000000"/>
          <w:sz w:val="28"/>
          <w:szCs w:val="28"/>
          <w:lang w:val="kk-KZ"/>
        </w:rPr>
        <w:t xml:space="preserve">стан Республикасы </w:t>
      </w:r>
      <w:r>
        <w:rPr>
          <w:color w:val="000000"/>
          <w:sz w:val="28"/>
          <w:szCs w:val="28"/>
          <w:lang w:val="kk-KZ"/>
        </w:rPr>
        <w:t>Ү</w:t>
      </w:r>
      <w:r w:rsidRPr="002220C0">
        <w:rPr>
          <w:color w:val="000000"/>
          <w:sz w:val="28"/>
          <w:szCs w:val="28"/>
          <w:lang w:val="kk-KZ"/>
        </w:rPr>
        <w:t>кіметіні</w:t>
      </w:r>
      <w:r>
        <w:rPr>
          <w:color w:val="000000"/>
          <w:sz w:val="28"/>
          <w:szCs w:val="28"/>
          <w:lang w:val="kk-KZ"/>
        </w:rPr>
        <w:t xml:space="preserve">ң </w:t>
      </w:r>
      <w:r w:rsidRPr="002220C0">
        <w:rPr>
          <w:color w:val="000000"/>
          <w:sz w:val="28"/>
          <w:szCs w:val="28"/>
          <w:lang w:val="kk-KZ"/>
        </w:rPr>
        <w:t>2004 жыл</w:t>
      </w:r>
      <w:r>
        <w:rPr>
          <w:color w:val="000000"/>
          <w:sz w:val="28"/>
          <w:szCs w:val="28"/>
          <w:lang w:val="kk-KZ"/>
        </w:rPr>
        <w:t>ғ</w:t>
      </w:r>
      <w:r w:rsidRPr="002220C0">
        <w:rPr>
          <w:color w:val="000000"/>
          <w:sz w:val="28"/>
          <w:szCs w:val="28"/>
          <w:lang w:val="kk-KZ"/>
        </w:rPr>
        <w:t>ы 9 наурызда</w:t>
      </w:r>
      <w:r>
        <w:rPr>
          <w:color w:val="000000"/>
          <w:sz w:val="28"/>
          <w:szCs w:val="28"/>
          <w:lang w:val="kk-KZ"/>
        </w:rPr>
        <w:t>ғ</w:t>
      </w:r>
      <w:r w:rsidRPr="002220C0">
        <w:rPr>
          <w:color w:val="000000"/>
          <w:sz w:val="28"/>
          <w:szCs w:val="28"/>
          <w:lang w:val="kk-KZ"/>
        </w:rPr>
        <w:t xml:space="preserve">ы </w:t>
      </w:r>
      <w:r w:rsidR="00A14DF2">
        <w:rPr>
          <w:sz w:val="28"/>
          <w:szCs w:val="28"/>
          <w:lang w:val="kk-KZ"/>
        </w:rPr>
        <w:t>№</w:t>
      </w:r>
      <w:r w:rsidRPr="002220C0">
        <w:rPr>
          <w:color w:val="000000"/>
          <w:sz w:val="28"/>
          <w:szCs w:val="28"/>
          <w:lang w:val="kk-KZ"/>
        </w:rPr>
        <w:t>291</w:t>
      </w:r>
      <w:r>
        <w:rPr>
          <w:color w:val="000000"/>
          <w:sz w:val="28"/>
          <w:szCs w:val="28"/>
          <w:lang w:val="kk-KZ"/>
        </w:rPr>
        <w:t xml:space="preserve"> санды қаулысымен</w:t>
      </w:r>
      <w:r w:rsidRPr="002220C0">
        <w:rPr>
          <w:color w:val="000000"/>
          <w:sz w:val="28"/>
          <w:szCs w:val="28"/>
          <w:lang w:val="kk-KZ"/>
        </w:rPr>
        <w:t xml:space="preserve"> </w:t>
      </w:r>
      <w:r>
        <w:rPr>
          <w:color w:val="000000"/>
          <w:sz w:val="28"/>
          <w:szCs w:val="28"/>
          <w:lang w:val="kk-KZ"/>
        </w:rPr>
        <w:t xml:space="preserve"> бекітілген </w:t>
      </w:r>
      <w:r w:rsidRPr="002220C0">
        <w:rPr>
          <w:color w:val="000000"/>
          <w:sz w:val="28"/>
          <w:szCs w:val="28"/>
          <w:lang w:val="kk-KZ"/>
        </w:rPr>
        <w:t>Мемлекеттiк орман к</w:t>
      </w:r>
      <w:r>
        <w:rPr>
          <w:color w:val="000000"/>
          <w:sz w:val="28"/>
          <w:szCs w:val="28"/>
          <w:lang w:val="kk-KZ"/>
        </w:rPr>
        <w:t>ү</w:t>
      </w:r>
      <w:r w:rsidRPr="002220C0">
        <w:rPr>
          <w:color w:val="000000"/>
          <w:sz w:val="28"/>
          <w:szCs w:val="28"/>
          <w:lang w:val="kk-KZ"/>
        </w:rPr>
        <w:t>зетi туралы ереженi</w:t>
      </w:r>
      <w:r>
        <w:rPr>
          <w:color w:val="000000"/>
          <w:sz w:val="28"/>
          <w:szCs w:val="28"/>
          <w:lang w:val="kk-KZ"/>
        </w:rPr>
        <w:t xml:space="preserve">ң 26 тармағына сай </w:t>
      </w:r>
      <w:r w:rsidRPr="002220C0">
        <w:rPr>
          <w:color w:val="000000"/>
          <w:sz w:val="28"/>
          <w:szCs w:val="28"/>
          <w:lang w:val="kk-KZ"/>
        </w:rPr>
        <w:t xml:space="preserve"> </w:t>
      </w:r>
      <w:r>
        <w:rPr>
          <w:color w:val="000000"/>
          <w:sz w:val="28"/>
          <w:szCs w:val="28"/>
          <w:lang w:val="kk-KZ"/>
        </w:rPr>
        <w:t>м</w:t>
      </w:r>
      <w:r w:rsidRPr="002220C0">
        <w:rPr>
          <w:color w:val="000000"/>
          <w:sz w:val="28"/>
          <w:szCs w:val="28"/>
          <w:lang w:val="kk-KZ"/>
        </w:rPr>
        <w:t>емлекеттiк орман к</w:t>
      </w:r>
      <w:r>
        <w:rPr>
          <w:color w:val="000000"/>
          <w:sz w:val="28"/>
          <w:szCs w:val="28"/>
          <w:lang w:val="kk-KZ"/>
        </w:rPr>
        <w:t>ү</w:t>
      </w:r>
      <w:r w:rsidRPr="002220C0">
        <w:rPr>
          <w:color w:val="000000"/>
          <w:sz w:val="28"/>
          <w:szCs w:val="28"/>
          <w:lang w:val="kk-KZ"/>
        </w:rPr>
        <w:t>зетiне ж</w:t>
      </w:r>
      <w:r>
        <w:rPr>
          <w:color w:val="000000"/>
          <w:sz w:val="28"/>
          <w:szCs w:val="28"/>
          <w:lang w:val="kk-KZ"/>
        </w:rPr>
        <w:t>ұ</w:t>
      </w:r>
      <w:r w:rsidRPr="002220C0">
        <w:rPr>
          <w:color w:val="000000"/>
          <w:sz w:val="28"/>
          <w:szCs w:val="28"/>
          <w:lang w:val="kk-KZ"/>
        </w:rPr>
        <w:t>мыс</w:t>
      </w:r>
      <w:r>
        <w:rPr>
          <w:color w:val="000000"/>
          <w:sz w:val="28"/>
          <w:szCs w:val="28"/>
          <w:lang w:val="kk-KZ"/>
        </w:rPr>
        <w:t>қ</w:t>
      </w:r>
      <w:r w:rsidRPr="002220C0">
        <w:rPr>
          <w:color w:val="000000"/>
          <w:sz w:val="28"/>
          <w:szCs w:val="28"/>
          <w:lang w:val="kk-KZ"/>
        </w:rPr>
        <w:t xml:space="preserve">а (орманшылар мен </w:t>
      </w:r>
      <w:r>
        <w:rPr>
          <w:color w:val="000000"/>
          <w:sz w:val="28"/>
          <w:szCs w:val="28"/>
          <w:lang w:val="kk-KZ"/>
        </w:rPr>
        <w:t>қ</w:t>
      </w:r>
      <w:r w:rsidRPr="002220C0">
        <w:rPr>
          <w:color w:val="000000"/>
          <w:sz w:val="28"/>
          <w:szCs w:val="28"/>
          <w:lang w:val="kk-KZ"/>
        </w:rPr>
        <w:t>оры</w:t>
      </w:r>
      <w:r>
        <w:rPr>
          <w:color w:val="000000"/>
          <w:sz w:val="28"/>
          <w:szCs w:val="28"/>
          <w:lang w:val="kk-KZ"/>
        </w:rPr>
        <w:t>қ</w:t>
      </w:r>
      <w:r w:rsidRPr="002220C0">
        <w:rPr>
          <w:color w:val="000000"/>
          <w:sz w:val="28"/>
          <w:szCs w:val="28"/>
          <w:lang w:val="kk-KZ"/>
        </w:rPr>
        <w:t>шылардан бас</w:t>
      </w:r>
      <w:r>
        <w:rPr>
          <w:color w:val="000000"/>
          <w:sz w:val="28"/>
          <w:szCs w:val="28"/>
          <w:lang w:val="kk-KZ"/>
        </w:rPr>
        <w:t>қ</w:t>
      </w:r>
      <w:r w:rsidRPr="002220C0">
        <w:rPr>
          <w:color w:val="000000"/>
          <w:sz w:val="28"/>
          <w:szCs w:val="28"/>
          <w:lang w:val="kk-KZ"/>
        </w:rPr>
        <w:t>а) орман шаруашылы</w:t>
      </w:r>
      <w:r>
        <w:rPr>
          <w:color w:val="000000"/>
          <w:sz w:val="28"/>
          <w:szCs w:val="28"/>
          <w:lang w:val="kk-KZ"/>
        </w:rPr>
        <w:t>ғ</w:t>
      </w:r>
      <w:r w:rsidRPr="002220C0">
        <w:rPr>
          <w:color w:val="000000"/>
          <w:sz w:val="28"/>
          <w:szCs w:val="28"/>
          <w:lang w:val="kk-KZ"/>
        </w:rPr>
        <w:t>ы, орман-техникалы</w:t>
      </w:r>
      <w:r>
        <w:rPr>
          <w:color w:val="000000"/>
          <w:sz w:val="28"/>
          <w:szCs w:val="28"/>
          <w:lang w:val="kk-KZ"/>
        </w:rPr>
        <w:t>қ</w:t>
      </w:r>
      <w:r w:rsidRPr="002220C0">
        <w:rPr>
          <w:color w:val="000000"/>
          <w:sz w:val="28"/>
          <w:szCs w:val="28"/>
          <w:lang w:val="kk-KZ"/>
        </w:rPr>
        <w:t xml:space="preserve"> жо</w:t>
      </w:r>
      <w:r>
        <w:rPr>
          <w:color w:val="000000"/>
          <w:sz w:val="28"/>
          <w:szCs w:val="28"/>
          <w:lang w:val="kk-KZ"/>
        </w:rPr>
        <w:t>ғ</w:t>
      </w:r>
      <w:r w:rsidRPr="002220C0">
        <w:rPr>
          <w:color w:val="000000"/>
          <w:sz w:val="28"/>
          <w:szCs w:val="28"/>
          <w:lang w:val="kk-KZ"/>
        </w:rPr>
        <w:t>ары немесе орта о</w:t>
      </w:r>
      <w:r>
        <w:rPr>
          <w:color w:val="000000"/>
          <w:sz w:val="28"/>
          <w:szCs w:val="28"/>
          <w:lang w:val="kk-KZ"/>
        </w:rPr>
        <w:t>қ</w:t>
      </w:r>
      <w:r w:rsidRPr="002220C0">
        <w:rPr>
          <w:color w:val="000000"/>
          <w:sz w:val="28"/>
          <w:szCs w:val="28"/>
          <w:lang w:val="kk-KZ"/>
        </w:rPr>
        <w:t>у орындарын бiтiрген т</w:t>
      </w:r>
      <w:r>
        <w:rPr>
          <w:color w:val="000000"/>
          <w:sz w:val="28"/>
          <w:szCs w:val="28"/>
          <w:lang w:val="kk-KZ"/>
        </w:rPr>
        <w:t>ұ</w:t>
      </w:r>
      <w:r w:rsidRPr="002220C0">
        <w:rPr>
          <w:color w:val="000000"/>
          <w:sz w:val="28"/>
          <w:szCs w:val="28"/>
          <w:lang w:val="kk-KZ"/>
        </w:rPr>
        <w:t>л</w:t>
      </w:r>
      <w:r>
        <w:rPr>
          <w:color w:val="000000"/>
          <w:sz w:val="28"/>
          <w:szCs w:val="28"/>
          <w:lang w:val="kk-KZ"/>
        </w:rPr>
        <w:t>ғ</w:t>
      </w:r>
      <w:r w:rsidRPr="002220C0">
        <w:rPr>
          <w:color w:val="000000"/>
          <w:sz w:val="28"/>
          <w:szCs w:val="28"/>
          <w:lang w:val="kk-KZ"/>
        </w:rPr>
        <w:t xml:space="preserve">алар </w:t>
      </w:r>
      <w:r>
        <w:rPr>
          <w:color w:val="000000"/>
          <w:sz w:val="28"/>
          <w:szCs w:val="28"/>
          <w:lang w:val="kk-KZ"/>
        </w:rPr>
        <w:t>қ</w:t>
      </w:r>
      <w:r w:rsidRPr="002220C0">
        <w:rPr>
          <w:color w:val="000000"/>
          <w:sz w:val="28"/>
          <w:szCs w:val="28"/>
          <w:lang w:val="kk-KZ"/>
        </w:rPr>
        <w:t>абылданады</w:t>
      </w:r>
      <w:r>
        <w:rPr>
          <w:color w:val="000000"/>
          <w:sz w:val="28"/>
          <w:szCs w:val="28"/>
          <w:lang w:val="kk-KZ"/>
        </w:rPr>
        <w:t xml:space="preserve"> деп көзделген.</w:t>
      </w:r>
    </w:p>
    <w:p w:rsidR="00491644" w:rsidRPr="00C85755" w:rsidRDefault="00491644" w:rsidP="00491644">
      <w:pPr>
        <w:ind w:firstLine="708"/>
        <w:jc w:val="both"/>
        <w:rPr>
          <w:color w:val="000000"/>
          <w:sz w:val="28"/>
          <w:szCs w:val="28"/>
          <w:lang w:val="kk-KZ"/>
        </w:rPr>
      </w:pPr>
      <w:r>
        <w:rPr>
          <w:color w:val="000000"/>
          <w:sz w:val="28"/>
          <w:szCs w:val="28"/>
          <w:lang w:val="kk-KZ"/>
        </w:rPr>
        <w:t xml:space="preserve"> Нәтижесінде, тиісті мамандығы жоқ К.Кудайбергенов бюджет есебінен заңсыз 143 682 теңге е</w:t>
      </w:r>
      <w:bookmarkStart w:id="0" w:name="_GoBack"/>
      <w:bookmarkEnd w:id="0"/>
      <w:r>
        <w:rPr>
          <w:color w:val="000000"/>
          <w:sz w:val="28"/>
          <w:szCs w:val="28"/>
          <w:lang w:val="kk-KZ"/>
        </w:rPr>
        <w:t xml:space="preserve">ңбек ақы </w:t>
      </w:r>
      <w:r w:rsidRPr="00C85755">
        <w:rPr>
          <w:color w:val="000000"/>
          <w:sz w:val="28"/>
          <w:szCs w:val="28"/>
          <w:lang w:val="kk-KZ"/>
        </w:rPr>
        <w:t>ретінде алған.</w:t>
      </w:r>
    </w:p>
    <w:p w:rsidR="00491644" w:rsidRDefault="00491644" w:rsidP="00491644">
      <w:pPr>
        <w:pStyle w:val="11"/>
        <w:ind w:firstLine="708"/>
        <w:jc w:val="both"/>
        <w:rPr>
          <w:rFonts w:ascii="Times New Roman" w:hAnsi="Times New Roman"/>
          <w:sz w:val="28"/>
          <w:szCs w:val="28"/>
          <w:lang w:val="kk-KZ"/>
        </w:rPr>
      </w:pPr>
      <w:r w:rsidRPr="00C85755">
        <w:rPr>
          <w:rFonts w:ascii="Times New Roman" w:hAnsi="Times New Roman"/>
          <w:sz w:val="28"/>
          <w:szCs w:val="28"/>
          <w:lang w:val="kk-KZ" w:eastAsia="ru-RU"/>
        </w:rPr>
        <w:t xml:space="preserve"> «Мемлекеттік сатып алу туралы» Заңының (әрі қарай - Заң)</w:t>
      </w:r>
      <w:r w:rsidRPr="00C85755">
        <w:rPr>
          <w:rFonts w:ascii="Times New Roman" w:hAnsi="Times New Roman"/>
          <w:sz w:val="28"/>
          <w:szCs w:val="28"/>
          <w:lang w:val="kk-KZ"/>
        </w:rPr>
        <w:t xml:space="preserve"> 1 бабының 6 тармағына сәйкес, бiртектi тауарлар, жұмыстар, көрсетілетін қызметтер - бiрдей болмаса да, белгiлi бiр функцияларды орындауына және өзара алмастырушы болуына мүмкiндiк беретiн ұқсас</w:t>
      </w:r>
      <w:r w:rsidRPr="009F1A4C">
        <w:rPr>
          <w:rFonts w:ascii="Times New Roman" w:hAnsi="Times New Roman"/>
          <w:sz w:val="28"/>
          <w:szCs w:val="28"/>
          <w:lang w:val="kk-KZ"/>
        </w:rPr>
        <w:t xml:space="preserve"> сипаттамалары бар және ұқсас құрамдас бөлiктерден тұратын тауарлар, жұмыстар, көрсетiлетiн қызметтер</w:t>
      </w:r>
      <w:r>
        <w:rPr>
          <w:rFonts w:ascii="Times New Roman" w:hAnsi="Times New Roman"/>
          <w:sz w:val="28"/>
          <w:szCs w:val="28"/>
          <w:lang w:val="kk-KZ"/>
        </w:rPr>
        <w:t>.</w:t>
      </w:r>
    </w:p>
    <w:p w:rsidR="00491644" w:rsidRDefault="00491644" w:rsidP="00491644">
      <w:pPr>
        <w:pStyle w:val="11"/>
        <w:ind w:firstLine="708"/>
        <w:jc w:val="both"/>
        <w:rPr>
          <w:rFonts w:ascii="Times New Roman" w:hAnsi="Times New Roman"/>
          <w:sz w:val="28"/>
          <w:szCs w:val="28"/>
          <w:lang w:val="kk-KZ"/>
        </w:rPr>
      </w:pPr>
      <w:r>
        <w:rPr>
          <w:rFonts w:ascii="Times New Roman" w:hAnsi="Times New Roman"/>
          <w:sz w:val="28"/>
          <w:szCs w:val="28"/>
          <w:lang w:val="kk-KZ"/>
        </w:rPr>
        <w:t xml:space="preserve">25.02.2014 жылы, Көктерек орман шаруашылығы мен жеке кәсіпкер Бекпасованың арасында 185 000 теңгеге мемлекеттік сатып алу туралы жасалған №3 келсім-шартпен Заңның 4 бабының 1 тармағының 60 тармақшасын негізсіз қолданып, яғни </w:t>
      </w:r>
      <w:r w:rsidRPr="00002D3A">
        <w:rPr>
          <w:rFonts w:ascii="Times New Roman" w:hAnsi="Times New Roman"/>
          <w:sz w:val="28"/>
          <w:szCs w:val="28"/>
          <w:lang w:val="kk-KZ"/>
        </w:rPr>
        <w:t>өнім берушіні таңдауды және онымен мемлекеттік сатып алу туралы шарт жасасуды регламенттейтін нормалары қолданылмай</w:t>
      </w:r>
      <w:r w:rsidR="008812E4">
        <w:rPr>
          <w:rFonts w:ascii="Times New Roman" w:hAnsi="Times New Roman"/>
          <w:sz w:val="28"/>
          <w:szCs w:val="28"/>
          <w:lang w:val="kk-KZ"/>
        </w:rPr>
        <w:t>,</w:t>
      </w:r>
      <w:r w:rsidRPr="00002D3A">
        <w:rPr>
          <w:rFonts w:ascii="Times New Roman" w:hAnsi="Times New Roman"/>
          <w:sz w:val="28"/>
          <w:szCs w:val="28"/>
          <w:lang w:val="kk-KZ"/>
        </w:rPr>
        <w:t xml:space="preserve"> мемлекеттік сатып алуд</w:t>
      </w:r>
      <w:r>
        <w:rPr>
          <w:rFonts w:ascii="Times New Roman" w:hAnsi="Times New Roman"/>
          <w:sz w:val="28"/>
          <w:szCs w:val="28"/>
          <w:lang w:val="kk-KZ"/>
        </w:rPr>
        <w:t>ы</w:t>
      </w:r>
      <w:r w:rsidRPr="00002D3A">
        <w:rPr>
          <w:rFonts w:ascii="Times New Roman" w:hAnsi="Times New Roman"/>
          <w:sz w:val="28"/>
          <w:szCs w:val="28"/>
          <w:lang w:val="kk-KZ"/>
        </w:rPr>
        <w:t xml:space="preserve"> жүзеге асыр</w:t>
      </w:r>
      <w:r>
        <w:rPr>
          <w:rFonts w:ascii="Times New Roman" w:hAnsi="Times New Roman"/>
          <w:sz w:val="28"/>
          <w:szCs w:val="28"/>
          <w:lang w:val="kk-KZ"/>
        </w:rPr>
        <w:t>ған.</w:t>
      </w:r>
    </w:p>
    <w:p w:rsidR="00491644" w:rsidRDefault="00491644" w:rsidP="00491644">
      <w:pPr>
        <w:pStyle w:val="11"/>
        <w:ind w:firstLine="708"/>
        <w:jc w:val="both"/>
        <w:rPr>
          <w:rFonts w:ascii="Times New Roman" w:hAnsi="Times New Roman"/>
          <w:sz w:val="28"/>
          <w:szCs w:val="28"/>
          <w:lang w:val="kk-KZ"/>
        </w:rPr>
      </w:pPr>
      <w:r>
        <w:rPr>
          <w:rFonts w:ascii="Times New Roman" w:hAnsi="Times New Roman"/>
          <w:sz w:val="28"/>
          <w:szCs w:val="28"/>
          <w:lang w:val="kk-KZ"/>
        </w:rPr>
        <w:t>Алайда, келісім-шартта көрсетілген тауарлар біртекті тауарларға жатпайды, өйткені мемлекеттік сатып алу арқылы алынған  қосалқы бөлшектер біртекті немесе бірдей емес және өз ара алмастырушы бола алмайды.</w:t>
      </w:r>
    </w:p>
    <w:p w:rsidR="00491644" w:rsidRDefault="00491644" w:rsidP="00491644">
      <w:pPr>
        <w:ind w:firstLine="708"/>
        <w:jc w:val="both"/>
        <w:rPr>
          <w:color w:val="000000"/>
          <w:sz w:val="28"/>
          <w:szCs w:val="28"/>
          <w:lang w:val="kk-KZ"/>
        </w:rPr>
      </w:pPr>
      <w:r>
        <w:rPr>
          <w:color w:val="000000"/>
          <w:sz w:val="28"/>
          <w:szCs w:val="28"/>
          <w:lang w:val="kk-KZ"/>
        </w:rPr>
        <w:t xml:space="preserve">Талап қоюшы Н.Абайдың аталған шартта көрсетілген сомалар </w:t>
      </w:r>
      <w:r w:rsidRPr="00ED624D">
        <w:rPr>
          <w:color w:val="000000"/>
          <w:sz w:val="28"/>
          <w:szCs w:val="28"/>
          <w:lang w:val="kk-KZ"/>
        </w:rPr>
        <w:t xml:space="preserve">тиісті </w:t>
      </w:r>
      <w:r>
        <w:rPr>
          <w:color w:val="000000"/>
          <w:sz w:val="28"/>
          <w:szCs w:val="28"/>
          <w:lang w:val="kk-KZ"/>
        </w:rPr>
        <w:t>қ</w:t>
      </w:r>
      <w:r w:rsidRPr="00ED624D">
        <w:rPr>
          <w:color w:val="000000"/>
          <w:sz w:val="28"/>
          <w:szCs w:val="28"/>
          <w:lang w:val="kk-KZ"/>
        </w:rPr>
        <w:t>аржы жылына республикалы</w:t>
      </w:r>
      <w:r>
        <w:rPr>
          <w:color w:val="000000"/>
          <w:sz w:val="28"/>
          <w:szCs w:val="28"/>
          <w:lang w:val="kk-KZ"/>
        </w:rPr>
        <w:t>қ</w:t>
      </w:r>
      <w:r w:rsidRPr="00ED624D">
        <w:rPr>
          <w:color w:val="000000"/>
          <w:sz w:val="28"/>
          <w:szCs w:val="28"/>
          <w:lang w:val="kk-KZ"/>
        </w:rPr>
        <w:t xml:space="preserve"> бюджет туралы за</w:t>
      </w:r>
      <w:r>
        <w:rPr>
          <w:color w:val="000000"/>
          <w:sz w:val="28"/>
          <w:szCs w:val="28"/>
          <w:lang w:val="kk-KZ"/>
        </w:rPr>
        <w:t>ң</w:t>
      </w:r>
      <w:r w:rsidRPr="00ED624D">
        <w:rPr>
          <w:color w:val="000000"/>
          <w:sz w:val="28"/>
          <w:szCs w:val="28"/>
          <w:lang w:val="kk-KZ"/>
        </w:rPr>
        <w:t>мен белгіленген ж</w:t>
      </w:r>
      <w:r>
        <w:rPr>
          <w:color w:val="000000"/>
          <w:sz w:val="28"/>
          <w:szCs w:val="28"/>
          <w:lang w:val="kk-KZ"/>
        </w:rPr>
        <w:t>ү</w:t>
      </w:r>
      <w:r w:rsidRPr="00ED624D">
        <w:rPr>
          <w:color w:val="000000"/>
          <w:sz w:val="28"/>
          <w:szCs w:val="28"/>
          <w:lang w:val="kk-KZ"/>
        </w:rPr>
        <w:t>з еселенген айлы</w:t>
      </w:r>
      <w:r>
        <w:rPr>
          <w:color w:val="000000"/>
          <w:sz w:val="28"/>
          <w:szCs w:val="28"/>
          <w:lang w:val="kk-KZ"/>
        </w:rPr>
        <w:t xml:space="preserve">қ </w:t>
      </w:r>
      <w:r w:rsidRPr="00ED624D">
        <w:rPr>
          <w:color w:val="000000"/>
          <w:sz w:val="28"/>
          <w:szCs w:val="28"/>
          <w:lang w:val="kk-KZ"/>
        </w:rPr>
        <w:t>есептік к</w:t>
      </w:r>
      <w:r>
        <w:rPr>
          <w:color w:val="000000"/>
          <w:sz w:val="28"/>
          <w:szCs w:val="28"/>
          <w:lang w:val="kk-KZ"/>
        </w:rPr>
        <w:t>ө</w:t>
      </w:r>
      <w:r w:rsidRPr="00ED624D">
        <w:rPr>
          <w:color w:val="000000"/>
          <w:sz w:val="28"/>
          <w:szCs w:val="28"/>
          <w:lang w:val="kk-KZ"/>
        </w:rPr>
        <w:t>рсеткіш м</w:t>
      </w:r>
      <w:r>
        <w:rPr>
          <w:color w:val="000000"/>
          <w:sz w:val="28"/>
          <w:szCs w:val="28"/>
          <w:lang w:val="kk-KZ"/>
        </w:rPr>
        <w:t xml:space="preserve">өлшерінен аспайды деген түсініктемелері заңға қайшы болып табылады, себебі  </w:t>
      </w:r>
      <w:r w:rsidRPr="00ED624D">
        <w:rPr>
          <w:color w:val="000000"/>
          <w:sz w:val="28"/>
          <w:szCs w:val="28"/>
          <w:lang w:val="kk-KZ"/>
        </w:rPr>
        <w:t xml:space="preserve"> </w:t>
      </w:r>
      <w:r>
        <w:rPr>
          <w:color w:val="000000"/>
          <w:sz w:val="28"/>
          <w:szCs w:val="28"/>
          <w:lang w:val="kk-KZ"/>
        </w:rPr>
        <w:t>ө</w:t>
      </w:r>
      <w:r w:rsidRPr="00ED624D">
        <w:rPr>
          <w:color w:val="000000"/>
          <w:sz w:val="28"/>
          <w:szCs w:val="28"/>
          <w:lang w:val="kk-KZ"/>
        </w:rPr>
        <w:t>нім берушіні та</w:t>
      </w:r>
      <w:r>
        <w:rPr>
          <w:color w:val="000000"/>
          <w:sz w:val="28"/>
          <w:szCs w:val="28"/>
          <w:lang w:val="kk-KZ"/>
        </w:rPr>
        <w:t>ң</w:t>
      </w:r>
      <w:r w:rsidRPr="00ED624D">
        <w:rPr>
          <w:color w:val="000000"/>
          <w:sz w:val="28"/>
          <w:szCs w:val="28"/>
          <w:lang w:val="kk-KZ"/>
        </w:rPr>
        <w:t>дауды ж</w:t>
      </w:r>
      <w:r>
        <w:rPr>
          <w:color w:val="000000"/>
          <w:sz w:val="28"/>
          <w:szCs w:val="28"/>
          <w:lang w:val="kk-KZ"/>
        </w:rPr>
        <w:t>ә</w:t>
      </w:r>
      <w:r w:rsidRPr="00ED624D">
        <w:rPr>
          <w:color w:val="000000"/>
          <w:sz w:val="28"/>
          <w:szCs w:val="28"/>
          <w:lang w:val="kk-KZ"/>
        </w:rPr>
        <w:t xml:space="preserve">не онымен мемлекеттік сатып алу туралы шарт жасасуды регламенттейтін нормалары </w:t>
      </w:r>
      <w:r>
        <w:rPr>
          <w:color w:val="000000"/>
          <w:sz w:val="28"/>
          <w:szCs w:val="28"/>
          <w:lang w:val="kk-KZ"/>
        </w:rPr>
        <w:t>қ</w:t>
      </w:r>
      <w:r w:rsidRPr="00ED624D">
        <w:rPr>
          <w:color w:val="000000"/>
          <w:sz w:val="28"/>
          <w:szCs w:val="28"/>
          <w:lang w:val="kk-KZ"/>
        </w:rPr>
        <w:t>о</w:t>
      </w:r>
      <w:r>
        <w:rPr>
          <w:color w:val="000000"/>
          <w:sz w:val="28"/>
          <w:szCs w:val="28"/>
          <w:lang w:val="kk-KZ"/>
        </w:rPr>
        <w:t xml:space="preserve">лданылмай мемлекеттік сатып алу, </w:t>
      </w:r>
      <w:r w:rsidRPr="00ED624D">
        <w:rPr>
          <w:color w:val="000000"/>
          <w:sz w:val="28"/>
          <w:szCs w:val="28"/>
          <w:lang w:val="kk-KZ"/>
        </w:rPr>
        <w:t>егер м</w:t>
      </w:r>
      <w:r>
        <w:rPr>
          <w:color w:val="000000"/>
          <w:sz w:val="28"/>
          <w:szCs w:val="28"/>
          <w:lang w:val="kk-KZ"/>
        </w:rPr>
        <w:t>ұ</w:t>
      </w:r>
      <w:r w:rsidRPr="00ED624D">
        <w:rPr>
          <w:color w:val="000000"/>
          <w:sz w:val="28"/>
          <w:szCs w:val="28"/>
          <w:lang w:val="kk-KZ"/>
        </w:rPr>
        <w:t>ндай біртекті тауарларды</w:t>
      </w:r>
      <w:r>
        <w:rPr>
          <w:color w:val="000000"/>
          <w:sz w:val="28"/>
          <w:szCs w:val="28"/>
          <w:lang w:val="kk-KZ"/>
        </w:rPr>
        <w:t>ң</w:t>
      </w:r>
      <w:r w:rsidRPr="00ED624D">
        <w:rPr>
          <w:color w:val="000000"/>
          <w:sz w:val="28"/>
          <w:szCs w:val="28"/>
          <w:lang w:val="kk-KZ"/>
        </w:rPr>
        <w:t>, ж</w:t>
      </w:r>
      <w:r>
        <w:rPr>
          <w:color w:val="000000"/>
          <w:sz w:val="28"/>
          <w:szCs w:val="28"/>
          <w:lang w:val="kk-KZ"/>
        </w:rPr>
        <w:t>ұ</w:t>
      </w:r>
      <w:r w:rsidRPr="00ED624D">
        <w:rPr>
          <w:color w:val="000000"/>
          <w:sz w:val="28"/>
          <w:szCs w:val="28"/>
          <w:lang w:val="kk-KZ"/>
        </w:rPr>
        <w:t>мыстарды</w:t>
      </w:r>
      <w:r>
        <w:rPr>
          <w:color w:val="000000"/>
          <w:sz w:val="28"/>
          <w:szCs w:val="28"/>
          <w:lang w:val="kk-KZ"/>
        </w:rPr>
        <w:t>ң</w:t>
      </w:r>
      <w:r w:rsidRPr="00ED624D">
        <w:rPr>
          <w:color w:val="000000"/>
          <w:sz w:val="28"/>
          <w:szCs w:val="28"/>
          <w:lang w:val="kk-KZ"/>
        </w:rPr>
        <w:t>, к</w:t>
      </w:r>
      <w:r>
        <w:rPr>
          <w:color w:val="000000"/>
          <w:sz w:val="28"/>
          <w:szCs w:val="28"/>
          <w:lang w:val="kk-KZ"/>
        </w:rPr>
        <w:t>ө</w:t>
      </w:r>
      <w:r w:rsidRPr="00ED624D">
        <w:rPr>
          <w:color w:val="000000"/>
          <w:sz w:val="28"/>
          <w:szCs w:val="28"/>
          <w:lang w:val="kk-KZ"/>
        </w:rPr>
        <w:t xml:space="preserve">рсетілетiн </w:t>
      </w:r>
      <w:r>
        <w:rPr>
          <w:color w:val="000000"/>
          <w:sz w:val="28"/>
          <w:szCs w:val="28"/>
          <w:lang w:val="kk-KZ"/>
        </w:rPr>
        <w:t>қ</w:t>
      </w:r>
      <w:r w:rsidRPr="00ED624D">
        <w:rPr>
          <w:color w:val="000000"/>
          <w:sz w:val="28"/>
          <w:szCs w:val="28"/>
          <w:lang w:val="kk-KZ"/>
        </w:rPr>
        <w:t>ызметтерді</w:t>
      </w:r>
      <w:r>
        <w:rPr>
          <w:color w:val="000000"/>
          <w:sz w:val="28"/>
          <w:szCs w:val="28"/>
          <w:lang w:val="kk-KZ"/>
        </w:rPr>
        <w:t>ң</w:t>
      </w:r>
      <w:r w:rsidRPr="00ED624D">
        <w:rPr>
          <w:color w:val="000000"/>
          <w:sz w:val="28"/>
          <w:szCs w:val="28"/>
          <w:lang w:val="kk-KZ"/>
        </w:rPr>
        <w:t xml:space="preserve"> </w:t>
      </w:r>
      <w:r>
        <w:rPr>
          <w:color w:val="000000"/>
          <w:sz w:val="28"/>
          <w:szCs w:val="28"/>
          <w:lang w:val="kk-KZ"/>
        </w:rPr>
        <w:lastRenderedPageBreak/>
        <w:t>құ</w:t>
      </w:r>
      <w:r w:rsidRPr="00ED624D">
        <w:rPr>
          <w:color w:val="000000"/>
          <w:sz w:val="28"/>
          <w:szCs w:val="28"/>
          <w:lang w:val="kk-KZ"/>
        </w:rPr>
        <w:t>нды</w:t>
      </w:r>
      <w:r>
        <w:rPr>
          <w:color w:val="000000"/>
          <w:sz w:val="28"/>
          <w:szCs w:val="28"/>
          <w:lang w:val="kk-KZ"/>
        </w:rPr>
        <w:t xml:space="preserve">қ </w:t>
      </w:r>
      <w:r w:rsidRPr="00ED624D">
        <w:rPr>
          <w:color w:val="000000"/>
          <w:sz w:val="28"/>
          <w:szCs w:val="28"/>
          <w:lang w:val="kk-KZ"/>
        </w:rPr>
        <w:t>м</w:t>
      </w:r>
      <w:r>
        <w:rPr>
          <w:color w:val="000000"/>
          <w:sz w:val="28"/>
          <w:szCs w:val="28"/>
          <w:lang w:val="kk-KZ"/>
        </w:rPr>
        <w:t>ә</w:t>
      </w:r>
      <w:r w:rsidRPr="00ED624D">
        <w:rPr>
          <w:color w:val="000000"/>
          <w:sz w:val="28"/>
          <w:szCs w:val="28"/>
          <w:lang w:val="kk-KZ"/>
        </w:rPr>
        <w:t>ндегі жылды</w:t>
      </w:r>
      <w:r>
        <w:rPr>
          <w:color w:val="000000"/>
          <w:sz w:val="28"/>
          <w:szCs w:val="28"/>
          <w:lang w:val="kk-KZ"/>
        </w:rPr>
        <w:t xml:space="preserve">қ </w:t>
      </w:r>
      <w:r w:rsidRPr="00ED624D">
        <w:rPr>
          <w:color w:val="000000"/>
          <w:sz w:val="28"/>
          <w:szCs w:val="28"/>
          <w:lang w:val="kk-KZ"/>
        </w:rPr>
        <w:t>к</w:t>
      </w:r>
      <w:r>
        <w:rPr>
          <w:color w:val="000000"/>
          <w:sz w:val="28"/>
          <w:szCs w:val="28"/>
          <w:lang w:val="kk-KZ"/>
        </w:rPr>
        <w:t>ө</w:t>
      </w:r>
      <w:r w:rsidRPr="00ED624D">
        <w:rPr>
          <w:color w:val="000000"/>
          <w:sz w:val="28"/>
          <w:szCs w:val="28"/>
          <w:lang w:val="kk-KZ"/>
        </w:rPr>
        <w:t xml:space="preserve">лемі </w:t>
      </w:r>
      <w:r>
        <w:rPr>
          <w:color w:val="000000"/>
          <w:sz w:val="28"/>
          <w:szCs w:val="28"/>
          <w:lang w:val="kk-KZ"/>
        </w:rPr>
        <w:t>жү</w:t>
      </w:r>
      <w:r w:rsidRPr="00ED624D">
        <w:rPr>
          <w:color w:val="000000"/>
          <w:sz w:val="28"/>
          <w:szCs w:val="28"/>
          <w:lang w:val="kk-KZ"/>
        </w:rPr>
        <w:t>з еселенген айлы</w:t>
      </w:r>
      <w:r>
        <w:rPr>
          <w:color w:val="000000"/>
          <w:sz w:val="28"/>
          <w:szCs w:val="28"/>
          <w:lang w:val="kk-KZ"/>
        </w:rPr>
        <w:t>қ</w:t>
      </w:r>
      <w:r w:rsidRPr="00ED624D">
        <w:rPr>
          <w:color w:val="000000"/>
          <w:sz w:val="28"/>
          <w:szCs w:val="28"/>
          <w:lang w:val="kk-KZ"/>
        </w:rPr>
        <w:t xml:space="preserve"> есептік к</w:t>
      </w:r>
      <w:r>
        <w:rPr>
          <w:color w:val="000000"/>
          <w:sz w:val="28"/>
          <w:szCs w:val="28"/>
          <w:lang w:val="kk-KZ"/>
        </w:rPr>
        <w:t>ө</w:t>
      </w:r>
      <w:r w:rsidRPr="00ED624D">
        <w:rPr>
          <w:color w:val="000000"/>
          <w:sz w:val="28"/>
          <w:szCs w:val="28"/>
          <w:lang w:val="kk-KZ"/>
        </w:rPr>
        <w:t>рсеткіш м</w:t>
      </w:r>
      <w:r>
        <w:rPr>
          <w:color w:val="000000"/>
          <w:sz w:val="28"/>
          <w:szCs w:val="28"/>
          <w:lang w:val="kk-KZ"/>
        </w:rPr>
        <w:t>ө</w:t>
      </w:r>
      <w:r w:rsidRPr="00ED624D">
        <w:rPr>
          <w:color w:val="000000"/>
          <w:sz w:val="28"/>
          <w:szCs w:val="28"/>
          <w:lang w:val="kk-KZ"/>
        </w:rPr>
        <w:t>лшерінен аспаса, біртекті тауарларды, ж</w:t>
      </w:r>
      <w:r>
        <w:rPr>
          <w:color w:val="000000"/>
          <w:sz w:val="28"/>
          <w:szCs w:val="28"/>
          <w:lang w:val="kk-KZ"/>
        </w:rPr>
        <w:t>ұ</w:t>
      </w:r>
      <w:r w:rsidRPr="00ED624D">
        <w:rPr>
          <w:color w:val="000000"/>
          <w:sz w:val="28"/>
          <w:szCs w:val="28"/>
          <w:lang w:val="kk-KZ"/>
        </w:rPr>
        <w:t>мыстарды, к</w:t>
      </w:r>
      <w:r>
        <w:rPr>
          <w:color w:val="000000"/>
          <w:sz w:val="28"/>
          <w:szCs w:val="28"/>
          <w:lang w:val="kk-KZ"/>
        </w:rPr>
        <w:t>ө</w:t>
      </w:r>
      <w:r w:rsidRPr="00ED624D">
        <w:rPr>
          <w:color w:val="000000"/>
          <w:sz w:val="28"/>
          <w:szCs w:val="28"/>
          <w:lang w:val="kk-KZ"/>
        </w:rPr>
        <w:t xml:space="preserve">рсетілетін </w:t>
      </w:r>
      <w:r>
        <w:rPr>
          <w:color w:val="000000"/>
          <w:sz w:val="28"/>
          <w:szCs w:val="28"/>
          <w:lang w:val="kk-KZ"/>
        </w:rPr>
        <w:t>қ</w:t>
      </w:r>
      <w:r w:rsidRPr="00ED624D">
        <w:rPr>
          <w:color w:val="000000"/>
          <w:sz w:val="28"/>
          <w:szCs w:val="28"/>
          <w:lang w:val="kk-KZ"/>
        </w:rPr>
        <w:t xml:space="preserve">ызметтерді </w:t>
      </w:r>
      <w:r>
        <w:rPr>
          <w:color w:val="000000"/>
          <w:sz w:val="28"/>
          <w:szCs w:val="28"/>
          <w:lang w:val="kk-KZ"/>
        </w:rPr>
        <w:t xml:space="preserve"> </w:t>
      </w:r>
      <w:r w:rsidRPr="009F3BCB">
        <w:rPr>
          <w:color w:val="000000"/>
          <w:sz w:val="28"/>
          <w:szCs w:val="28"/>
          <w:lang w:val="kk-KZ"/>
        </w:rPr>
        <w:t>ж</w:t>
      </w:r>
      <w:r>
        <w:rPr>
          <w:color w:val="000000"/>
          <w:sz w:val="28"/>
          <w:szCs w:val="28"/>
          <w:lang w:val="kk-KZ"/>
        </w:rPr>
        <w:t>ү</w:t>
      </w:r>
      <w:r w:rsidRPr="009F3BCB">
        <w:rPr>
          <w:color w:val="000000"/>
          <w:sz w:val="28"/>
          <w:szCs w:val="28"/>
          <w:lang w:val="kk-KZ"/>
        </w:rPr>
        <w:t>зеге асырылады</w:t>
      </w:r>
      <w:r>
        <w:rPr>
          <w:color w:val="000000"/>
          <w:sz w:val="28"/>
          <w:szCs w:val="28"/>
          <w:lang w:val="kk-KZ"/>
        </w:rPr>
        <w:t>.</w:t>
      </w:r>
    </w:p>
    <w:p w:rsidR="00491644" w:rsidRDefault="00491644" w:rsidP="00491644">
      <w:pPr>
        <w:ind w:firstLine="708"/>
        <w:jc w:val="both"/>
        <w:rPr>
          <w:color w:val="000000"/>
          <w:sz w:val="28"/>
          <w:szCs w:val="28"/>
          <w:lang w:val="kk-KZ"/>
        </w:rPr>
      </w:pPr>
      <w:r>
        <w:rPr>
          <w:color w:val="000000"/>
          <w:sz w:val="28"/>
          <w:szCs w:val="28"/>
          <w:lang w:val="kk-KZ"/>
        </w:rPr>
        <w:t xml:space="preserve">Ал, 16.01.2014 жылы бекітілген </w:t>
      </w:r>
      <w:r w:rsidRPr="009F3BCB">
        <w:rPr>
          <w:color w:val="000000"/>
          <w:sz w:val="28"/>
          <w:szCs w:val="28"/>
          <w:lang w:val="kk-KZ"/>
        </w:rPr>
        <w:t>мемлекеттік сатып алуды</w:t>
      </w:r>
      <w:r>
        <w:rPr>
          <w:color w:val="000000"/>
          <w:sz w:val="28"/>
          <w:szCs w:val="28"/>
          <w:lang w:val="kk-KZ"/>
        </w:rPr>
        <w:t>ң</w:t>
      </w:r>
      <w:r w:rsidRPr="009F3BCB">
        <w:rPr>
          <w:color w:val="000000"/>
          <w:sz w:val="28"/>
          <w:szCs w:val="28"/>
          <w:lang w:val="kk-KZ"/>
        </w:rPr>
        <w:t xml:space="preserve"> жылды</w:t>
      </w:r>
      <w:r>
        <w:rPr>
          <w:color w:val="000000"/>
          <w:sz w:val="28"/>
          <w:szCs w:val="28"/>
          <w:lang w:val="kk-KZ"/>
        </w:rPr>
        <w:t>қ жоспары бойынша жоғарыда көрсет</w:t>
      </w:r>
      <w:r w:rsidR="008E5B51">
        <w:rPr>
          <w:color w:val="000000"/>
          <w:sz w:val="28"/>
          <w:szCs w:val="28"/>
          <w:lang w:val="kk-KZ"/>
        </w:rPr>
        <w:t>і</w:t>
      </w:r>
      <w:r>
        <w:rPr>
          <w:color w:val="000000"/>
          <w:sz w:val="28"/>
          <w:szCs w:val="28"/>
          <w:lang w:val="kk-KZ"/>
        </w:rPr>
        <w:t>л</w:t>
      </w:r>
      <w:r w:rsidR="008E5B51">
        <w:rPr>
          <w:color w:val="000000"/>
          <w:sz w:val="28"/>
          <w:szCs w:val="28"/>
          <w:lang w:val="kk-KZ"/>
        </w:rPr>
        <w:t>ген шарттар</w:t>
      </w:r>
      <w:r>
        <w:rPr>
          <w:color w:val="000000"/>
          <w:sz w:val="28"/>
          <w:szCs w:val="28"/>
          <w:lang w:val="kk-KZ"/>
        </w:rPr>
        <w:t xml:space="preserve"> бойынша сатып алынған тауарлардың </w:t>
      </w:r>
      <w:r w:rsidRPr="00ED624D">
        <w:rPr>
          <w:color w:val="000000"/>
          <w:sz w:val="28"/>
          <w:szCs w:val="28"/>
          <w:lang w:val="kk-KZ"/>
        </w:rPr>
        <w:t>жылды</w:t>
      </w:r>
      <w:r>
        <w:rPr>
          <w:color w:val="000000"/>
          <w:sz w:val="28"/>
          <w:szCs w:val="28"/>
          <w:lang w:val="kk-KZ"/>
        </w:rPr>
        <w:t xml:space="preserve">қ </w:t>
      </w:r>
      <w:r w:rsidRPr="00ED624D">
        <w:rPr>
          <w:color w:val="000000"/>
          <w:sz w:val="28"/>
          <w:szCs w:val="28"/>
          <w:lang w:val="kk-KZ"/>
        </w:rPr>
        <w:t>к</w:t>
      </w:r>
      <w:r>
        <w:rPr>
          <w:color w:val="000000"/>
          <w:sz w:val="28"/>
          <w:szCs w:val="28"/>
          <w:lang w:val="kk-KZ"/>
        </w:rPr>
        <w:t>ө</w:t>
      </w:r>
      <w:r w:rsidRPr="00ED624D">
        <w:rPr>
          <w:color w:val="000000"/>
          <w:sz w:val="28"/>
          <w:szCs w:val="28"/>
          <w:lang w:val="kk-KZ"/>
        </w:rPr>
        <w:t>лемі</w:t>
      </w:r>
      <w:r w:rsidRPr="009F3BCB">
        <w:rPr>
          <w:color w:val="000000"/>
          <w:sz w:val="28"/>
          <w:szCs w:val="28"/>
          <w:lang w:val="kk-KZ"/>
        </w:rPr>
        <w:t xml:space="preserve"> </w:t>
      </w:r>
      <w:r>
        <w:rPr>
          <w:color w:val="000000"/>
          <w:sz w:val="28"/>
          <w:szCs w:val="28"/>
          <w:lang w:val="kk-KZ"/>
        </w:rPr>
        <w:t>жү</w:t>
      </w:r>
      <w:r w:rsidRPr="00ED624D">
        <w:rPr>
          <w:color w:val="000000"/>
          <w:sz w:val="28"/>
          <w:szCs w:val="28"/>
          <w:lang w:val="kk-KZ"/>
        </w:rPr>
        <w:t>з еселенген айлы</w:t>
      </w:r>
      <w:r>
        <w:rPr>
          <w:color w:val="000000"/>
          <w:sz w:val="28"/>
          <w:szCs w:val="28"/>
          <w:lang w:val="kk-KZ"/>
        </w:rPr>
        <w:t>қ</w:t>
      </w:r>
      <w:r w:rsidRPr="00ED624D">
        <w:rPr>
          <w:color w:val="000000"/>
          <w:sz w:val="28"/>
          <w:szCs w:val="28"/>
          <w:lang w:val="kk-KZ"/>
        </w:rPr>
        <w:t xml:space="preserve"> есептік к</w:t>
      </w:r>
      <w:r>
        <w:rPr>
          <w:color w:val="000000"/>
          <w:sz w:val="28"/>
          <w:szCs w:val="28"/>
          <w:lang w:val="kk-KZ"/>
        </w:rPr>
        <w:t>ө</w:t>
      </w:r>
      <w:r w:rsidRPr="00ED624D">
        <w:rPr>
          <w:color w:val="000000"/>
          <w:sz w:val="28"/>
          <w:szCs w:val="28"/>
          <w:lang w:val="kk-KZ"/>
        </w:rPr>
        <w:t>рсеткіш м</w:t>
      </w:r>
      <w:r>
        <w:rPr>
          <w:color w:val="000000"/>
          <w:sz w:val="28"/>
          <w:szCs w:val="28"/>
          <w:lang w:val="kk-KZ"/>
        </w:rPr>
        <w:t>ө</w:t>
      </w:r>
      <w:r w:rsidRPr="00ED624D">
        <w:rPr>
          <w:color w:val="000000"/>
          <w:sz w:val="28"/>
          <w:szCs w:val="28"/>
          <w:lang w:val="kk-KZ"/>
        </w:rPr>
        <w:t>лшерінен</w:t>
      </w:r>
      <w:r>
        <w:rPr>
          <w:color w:val="000000"/>
          <w:sz w:val="28"/>
          <w:szCs w:val="28"/>
          <w:lang w:val="kk-KZ"/>
        </w:rPr>
        <w:t xml:space="preserve"> асады.</w:t>
      </w:r>
    </w:p>
    <w:p w:rsidR="00491644" w:rsidRDefault="00491644" w:rsidP="00491644">
      <w:pPr>
        <w:ind w:firstLine="708"/>
        <w:jc w:val="both"/>
        <w:rPr>
          <w:sz w:val="28"/>
          <w:szCs w:val="28"/>
          <w:lang w:val="kk-KZ"/>
        </w:rPr>
      </w:pPr>
      <w:r w:rsidRPr="00624620">
        <w:rPr>
          <w:color w:val="000000"/>
          <w:sz w:val="28"/>
          <w:szCs w:val="28"/>
          <w:lang w:val="kk-KZ"/>
        </w:rPr>
        <w:t>Жоғары</w:t>
      </w:r>
      <w:r w:rsidR="008E5B51">
        <w:rPr>
          <w:color w:val="000000"/>
          <w:sz w:val="28"/>
          <w:szCs w:val="28"/>
          <w:lang w:val="kk-KZ"/>
        </w:rPr>
        <w:t>да</w:t>
      </w:r>
      <w:r w:rsidRPr="00624620">
        <w:rPr>
          <w:color w:val="000000"/>
          <w:sz w:val="28"/>
          <w:szCs w:val="28"/>
          <w:lang w:val="kk-KZ"/>
        </w:rPr>
        <w:t xml:space="preserve"> көрсетілгеннің негізінде, сот талап қоюшылар  </w:t>
      </w:r>
      <w:r>
        <w:rPr>
          <w:sz w:val="28"/>
          <w:szCs w:val="28"/>
          <w:lang w:val="kk-KZ"/>
        </w:rPr>
        <w:t>К.Ш.Нурмолдаев</w:t>
      </w:r>
      <w:r w:rsidR="008E5B51">
        <w:rPr>
          <w:sz w:val="28"/>
          <w:szCs w:val="28"/>
          <w:lang w:val="kk-KZ"/>
        </w:rPr>
        <w:t xml:space="preserve"> </w:t>
      </w:r>
      <w:r>
        <w:rPr>
          <w:sz w:val="28"/>
          <w:szCs w:val="28"/>
          <w:lang w:val="kk-KZ"/>
        </w:rPr>
        <w:t xml:space="preserve">пен К.Абайдың </w:t>
      </w:r>
      <w:r w:rsidRPr="00624620">
        <w:rPr>
          <w:sz w:val="28"/>
          <w:szCs w:val="28"/>
          <w:lang w:val="kk-KZ"/>
        </w:rPr>
        <w:t xml:space="preserve">  жауапкер «Жамбыл облысы әкімдігінің табиғи ресурстар және табиғат пайдалануды реттеу басқармасы»  коммуналдық мемлекеттік мекемесіне</w:t>
      </w:r>
      <w:r>
        <w:rPr>
          <w:sz w:val="28"/>
          <w:szCs w:val="28"/>
          <w:lang w:val="kk-KZ"/>
        </w:rPr>
        <w:t xml:space="preserve"> </w:t>
      </w:r>
      <w:r w:rsidRPr="00B00367">
        <w:rPr>
          <w:sz w:val="28"/>
          <w:szCs w:val="28"/>
          <w:lang w:val="kk-KZ"/>
        </w:rPr>
        <w:t>2014 жылдың қыркүйектегі 09  жұлдызындағы № 34 ж/қ және № 25 ж/қ</w:t>
      </w:r>
      <w:r w:rsidRPr="00624620">
        <w:rPr>
          <w:sz w:val="28"/>
          <w:szCs w:val="28"/>
          <w:lang w:val="kk-KZ"/>
        </w:rPr>
        <w:t xml:space="preserve"> бұйрықтарды заңсыз деп тану, бұзу туралы талап арызы қанағаттандырусыз қалдырылуға жатады деп табады.</w:t>
      </w:r>
    </w:p>
    <w:p w:rsidR="00491644" w:rsidRDefault="00491644" w:rsidP="00491644">
      <w:pPr>
        <w:ind w:firstLine="708"/>
        <w:jc w:val="both"/>
        <w:rPr>
          <w:rFonts w:ascii="KZ Times New Roman" w:hAnsi="KZ Times New Roman"/>
          <w:sz w:val="28"/>
          <w:szCs w:val="28"/>
          <w:lang w:val="kk-KZ"/>
        </w:rPr>
      </w:pPr>
      <w:r>
        <w:rPr>
          <w:rFonts w:ascii="KZ Times New Roman" w:hAnsi="KZ Times New Roman"/>
          <w:sz w:val="28"/>
          <w:szCs w:val="28"/>
          <w:lang w:val="kk-KZ"/>
        </w:rPr>
        <w:t>Сонымен бірге, талап қоюшылардың моральдық зиянның өтемін</w:t>
      </w:r>
      <w:r w:rsidRPr="00521CE8">
        <w:rPr>
          <w:rFonts w:ascii="KZ Times New Roman" w:hAnsi="KZ Times New Roman"/>
          <w:sz w:val="28"/>
          <w:szCs w:val="28"/>
          <w:lang w:val="kk-KZ"/>
        </w:rPr>
        <w:t xml:space="preserve"> өндіру туралы тала</w:t>
      </w:r>
      <w:r>
        <w:rPr>
          <w:rFonts w:ascii="KZ Times New Roman" w:hAnsi="KZ Times New Roman"/>
          <w:sz w:val="28"/>
          <w:szCs w:val="28"/>
          <w:lang w:val="kk-KZ"/>
        </w:rPr>
        <w:t>птар</w:t>
      </w:r>
      <w:r w:rsidRPr="00521CE8">
        <w:rPr>
          <w:rFonts w:ascii="KZ Times New Roman" w:hAnsi="KZ Times New Roman"/>
          <w:sz w:val="28"/>
          <w:szCs w:val="28"/>
          <w:lang w:val="kk-KZ"/>
        </w:rPr>
        <w:t>ы қанағаттандырудан бас тарт</w:t>
      </w:r>
      <w:r>
        <w:rPr>
          <w:rFonts w:ascii="KZ Times New Roman" w:hAnsi="KZ Times New Roman"/>
          <w:sz w:val="28"/>
          <w:szCs w:val="28"/>
          <w:lang w:val="kk-KZ"/>
        </w:rPr>
        <w:t>ыл</w:t>
      </w:r>
      <w:r w:rsidRPr="00521CE8">
        <w:rPr>
          <w:rFonts w:ascii="KZ Times New Roman" w:hAnsi="KZ Times New Roman"/>
          <w:sz w:val="28"/>
          <w:szCs w:val="28"/>
          <w:lang w:val="kk-KZ"/>
        </w:rPr>
        <w:t>уға жатады. Себебі, осы істі қарау барысында талап қоюшы</w:t>
      </w:r>
      <w:r>
        <w:rPr>
          <w:rFonts w:ascii="KZ Times New Roman" w:hAnsi="KZ Times New Roman"/>
          <w:sz w:val="28"/>
          <w:szCs w:val="28"/>
          <w:lang w:val="kk-KZ"/>
        </w:rPr>
        <w:t>лар</w:t>
      </w:r>
      <w:r w:rsidRPr="00521CE8">
        <w:rPr>
          <w:rFonts w:ascii="KZ Times New Roman" w:hAnsi="KZ Times New Roman"/>
          <w:sz w:val="28"/>
          <w:szCs w:val="28"/>
          <w:lang w:val="kk-KZ"/>
        </w:rPr>
        <w:t xml:space="preserve">  жауапкердің құқыққа қарсы әрекеттерімен және әрекетсіздігімен, әлдебір жеке мүліктік емес құқық</w:t>
      </w:r>
      <w:r>
        <w:rPr>
          <w:rFonts w:ascii="KZ Times New Roman" w:hAnsi="KZ Times New Roman"/>
          <w:sz w:val="28"/>
          <w:szCs w:val="28"/>
          <w:lang w:val="kk-KZ"/>
        </w:rPr>
        <w:t xml:space="preserve">тарының </w:t>
      </w:r>
      <w:r w:rsidRPr="00521CE8">
        <w:rPr>
          <w:rFonts w:ascii="KZ Times New Roman" w:hAnsi="KZ Times New Roman"/>
          <w:sz w:val="28"/>
          <w:szCs w:val="28"/>
          <w:lang w:val="kk-KZ"/>
        </w:rPr>
        <w:t>бұзылғандығы туралы  нақты дәлелдемелер  ұсынған жоқ.</w:t>
      </w:r>
    </w:p>
    <w:p w:rsidR="00491644" w:rsidRPr="00624620" w:rsidRDefault="00491644" w:rsidP="00491644">
      <w:pPr>
        <w:ind w:firstLine="708"/>
        <w:jc w:val="both"/>
        <w:rPr>
          <w:bCs/>
          <w:sz w:val="28"/>
          <w:szCs w:val="28"/>
          <w:lang w:val="kk-KZ"/>
        </w:rPr>
      </w:pPr>
      <w:r w:rsidRPr="00624620">
        <w:rPr>
          <w:sz w:val="28"/>
          <w:szCs w:val="28"/>
          <w:lang w:val="kk-KZ"/>
        </w:rPr>
        <w:t>Осы  негіздерге  с</w:t>
      </w:r>
      <w:r w:rsidRPr="00624620">
        <w:rPr>
          <w:rFonts w:eastAsia="MS Mincho"/>
          <w:sz w:val="28"/>
          <w:szCs w:val="28"/>
          <w:lang w:val="kk-KZ"/>
        </w:rPr>
        <w:t>ә</w:t>
      </w:r>
      <w:r w:rsidRPr="00624620">
        <w:rPr>
          <w:sz w:val="28"/>
          <w:szCs w:val="28"/>
          <w:lang w:val="kk-KZ"/>
        </w:rPr>
        <w:t xml:space="preserve">йкес, </w:t>
      </w:r>
      <w:r w:rsidRPr="00624620">
        <w:rPr>
          <w:rFonts w:eastAsia="MS Mincho"/>
          <w:sz w:val="28"/>
          <w:szCs w:val="28"/>
          <w:lang w:val="kk-KZ"/>
        </w:rPr>
        <w:t>Қ</w:t>
      </w:r>
      <w:r w:rsidRPr="00624620">
        <w:rPr>
          <w:sz w:val="28"/>
          <w:szCs w:val="28"/>
          <w:lang w:val="kk-KZ"/>
        </w:rPr>
        <w:t>Р АІЖК – ні</w:t>
      </w:r>
      <w:r w:rsidRPr="00624620">
        <w:rPr>
          <w:rFonts w:eastAsia="MS Mincho"/>
          <w:sz w:val="28"/>
          <w:szCs w:val="28"/>
          <w:lang w:val="kk-KZ"/>
        </w:rPr>
        <w:t>ң</w:t>
      </w:r>
      <w:r w:rsidRPr="00624620">
        <w:rPr>
          <w:sz w:val="28"/>
          <w:szCs w:val="28"/>
          <w:lang w:val="kk-KZ"/>
        </w:rPr>
        <w:t xml:space="preserve">   217 – 221 баптарын  негізге  алып,  сот </w:t>
      </w:r>
      <w:r w:rsidRPr="00624620">
        <w:rPr>
          <w:bCs/>
          <w:sz w:val="28"/>
          <w:szCs w:val="28"/>
          <w:lang w:val="kk-KZ"/>
        </w:rPr>
        <w:t xml:space="preserve">                                                          </w:t>
      </w:r>
    </w:p>
    <w:p w:rsidR="00491644" w:rsidRPr="00624620" w:rsidRDefault="00491644" w:rsidP="00491644">
      <w:pPr>
        <w:ind w:firstLine="284"/>
        <w:jc w:val="center"/>
        <w:rPr>
          <w:bCs/>
          <w:sz w:val="28"/>
          <w:szCs w:val="28"/>
          <w:lang w:val="kk-KZ"/>
        </w:rPr>
      </w:pPr>
    </w:p>
    <w:p w:rsidR="00491644" w:rsidRPr="006D7E4E" w:rsidRDefault="00491644" w:rsidP="00491644">
      <w:pPr>
        <w:ind w:firstLine="284"/>
        <w:jc w:val="center"/>
        <w:rPr>
          <w:bCs/>
          <w:sz w:val="28"/>
          <w:szCs w:val="28"/>
          <w:lang w:val="kk-KZ"/>
        </w:rPr>
      </w:pPr>
      <w:r w:rsidRPr="006D7E4E">
        <w:rPr>
          <w:bCs/>
          <w:sz w:val="28"/>
          <w:szCs w:val="28"/>
          <w:lang w:val="kk-KZ"/>
        </w:rPr>
        <w:t xml:space="preserve">Ш  Е  Ш  І  М  </w:t>
      </w:r>
      <w:r w:rsidR="008E5B51">
        <w:rPr>
          <w:bCs/>
          <w:sz w:val="28"/>
          <w:szCs w:val="28"/>
          <w:lang w:val="kk-KZ"/>
        </w:rPr>
        <w:t xml:space="preserve"> </w:t>
      </w:r>
      <w:r w:rsidRPr="006D7E4E">
        <w:rPr>
          <w:bCs/>
          <w:sz w:val="28"/>
          <w:szCs w:val="28"/>
          <w:lang w:val="kk-KZ"/>
        </w:rPr>
        <w:t xml:space="preserve">  Е  Т  Т І  :</w:t>
      </w:r>
    </w:p>
    <w:p w:rsidR="00491644" w:rsidRPr="006D7E4E" w:rsidRDefault="00491644" w:rsidP="00491644">
      <w:pPr>
        <w:ind w:firstLine="284"/>
        <w:jc w:val="both"/>
        <w:rPr>
          <w:sz w:val="28"/>
          <w:szCs w:val="28"/>
          <w:lang w:val="kk-KZ"/>
        </w:rPr>
      </w:pPr>
      <w:r w:rsidRPr="006D7E4E">
        <w:rPr>
          <w:bCs/>
          <w:sz w:val="28"/>
          <w:szCs w:val="28"/>
          <w:lang w:val="kk-KZ"/>
        </w:rPr>
        <w:t xml:space="preserve">  </w:t>
      </w:r>
    </w:p>
    <w:p w:rsidR="00491644" w:rsidRPr="006D7E4E" w:rsidRDefault="00491644" w:rsidP="00491644">
      <w:pPr>
        <w:ind w:firstLine="708"/>
        <w:jc w:val="both"/>
        <w:rPr>
          <w:sz w:val="28"/>
          <w:szCs w:val="28"/>
          <w:lang w:val="kk-KZ"/>
        </w:rPr>
      </w:pPr>
      <w:r w:rsidRPr="006D7E4E">
        <w:rPr>
          <w:sz w:val="28"/>
          <w:szCs w:val="28"/>
          <w:lang w:val="kk-KZ"/>
        </w:rPr>
        <w:t xml:space="preserve">Талап қоюшылар Кайсар Шокпарбекович Нурмолдаевтың, Кенжебек Толетайулы Абайдың жауапкер «Жамбыл облысы әкімдігінің табиғи ресурстар және табиғат пайдалануды реттеу басқармасы»  коммуналдық мемлекеттік мекемесіне бұйрықтарды заңсыз деп тану, бұзу, жалақымен </w:t>
      </w:r>
      <w:r>
        <w:rPr>
          <w:sz w:val="28"/>
          <w:szCs w:val="28"/>
          <w:lang w:val="kk-KZ"/>
        </w:rPr>
        <w:t xml:space="preserve">моральдык зиянның өтемін </w:t>
      </w:r>
      <w:r w:rsidRPr="006D7E4E">
        <w:rPr>
          <w:sz w:val="28"/>
          <w:szCs w:val="28"/>
          <w:lang w:val="kk-KZ"/>
        </w:rPr>
        <w:t>өндіру  туралы талап арызы қанағаттандырудан бас тартылсын.</w:t>
      </w:r>
    </w:p>
    <w:p w:rsidR="00491644" w:rsidRPr="00624620" w:rsidRDefault="00491644" w:rsidP="00491644">
      <w:pPr>
        <w:ind w:firstLine="708"/>
        <w:jc w:val="both"/>
        <w:rPr>
          <w:sz w:val="28"/>
          <w:szCs w:val="28"/>
          <w:lang w:val="kk-KZ"/>
        </w:rPr>
      </w:pPr>
      <w:r w:rsidRPr="006D7E4E">
        <w:rPr>
          <w:sz w:val="28"/>
          <w:szCs w:val="28"/>
          <w:lang w:val="kk-KZ"/>
        </w:rPr>
        <w:t>Шағым, наразылық сот шығарған шешімнің көшірмелері тапсырылған күннен бастап он бес күн ішінде берілуі (келтірілуі) мүмкін</w:t>
      </w:r>
      <w:r w:rsidRPr="00624620">
        <w:rPr>
          <w:sz w:val="28"/>
          <w:szCs w:val="28"/>
          <w:lang w:val="kk-KZ"/>
        </w:rPr>
        <w:t>.</w:t>
      </w:r>
    </w:p>
    <w:p w:rsidR="00491644" w:rsidRDefault="00491644" w:rsidP="00491644">
      <w:pPr>
        <w:ind w:firstLine="708"/>
        <w:jc w:val="both"/>
        <w:rPr>
          <w:sz w:val="28"/>
          <w:szCs w:val="28"/>
          <w:lang w:val="kk-KZ"/>
        </w:rPr>
      </w:pPr>
    </w:p>
    <w:p w:rsidR="00491644" w:rsidRDefault="00491644" w:rsidP="00491644">
      <w:pPr>
        <w:ind w:firstLine="708"/>
        <w:jc w:val="both"/>
        <w:rPr>
          <w:sz w:val="28"/>
          <w:szCs w:val="28"/>
          <w:lang w:val="kk-KZ"/>
        </w:rPr>
      </w:pPr>
      <w:r>
        <w:rPr>
          <w:sz w:val="28"/>
          <w:szCs w:val="28"/>
          <w:lang w:val="kk-KZ"/>
        </w:rPr>
        <w:t>Судья:                                                                      А.Нұрлыбекова</w:t>
      </w:r>
    </w:p>
    <w:p w:rsidR="00491644" w:rsidRPr="00624620" w:rsidRDefault="00491644" w:rsidP="00491644">
      <w:pPr>
        <w:ind w:firstLine="708"/>
        <w:jc w:val="both"/>
        <w:rPr>
          <w:sz w:val="28"/>
          <w:szCs w:val="28"/>
          <w:lang w:val="kk-KZ"/>
        </w:rPr>
      </w:pPr>
      <w:r>
        <w:rPr>
          <w:sz w:val="28"/>
          <w:szCs w:val="28"/>
          <w:lang w:val="kk-KZ"/>
        </w:rPr>
        <w:t xml:space="preserve"> </w:t>
      </w:r>
    </w:p>
    <w:p w:rsidR="004546D7" w:rsidRPr="00491644" w:rsidRDefault="004546D7">
      <w:pPr>
        <w:rPr>
          <w:lang w:val="kk-KZ"/>
        </w:rPr>
      </w:pPr>
    </w:p>
    <w:sectPr w:rsidR="004546D7" w:rsidRPr="0049164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KZ Times New Roman">
    <w:altName w:val="Times New Roman"/>
    <w:charset w:val="CC"/>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44"/>
    <w:rsid w:val="001071E6"/>
    <w:rsid w:val="004546D7"/>
    <w:rsid w:val="00491644"/>
    <w:rsid w:val="008812E4"/>
    <w:rsid w:val="008E5B51"/>
    <w:rsid w:val="00A14DF2"/>
    <w:rsid w:val="00AE68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64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91644"/>
    <w:pPr>
      <w:keepNext/>
      <w:jc w:val="center"/>
      <w:outlineLvl w:val="0"/>
    </w:pPr>
    <w:rPr>
      <w:rFonts w:ascii="Courier New" w:hAnsi="Courier New" w:cs="Courier New"/>
      <w:b/>
      <w:color w:val="000000"/>
      <w:kern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1644"/>
    <w:rPr>
      <w:rFonts w:ascii="Courier New" w:eastAsia="Times New Roman" w:hAnsi="Courier New" w:cs="Courier New"/>
      <w:b/>
      <w:color w:val="000000"/>
      <w:kern w:val="24"/>
      <w:sz w:val="24"/>
      <w:szCs w:val="20"/>
      <w:lang w:eastAsia="ru-RU"/>
    </w:rPr>
  </w:style>
  <w:style w:type="paragraph" w:styleId="a3">
    <w:name w:val="Body Text Indent"/>
    <w:basedOn w:val="a"/>
    <w:link w:val="a4"/>
    <w:rsid w:val="00491644"/>
    <w:pPr>
      <w:spacing w:after="120"/>
      <w:ind w:left="283"/>
    </w:pPr>
    <w:rPr>
      <w:sz w:val="28"/>
    </w:rPr>
  </w:style>
  <w:style w:type="character" w:customStyle="1" w:styleId="a4">
    <w:name w:val="Основной текст с отступом Знак"/>
    <w:basedOn w:val="a0"/>
    <w:link w:val="a3"/>
    <w:rsid w:val="00491644"/>
    <w:rPr>
      <w:rFonts w:ascii="Times New Roman" w:eastAsia="Times New Roman" w:hAnsi="Times New Roman" w:cs="Times New Roman"/>
      <w:sz w:val="28"/>
      <w:szCs w:val="24"/>
      <w:lang w:eastAsia="ru-RU"/>
    </w:rPr>
  </w:style>
  <w:style w:type="paragraph" w:styleId="a5">
    <w:name w:val="Body Text"/>
    <w:basedOn w:val="a"/>
    <w:link w:val="a6"/>
    <w:rsid w:val="00491644"/>
    <w:pPr>
      <w:spacing w:after="120"/>
    </w:pPr>
  </w:style>
  <w:style w:type="character" w:customStyle="1" w:styleId="a6">
    <w:name w:val="Основной текст Знак"/>
    <w:basedOn w:val="a0"/>
    <w:link w:val="a5"/>
    <w:rsid w:val="00491644"/>
    <w:rPr>
      <w:rFonts w:ascii="Times New Roman" w:eastAsia="Times New Roman" w:hAnsi="Times New Roman" w:cs="Times New Roman"/>
      <w:sz w:val="24"/>
      <w:szCs w:val="24"/>
      <w:lang w:eastAsia="ru-RU"/>
    </w:rPr>
  </w:style>
  <w:style w:type="character" w:customStyle="1" w:styleId="NoSpacingChar">
    <w:name w:val="No Spacing Char"/>
    <w:aliases w:val="Обя Char,норма Char,мелкий Char,Без интервала1 Char,мой рабочий Char,Без интеБез интервала Char,Айгерим Char,свой Char,Без интервала11 Char"/>
    <w:link w:val="11"/>
    <w:locked/>
    <w:rsid w:val="00491644"/>
    <w:rPr>
      <w:rFonts w:ascii="Calibri" w:hAnsi="Calibri"/>
    </w:rPr>
  </w:style>
  <w:style w:type="paragraph" w:customStyle="1" w:styleId="11">
    <w:name w:val="Без интервала1"/>
    <w:aliases w:val="Обя,норма,мелкий,мой рабочий,Без интеБез интервала,Айгерим,свой,Без интервала11"/>
    <w:link w:val="NoSpacingChar"/>
    <w:rsid w:val="00491644"/>
    <w:pPr>
      <w:spacing w:after="0" w:line="240" w:lineRule="auto"/>
    </w:pPr>
    <w:rPr>
      <w:rFonts w:ascii="Calibri" w:hAnsi="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164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91644"/>
    <w:pPr>
      <w:keepNext/>
      <w:jc w:val="center"/>
      <w:outlineLvl w:val="0"/>
    </w:pPr>
    <w:rPr>
      <w:rFonts w:ascii="Courier New" w:hAnsi="Courier New" w:cs="Courier New"/>
      <w:b/>
      <w:color w:val="000000"/>
      <w:kern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1644"/>
    <w:rPr>
      <w:rFonts w:ascii="Courier New" w:eastAsia="Times New Roman" w:hAnsi="Courier New" w:cs="Courier New"/>
      <w:b/>
      <w:color w:val="000000"/>
      <w:kern w:val="24"/>
      <w:sz w:val="24"/>
      <w:szCs w:val="20"/>
      <w:lang w:eastAsia="ru-RU"/>
    </w:rPr>
  </w:style>
  <w:style w:type="paragraph" w:styleId="a3">
    <w:name w:val="Body Text Indent"/>
    <w:basedOn w:val="a"/>
    <w:link w:val="a4"/>
    <w:rsid w:val="00491644"/>
    <w:pPr>
      <w:spacing w:after="120"/>
      <w:ind w:left="283"/>
    </w:pPr>
    <w:rPr>
      <w:sz w:val="28"/>
    </w:rPr>
  </w:style>
  <w:style w:type="character" w:customStyle="1" w:styleId="a4">
    <w:name w:val="Основной текст с отступом Знак"/>
    <w:basedOn w:val="a0"/>
    <w:link w:val="a3"/>
    <w:rsid w:val="00491644"/>
    <w:rPr>
      <w:rFonts w:ascii="Times New Roman" w:eastAsia="Times New Roman" w:hAnsi="Times New Roman" w:cs="Times New Roman"/>
      <w:sz w:val="28"/>
      <w:szCs w:val="24"/>
      <w:lang w:eastAsia="ru-RU"/>
    </w:rPr>
  </w:style>
  <w:style w:type="paragraph" w:styleId="a5">
    <w:name w:val="Body Text"/>
    <w:basedOn w:val="a"/>
    <w:link w:val="a6"/>
    <w:rsid w:val="00491644"/>
    <w:pPr>
      <w:spacing w:after="120"/>
    </w:pPr>
  </w:style>
  <w:style w:type="character" w:customStyle="1" w:styleId="a6">
    <w:name w:val="Основной текст Знак"/>
    <w:basedOn w:val="a0"/>
    <w:link w:val="a5"/>
    <w:rsid w:val="00491644"/>
    <w:rPr>
      <w:rFonts w:ascii="Times New Roman" w:eastAsia="Times New Roman" w:hAnsi="Times New Roman" w:cs="Times New Roman"/>
      <w:sz w:val="24"/>
      <w:szCs w:val="24"/>
      <w:lang w:eastAsia="ru-RU"/>
    </w:rPr>
  </w:style>
  <w:style w:type="character" w:customStyle="1" w:styleId="NoSpacingChar">
    <w:name w:val="No Spacing Char"/>
    <w:aliases w:val="Обя Char,норма Char,мелкий Char,Без интервала1 Char,мой рабочий Char,Без интеБез интервала Char,Айгерим Char,свой Char,Без интервала11 Char"/>
    <w:link w:val="11"/>
    <w:locked/>
    <w:rsid w:val="00491644"/>
    <w:rPr>
      <w:rFonts w:ascii="Calibri" w:hAnsi="Calibri"/>
    </w:rPr>
  </w:style>
  <w:style w:type="paragraph" w:customStyle="1" w:styleId="11">
    <w:name w:val="Без интервала1"/>
    <w:aliases w:val="Обя,норма,мелкий,мой рабочий,Без интеБез интервала,Айгерим,свой,Без интервала11"/>
    <w:link w:val="NoSpacingChar"/>
    <w:rsid w:val="00491644"/>
    <w:pPr>
      <w:spacing w:after="0" w:line="240" w:lineRule="auto"/>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1844</Words>
  <Characters>10512</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БИСЕМБАЕВА ИРА ТУРЕБЕКОВНА</dc:creator>
  <cp:lastModifiedBy>Вакансия</cp:lastModifiedBy>
  <cp:revision>7</cp:revision>
  <dcterms:created xsi:type="dcterms:W3CDTF">2016-02-18T10:53:00Z</dcterms:created>
  <dcterms:modified xsi:type="dcterms:W3CDTF">2016-02-19T06:25:00Z</dcterms:modified>
</cp:coreProperties>
</file>