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67" w:rsidRPr="00DC58E1" w:rsidRDefault="00504D67" w:rsidP="00504D67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504D67" w:rsidRPr="00A24AF1" w:rsidRDefault="00504D67" w:rsidP="00504D67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Дело № 2-1238/2015</w:t>
      </w:r>
    </w:p>
    <w:p w:rsidR="00504D67" w:rsidRPr="00A24AF1" w:rsidRDefault="00504D67" w:rsidP="00504D67">
      <w:pPr>
        <w:pStyle w:val="1"/>
        <w:rPr>
          <w:sz w:val="28"/>
          <w:szCs w:val="28"/>
        </w:rPr>
      </w:pPr>
      <w:proofErr w:type="gramStart"/>
      <w:r w:rsidRPr="00A24AF1">
        <w:rPr>
          <w:sz w:val="28"/>
          <w:szCs w:val="28"/>
        </w:rPr>
        <w:t>Р</w:t>
      </w:r>
      <w:proofErr w:type="gramEnd"/>
      <w:r w:rsidRPr="00A24AF1">
        <w:rPr>
          <w:sz w:val="28"/>
          <w:szCs w:val="28"/>
        </w:rPr>
        <w:t xml:space="preserve"> Е Ш Е Н И Е</w:t>
      </w:r>
    </w:p>
    <w:p w:rsidR="00504D67" w:rsidRPr="00A24AF1" w:rsidRDefault="00504D67" w:rsidP="00504D67">
      <w:pPr>
        <w:rPr>
          <w:b/>
        </w:rPr>
      </w:pPr>
    </w:p>
    <w:p w:rsidR="00504D67" w:rsidRPr="00A24AF1" w:rsidRDefault="00504D67" w:rsidP="00504D67">
      <w:pPr>
        <w:jc w:val="center"/>
        <w:rPr>
          <w:sz w:val="28"/>
          <w:szCs w:val="28"/>
        </w:rPr>
      </w:pPr>
      <w:r w:rsidRPr="00A24AF1">
        <w:rPr>
          <w:sz w:val="28"/>
          <w:szCs w:val="28"/>
        </w:rPr>
        <w:t>ИМЕНЕМ РЕСПУБЛИКИ КАЗАХСТАН</w:t>
      </w:r>
    </w:p>
    <w:p w:rsidR="00504D67" w:rsidRPr="00DC58E1" w:rsidRDefault="00504D67" w:rsidP="00504D67">
      <w:pPr>
        <w:jc w:val="center"/>
        <w:rPr>
          <w:b/>
          <w:sz w:val="28"/>
          <w:szCs w:val="28"/>
        </w:rPr>
      </w:pPr>
    </w:p>
    <w:p w:rsidR="00504D67" w:rsidRDefault="00504D67" w:rsidP="00504D67">
      <w:pPr>
        <w:rPr>
          <w:sz w:val="28"/>
          <w:szCs w:val="28"/>
        </w:rPr>
      </w:pPr>
      <w:r>
        <w:rPr>
          <w:sz w:val="28"/>
          <w:szCs w:val="28"/>
        </w:rPr>
        <w:t>«9» апреля 2015</w:t>
      </w:r>
      <w:r w:rsidRPr="00DC58E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C58E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 w:rsidRPr="00DC58E1">
        <w:rPr>
          <w:sz w:val="28"/>
          <w:szCs w:val="28"/>
        </w:rPr>
        <w:t xml:space="preserve">                                  город  </w:t>
      </w:r>
      <w:proofErr w:type="spellStart"/>
      <w:r w:rsidRPr="00DC58E1">
        <w:rPr>
          <w:sz w:val="28"/>
          <w:szCs w:val="28"/>
        </w:rPr>
        <w:t>Костанай</w:t>
      </w:r>
      <w:proofErr w:type="spellEnd"/>
    </w:p>
    <w:p w:rsidR="00504D67" w:rsidRPr="00DC58E1" w:rsidRDefault="00504D67" w:rsidP="00504D67">
      <w:pPr>
        <w:rPr>
          <w:sz w:val="28"/>
          <w:szCs w:val="28"/>
        </w:rPr>
      </w:pPr>
    </w:p>
    <w:p w:rsidR="00504D67" w:rsidRDefault="00504D67" w:rsidP="00504D67">
      <w:pPr>
        <w:pStyle w:val="1"/>
        <w:jc w:val="both"/>
        <w:rPr>
          <w:b w:val="0"/>
          <w:sz w:val="28"/>
          <w:szCs w:val="28"/>
        </w:rPr>
      </w:pPr>
      <w:r>
        <w:tab/>
      </w:r>
      <w:proofErr w:type="gramStart"/>
      <w:r w:rsidRPr="00F93CED">
        <w:rPr>
          <w:b w:val="0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F93CED">
        <w:rPr>
          <w:b w:val="0"/>
          <w:sz w:val="28"/>
          <w:szCs w:val="28"/>
        </w:rPr>
        <w:t>Костанайской</w:t>
      </w:r>
      <w:proofErr w:type="spellEnd"/>
      <w:r w:rsidRPr="00F93CED">
        <w:rPr>
          <w:b w:val="0"/>
          <w:sz w:val="28"/>
          <w:szCs w:val="28"/>
        </w:rPr>
        <w:t xml:space="preserve"> области в составе председателя </w:t>
      </w:r>
      <w:proofErr w:type="spellStart"/>
      <w:r w:rsidRPr="00F93CED">
        <w:rPr>
          <w:b w:val="0"/>
          <w:sz w:val="28"/>
          <w:szCs w:val="28"/>
        </w:rPr>
        <w:t>Нурова</w:t>
      </w:r>
      <w:proofErr w:type="spellEnd"/>
      <w:r w:rsidRPr="00F93CED">
        <w:rPr>
          <w:b w:val="0"/>
          <w:sz w:val="28"/>
          <w:szCs w:val="28"/>
        </w:rPr>
        <w:t xml:space="preserve"> С.М., при секретаре </w:t>
      </w:r>
      <w:proofErr w:type="spellStart"/>
      <w:r>
        <w:rPr>
          <w:b w:val="0"/>
          <w:sz w:val="28"/>
          <w:szCs w:val="28"/>
        </w:rPr>
        <w:t>Жунербаевой</w:t>
      </w:r>
      <w:proofErr w:type="spellEnd"/>
      <w:r>
        <w:rPr>
          <w:b w:val="0"/>
          <w:sz w:val="28"/>
          <w:szCs w:val="28"/>
        </w:rPr>
        <w:t xml:space="preserve"> А.А.</w:t>
      </w:r>
      <w:r w:rsidRPr="00F93CED">
        <w:rPr>
          <w:b w:val="0"/>
          <w:sz w:val="28"/>
          <w:szCs w:val="28"/>
        </w:rPr>
        <w:t xml:space="preserve">, с участием представителя заявителя </w:t>
      </w:r>
      <w:proofErr w:type="spellStart"/>
      <w:r>
        <w:rPr>
          <w:b w:val="0"/>
          <w:sz w:val="28"/>
          <w:szCs w:val="28"/>
        </w:rPr>
        <w:t>Шалбановой</w:t>
      </w:r>
      <w:proofErr w:type="spellEnd"/>
      <w:r>
        <w:rPr>
          <w:b w:val="0"/>
          <w:sz w:val="28"/>
          <w:szCs w:val="28"/>
        </w:rPr>
        <w:t xml:space="preserve"> Т.В.</w:t>
      </w:r>
      <w:r w:rsidRPr="00F93CED">
        <w:rPr>
          <w:b w:val="0"/>
          <w:sz w:val="28"/>
          <w:szCs w:val="28"/>
        </w:rPr>
        <w:t xml:space="preserve"> (по доверенности)</w:t>
      </w:r>
      <w:r>
        <w:rPr>
          <w:b w:val="0"/>
          <w:sz w:val="28"/>
          <w:szCs w:val="28"/>
        </w:rPr>
        <w:t xml:space="preserve">, </w:t>
      </w:r>
      <w:r w:rsidRPr="00F93C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уполномоченного органа</w:t>
      </w:r>
      <w:r w:rsidRPr="00F93CED">
        <w:rPr>
          <w:b w:val="0"/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 xml:space="preserve">республиканского </w:t>
      </w:r>
      <w:r w:rsidRPr="00F93CED">
        <w:rPr>
          <w:b w:val="0"/>
          <w:sz w:val="28"/>
          <w:szCs w:val="28"/>
        </w:rPr>
        <w:t xml:space="preserve">государственного учреждения «Департамент </w:t>
      </w:r>
      <w:r>
        <w:rPr>
          <w:b w:val="0"/>
          <w:sz w:val="28"/>
          <w:szCs w:val="28"/>
        </w:rPr>
        <w:t xml:space="preserve">государственных доходов </w:t>
      </w:r>
      <w:r w:rsidRPr="00F93CED">
        <w:rPr>
          <w:b w:val="0"/>
          <w:sz w:val="28"/>
          <w:szCs w:val="28"/>
        </w:rPr>
        <w:t xml:space="preserve">по </w:t>
      </w:r>
      <w:proofErr w:type="spellStart"/>
      <w:r w:rsidRPr="00F93CED">
        <w:rPr>
          <w:b w:val="0"/>
          <w:sz w:val="28"/>
          <w:szCs w:val="28"/>
        </w:rPr>
        <w:t>Костанайской</w:t>
      </w:r>
      <w:proofErr w:type="spellEnd"/>
      <w:r w:rsidRPr="00F93CED">
        <w:rPr>
          <w:b w:val="0"/>
          <w:sz w:val="28"/>
          <w:szCs w:val="28"/>
        </w:rPr>
        <w:t xml:space="preserve"> области» </w:t>
      </w:r>
      <w:r>
        <w:rPr>
          <w:b w:val="0"/>
          <w:sz w:val="28"/>
          <w:szCs w:val="28"/>
        </w:rPr>
        <w:t>Мусина С.А.</w:t>
      </w:r>
      <w:r w:rsidRPr="00F93CED">
        <w:rPr>
          <w:b w:val="0"/>
          <w:sz w:val="28"/>
          <w:szCs w:val="28"/>
        </w:rPr>
        <w:t xml:space="preserve"> (по доверенности), </w:t>
      </w:r>
      <w:r>
        <w:rPr>
          <w:b w:val="0"/>
          <w:sz w:val="28"/>
          <w:szCs w:val="28"/>
        </w:rPr>
        <w:t xml:space="preserve">временного управляющего Мустафиной А.К., </w:t>
      </w:r>
      <w:r w:rsidRPr="00F93CED">
        <w:rPr>
          <w:b w:val="0"/>
          <w:sz w:val="28"/>
          <w:szCs w:val="28"/>
        </w:rPr>
        <w:t>рассмотрев в  открытом судебном заседании в здании суда гражданское дело по заявлению</w:t>
      </w:r>
      <w:proofErr w:type="gramEnd"/>
      <w:r w:rsidRPr="00F93CE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республиканского государственного </w:t>
      </w:r>
      <w:r w:rsidRPr="00F93CED">
        <w:rPr>
          <w:b w:val="0"/>
          <w:w w:val="101"/>
          <w:sz w:val="28"/>
          <w:szCs w:val="28"/>
        </w:rPr>
        <w:t xml:space="preserve"> </w:t>
      </w:r>
      <w:r>
        <w:rPr>
          <w:b w:val="0"/>
          <w:w w:val="101"/>
          <w:sz w:val="28"/>
          <w:szCs w:val="28"/>
        </w:rPr>
        <w:t xml:space="preserve">учреждения (далее - РГУ) </w:t>
      </w:r>
      <w:r w:rsidRPr="00F93CED">
        <w:rPr>
          <w:b w:val="0"/>
          <w:w w:val="101"/>
          <w:sz w:val="28"/>
          <w:szCs w:val="28"/>
        </w:rPr>
        <w:t>«</w:t>
      </w:r>
      <w:r>
        <w:rPr>
          <w:b w:val="0"/>
          <w:w w:val="101"/>
          <w:sz w:val="28"/>
          <w:szCs w:val="28"/>
        </w:rPr>
        <w:t xml:space="preserve">Управление государственных доходов по городу </w:t>
      </w:r>
      <w:proofErr w:type="gramStart"/>
      <w:r>
        <w:rPr>
          <w:b w:val="0"/>
          <w:w w:val="101"/>
          <w:sz w:val="28"/>
          <w:szCs w:val="28"/>
        </w:rPr>
        <w:t>Рудный</w:t>
      </w:r>
      <w:proofErr w:type="gramEnd"/>
      <w:r w:rsidRPr="00F93CED">
        <w:rPr>
          <w:b w:val="0"/>
          <w:w w:val="101"/>
          <w:sz w:val="28"/>
          <w:szCs w:val="28"/>
        </w:rPr>
        <w:t>»</w:t>
      </w:r>
      <w:r>
        <w:rPr>
          <w:b w:val="0"/>
          <w:w w:val="101"/>
          <w:sz w:val="28"/>
          <w:szCs w:val="28"/>
        </w:rPr>
        <w:t xml:space="preserve"> </w:t>
      </w:r>
      <w:r w:rsidRPr="00F93CED">
        <w:rPr>
          <w:b w:val="0"/>
          <w:sz w:val="28"/>
          <w:szCs w:val="28"/>
        </w:rPr>
        <w:t xml:space="preserve">о признании банкротом отсутствующего должника  - </w:t>
      </w:r>
      <w:r>
        <w:rPr>
          <w:b w:val="0"/>
          <w:sz w:val="28"/>
          <w:szCs w:val="28"/>
        </w:rPr>
        <w:t>индивидуального предпринимателя</w:t>
      </w:r>
      <w:r w:rsidRPr="00F93CED">
        <w:rPr>
          <w:b w:val="0"/>
          <w:sz w:val="28"/>
          <w:szCs w:val="28"/>
        </w:rPr>
        <w:t xml:space="preserve"> (далее – </w:t>
      </w:r>
      <w:r>
        <w:rPr>
          <w:b w:val="0"/>
          <w:sz w:val="28"/>
          <w:szCs w:val="28"/>
        </w:rPr>
        <w:t>ИП</w:t>
      </w:r>
      <w:r w:rsidRPr="00F93CED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Колесника Анатолия Николаевича</w:t>
      </w:r>
      <w:r w:rsidRPr="00F93CED">
        <w:rPr>
          <w:b w:val="0"/>
          <w:sz w:val="28"/>
          <w:szCs w:val="28"/>
        </w:rPr>
        <w:t xml:space="preserve">,- </w:t>
      </w:r>
    </w:p>
    <w:p w:rsidR="00504D67" w:rsidRPr="00CE4B6F" w:rsidRDefault="00504D67" w:rsidP="00504D67"/>
    <w:p w:rsidR="00504D67" w:rsidRDefault="00504D67" w:rsidP="00504D67">
      <w:pPr>
        <w:rPr>
          <w:b/>
          <w:sz w:val="28"/>
          <w:szCs w:val="28"/>
        </w:rPr>
      </w:pPr>
      <w:r w:rsidRPr="00DC58E1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    </w:t>
      </w:r>
      <w:r w:rsidRPr="00DC58E1">
        <w:rPr>
          <w:b/>
          <w:sz w:val="28"/>
          <w:szCs w:val="28"/>
        </w:rPr>
        <w:t>У С Т А Н О В И Л:</w:t>
      </w:r>
    </w:p>
    <w:p w:rsidR="00504D67" w:rsidRPr="00DC58E1" w:rsidRDefault="00504D67" w:rsidP="00504D67">
      <w:pPr>
        <w:rPr>
          <w:b/>
          <w:sz w:val="28"/>
          <w:szCs w:val="28"/>
        </w:rPr>
      </w:pPr>
    </w:p>
    <w:p w:rsidR="00504D67" w:rsidRPr="001B528C" w:rsidRDefault="00504D67" w:rsidP="00504D67">
      <w:pPr>
        <w:ind w:firstLine="708"/>
        <w:jc w:val="both"/>
        <w:rPr>
          <w:sz w:val="28"/>
          <w:szCs w:val="28"/>
        </w:rPr>
      </w:pPr>
      <w:r w:rsidRPr="001B528C">
        <w:rPr>
          <w:sz w:val="28"/>
          <w:szCs w:val="28"/>
        </w:rPr>
        <w:t xml:space="preserve">РГУ «Управление государственных доходов по городу </w:t>
      </w:r>
      <w:r>
        <w:rPr>
          <w:sz w:val="28"/>
          <w:szCs w:val="28"/>
        </w:rPr>
        <w:t xml:space="preserve"> Рудный</w:t>
      </w:r>
      <w:r w:rsidRPr="001B528C">
        <w:rPr>
          <w:sz w:val="28"/>
          <w:szCs w:val="28"/>
        </w:rPr>
        <w:t>» обратилось в суд с заявлением о признании банкротом</w:t>
      </w:r>
      <w:r>
        <w:rPr>
          <w:sz w:val="28"/>
          <w:szCs w:val="28"/>
        </w:rPr>
        <w:t xml:space="preserve"> отсутствующего должника –</w:t>
      </w:r>
      <w:r w:rsidRPr="001B528C">
        <w:rPr>
          <w:sz w:val="28"/>
          <w:szCs w:val="28"/>
        </w:rPr>
        <w:t xml:space="preserve"> </w:t>
      </w:r>
      <w:r>
        <w:rPr>
          <w:sz w:val="28"/>
          <w:szCs w:val="28"/>
        </w:rPr>
        <w:t>ИП Колесника А.Н.</w:t>
      </w:r>
      <w:r>
        <w:rPr>
          <w:szCs w:val="28"/>
        </w:rPr>
        <w:t xml:space="preserve"> </w:t>
      </w:r>
      <w:r w:rsidRPr="001B528C">
        <w:rPr>
          <w:sz w:val="28"/>
          <w:szCs w:val="28"/>
        </w:rPr>
        <w:t xml:space="preserve">ввиду неплатежеспособности и неспособности произвести погашение задолженности по налогам и другим платежам в бюджет в сумме </w:t>
      </w:r>
      <w:r>
        <w:rPr>
          <w:sz w:val="28"/>
          <w:szCs w:val="28"/>
        </w:rPr>
        <w:t>31 237 293,85</w:t>
      </w:r>
      <w:r w:rsidRPr="001B528C">
        <w:rPr>
          <w:sz w:val="28"/>
          <w:szCs w:val="28"/>
        </w:rPr>
        <w:t xml:space="preserve"> тенге.</w:t>
      </w:r>
    </w:p>
    <w:p w:rsidR="00504D67" w:rsidRPr="001B528C" w:rsidRDefault="00504D67" w:rsidP="00504D67">
      <w:pPr>
        <w:jc w:val="both"/>
        <w:rPr>
          <w:sz w:val="28"/>
          <w:szCs w:val="28"/>
        </w:rPr>
      </w:pPr>
      <w:r w:rsidRPr="001B528C">
        <w:rPr>
          <w:sz w:val="28"/>
          <w:szCs w:val="28"/>
        </w:rPr>
        <w:t xml:space="preserve">          Представителем налогового органа требования  в суде поддержаны.</w:t>
      </w:r>
    </w:p>
    <w:p w:rsidR="00504D67" w:rsidRPr="001B528C" w:rsidRDefault="00504D67" w:rsidP="00504D67">
      <w:pPr>
        <w:jc w:val="both"/>
        <w:rPr>
          <w:sz w:val="28"/>
          <w:szCs w:val="28"/>
        </w:rPr>
      </w:pPr>
      <w:r w:rsidRPr="001B528C">
        <w:rPr>
          <w:sz w:val="28"/>
          <w:szCs w:val="28"/>
        </w:rPr>
        <w:t xml:space="preserve">          Представителем уполномоченного органа - государственного учреждения «Департамент государственных доходов по </w:t>
      </w:r>
      <w:proofErr w:type="spellStart"/>
      <w:r w:rsidRPr="001B528C">
        <w:rPr>
          <w:sz w:val="28"/>
          <w:szCs w:val="28"/>
        </w:rPr>
        <w:t>Костанайской</w:t>
      </w:r>
      <w:proofErr w:type="spellEnd"/>
      <w:r w:rsidRPr="001B528C">
        <w:rPr>
          <w:sz w:val="28"/>
          <w:szCs w:val="28"/>
        </w:rPr>
        <w:t xml:space="preserve"> области» в суде обращени</w:t>
      </w:r>
      <w:r>
        <w:rPr>
          <w:sz w:val="28"/>
          <w:szCs w:val="28"/>
        </w:rPr>
        <w:t>е</w:t>
      </w:r>
      <w:r w:rsidRPr="001B528C">
        <w:rPr>
          <w:sz w:val="28"/>
          <w:szCs w:val="28"/>
        </w:rPr>
        <w:t xml:space="preserve"> о признании должника банкротом поддержан</w:t>
      </w:r>
      <w:r>
        <w:rPr>
          <w:sz w:val="28"/>
          <w:szCs w:val="28"/>
        </w:rPr>
        <w:t>о</w:t>
      </w:r>
      <w:r w:rsidRPr="001B528C">
        <w:rPr>
          <w:sz w:val="28"/>
          <w:szCs w:val="28"/>
        </w:rPr>
        <w:t xml:space="preserve">. </w:t>
      </w:r>
    </w:p>
    <w:p w:rsidR="00504D67" w:rsidRPr="001B528C" w:rsidRDefault="00504D67" w:rsidP="00504D67">
      <w:pPr>
        <w:jc w:val="both"/>
        <w:rPr>
          <w:sz w:val="28"/>
          <w:szCs w:val="28"/>
        </w:rPr>
      </w:pPr>
      <w:r w:rsidRPr="001B528C">
        <w:rPr>
          <w:sz w:val="28"/>
          <w:szCs w:val="28"/>
        </w:rPr>
        <w:t xml:space="preserve">          В соответствии с определением суда от </w:t>
      </w:r>
      <w:r>
        <w:rPr>
          <w:sz w:val="28"/>
          <w:szCs w:val="28"/>
        </w:rPr>
        <w:t xml:space="preserve">5 марта </w:t>
      </w:r>
      <w:r w:rsidRPr="001B528C">
        <w:rPr>
          <w:sz w:val="28"/>
          <w:szCs w:val="28"/>
        </w:rPr>
        <w:t xml:space="preserve"> 2015 года был назначен временн</w:t>
      </w:r>
      <w:r>
        <w:rPr>
          <w:sz w:val="28"/>
          <w:szCs w:val="28"/>
        </w:rPr>
        <w:t xml:space="preserve">ый </w:t>
      </w:r>
      <w:r w:rsidRPr="001B528C">
        <w:rPr>
          <w:sz w:val="28"/>
          <w:szCs w:val="28"/>
        </w:rPr>
        <w:t>управляющ</w:t>
      </w:r>
      <w:r>
        <w:rPr>
          <w:sz w:val="28"/>
          <w:szCs w:val="28"/>
        </w:rPr>
        <w:t>ий</w:t>
      </w:r>
      <w:r w:rsidRPr="001B52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Мустафина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Кайргельдиновна</w:t>
      </w:r>
      <w:proofErr w:type="spellEnd"/>
      <w:r w:rsidRPr="001B528C">
        <w:rPr>
          <w:sz w:val="28"/>
          <w:szCs w:val="28"/>
        </w:rPr>
        <w:t>, котор</w:t>
      </w:r>
      <w:r>
        <w:rPr>
          <w:sz w:val="28"/>
          <w:szCs w:val="28"/>
        </w:rPr>
        <w:t>ой</w:t>
      </w:r>
      <w:r w:rsidRPr="001B528C">
        <w:rPr>
          <w:sz w:val="28"/>
          <w:szCs w:val="28"/>
        </w:rPr>
        <w:t xml:space="preserve"> поручено составить заключение о платежеспособности должника.</w:t>
      </w:r>
    </w:p>
    <w:p w:rsidR="00504D67" w:rsidRDefault="00504D67" w:rsidP="00504D67">
      <w:pPr>
        <w:jc w:val="both"/>
        <w:rPr>
          <w:sz w:val="28"/>
          <w:szCs w:val="28"/>
        </w:rPr>
      </w:pPr>
      <w:r w:rsidRPr="001B528C">
        <w:rPr>
          <w:sz w:val="28"/>
          <w:szCs w:val="28"/>
        </w:rPr>
        <w:tab/>
        <w:t>Временным управляющим в судебно</w:t>
      </w:r>
      <w:r>
        <w:rPr>
          <w:sz w:val="28"/>
          <w:szCs w:val="28"/>
        </w:rPr>
        <w:t>е</w:t>
      </w:r>
      <w:r w:rsidRPr="001B528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1B528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</w:t>
      </w:r>
      <w:r w:rsidRPr="001B528C">
        <w:rPr>
          <w:sz w:val="28"/>
          <w:szCs w:val="28"/>
        </w:rPr>
        <w:t xml:space="preserve"> заключение о не</w:t>
      </w:r>
      <w:r>
        <w:rPr>
          <w:sz w:val="28"/>
          <w:szCs w:val="28"/>
        </w:rPr>
        <w:t>п</w:t>
      </w:r>
      <w:r w:rsidRPr="001B528C">
        <w:rPr>
          <w:sz w:val="28"/>
          <w:szCs w:val="28"/>
        </w:rPr>
        <w:t xml:space="preserve">латежеспособности должника </w:t>
      </w:r>
      <w:r>
        <w:rPr>
          <w:sz w:val="28"/>
          <w:szCs w:val="28"/>
        </w:rPr>
        <w:t>и наличии оснований для признания его банкротом.</w:t>
      </w:r>
    </w:p>
    <w:p w:rsidR="00504D67" w:rsidRPr="001B528C" w:rsidRDefault="00504D67" w:rsidP="00504D67">
      <w:pPr>
        <w:jc w:val="both"/>
        <w:rPr>
          <w:sz w:val="28"/>
          <w:szCs w:val="28"/>
        </w:rPr>
      </w:pPr>
      <w:r w:rsidRPr="001B528C">
        <w:rPr>
          <w:sz w:val="28"/>
          <w:szCs w:val="28"/>
        </w:rPr>
        <w:tab/>
      </w:r>
      <w:r w:rsidRPr="001B528C">
        <w:rPr>
          <w:sz w:val="28"/>
        </w:rPr>
        <w:t>Исследовав материалы дела и представленные доказательства в их совокупности, заслушав представителей заявителя, уполномоченного органа и временного управляющего, суд</w:t>
      </w:r>
      <w:r w:rsidRPr="001B528C">
        <w:rPr>
          <w:sz w:val="28"/>
          <w:szCs w:val="28"/>
        </w:rPr>
        <w:t xml:space="preserve"> приходит к следующему.</w:t>
      </w:r>
    </w:p>
    <w:p w:rsidR="00504D67" w:rsidRPr="001B528C" w:rsidRDefault="00504D67" w:rsidP="00504D67">
      <w:pPr>
        <w:ind w:firstLine="720"/>
        <w:jc w:val="both"/>
        <w:rPr>
          <w:sz w:val="28"/>
          <w:szCs w:val="28"/>
          <w:lang w:val="kk-KZ"/>
        </w:rPr>
      </w:pPr>
      <w:r w:rsidRPr="001B528C"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ИП Колесник А.Н. осуществляет деятельность на основании свидетельства о государственной регистрации ИП серия 12915 №0688801 от 05.02.2013 года, выданного налоговым управлением по городу Рудный.</w:t>
      </w:r>
      <w:r w:rsidRPr="001B528C">
        <w:rPr>
          <w:sz w:val="28"/>
          <w:szCs w:val="28"/>
        </w:rPr>
        <w:t xml:space="preserve"> </w:t>
      </w:r>
      <w:r w:rsidRPr="001B528C">
        <w:rPr>
          <w:sz w:val="28"/>
          <w:szCs w:val="28"/>
          <w:lang w:val="kk-KZ"/>
        </w:rPr>
        <w:t>Основным видом деятельности явля</w:t>
      </w:r>
      <w:r>
        <w:rPr>
          <w:sz w:val="28"/>
          <w:szCs w:val="28"/>
          <w:lang w:val="kk-KZ"/>
        </w:rPr>
        <w:t>ю</w:t>
      </w:r>
      <w:r w:rsidRPr="001B528C">
        <w:rPr>
          <w:sz w:val="28"/>
          <w:szCs w:val="28"/>
          <w:lang w:val="kk-KZ"/>
        </w:rPr>
        <w:t xml:space="preserve">тся </w:t>
      </w:r>
      <w:r>
        <w:rPr>
          <w:sz w:val="28"/>
          <w:szCs w:val="28"/>
          <w:lang w:val="kk-KZ"/>
        </w:rPr>
        <w:lastRenderedPageBreak/>
        <w:t>грузовые перевозки автомобильным транспортом.</w:t>
      </w:r>
      <w:r w:rsidRPr="001B528C">
        <w:rPr>
          <w:sz w:val="28"/>
          <w:szCs w:val="28"/>
          <w:lang w:val="kk-KZ"/>
        </w:rPr>
        <w:t xml:space="preserve"> Юридический адрес: 11</w:t>
      </w:r>
      <w:r>
        <w:rPr>
          <w:sz w:val="28"/>
          <w:szCs w:val="28"/>
          <w:lang w:val="kk-KZ"/>
        </w:rPr>
        <w:t>15</w:t>
      </w:r>
      <w:r w:rsidRPr="001B528C">
        <w:rPr>
          <w:sz w:val="28"/>
          <w:szCs w:val="28"/>
          <w:lang w:val="kk-KZ"/>
        </w:rPr>
        <w:t xml:space="preserve">00 город </w:t>
      </w:r>
      <w:r>
        <w:rPr>
          <w:sz w:val="28"/>
          <w:szCs w:val="28"/>
          <w:lang w:val="kk-KZ"/>
        </w:rPr>
        <w:t>Рудный</w:t>
      </w:r>
      <w:r w:rsidRPr="001B528C">
        <w:rPr>
          <w:sz w:val="28"/>
          <w:szCs w:val="28"/>
          <w:lang w:val="kk-KZ"/>
        </w:rPr>
        <w:t xml:space="preserve">, ул. </w:t>
      </w:r>
      <w:r>
        <w:rPr>
          <w:sz w:val="28"/>
          <w:szCs w:val="28"/>
          <w:lang w:val="kk-KZ"/>
        </w:rPr>
        <w:t>Ленинградская, д.1</w:t>
      </w:r>
      <w:r w:rsidRPr="001B528C">
        <w:rPr>
          <w:sz w:val="28"/>
          <w:szCs w:val="28"/>
          <w:lang w:val="kk-KZ"/>
        </w:rPr>
        <w:t xml:space="preserve"> </w:t>
      </w:r>
    </w:p>
    <w:p w:rsidR="00504D67" w:rsidRPr="001B528C" w:rsidRDefault="00504D67" w:rsidP="00504D67">
      <w:pPr>
        <w:ind w:firstLine="720"/>
        <w:jc w:val="both"/>
        <w:rPr>
          <w:sz w:val="28"/>
          <w:szCs w:val="28"/>
        </w:rPr>
      </w:pPr>
      <w:r w:rsidRPr="001B528C"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</w:rPr>
        <w:t>ИП</w:t>
      </w:r>
      <w:r w:rsidRPr="001B528C">
        <w:rPr>
          <w:color w:val="000000"/>
          <w:sz w:val="28"/>
          <w:szCs w:val="28"/>
        </w:rPr>
        <w:t xml:space="preserve"> к сфере естественных монополий не относится, </w:t>
      </w:r>
      <w:r>
        <w:rPr>
          <w:color w:val="000000"/>
          <w:sz w:val="28"/>
          <w:szCs w:val="28"/>
        </w:rPr>
        <w:t>ИП Колесник А.Н.</w:t>
      </w:r>
      <w:r w:rsidRPr="001B528C">
        <w:rPr>
          <w:color w:val="000000"/>
          <w:sz w:val="28"/>
          <w:szCs w:val="28"/>
        </w:rPr>
        <w:t xml:space="preserve"> не является субъектом рынка, занимающим доминирующее положение на товарном рынке.</w:t>
      </w:r>
    </w:p>
    <w:p w:rsidR="00504D67" w:rsidRDefault="00504D67" w:rsidP="00504D67">
      <w:pPr>
        <w:ind w:firstLine="720"/>
        <w:jc w:val="both"/>
        <w:rPr>
          <w:sz w:val="28"/>
          <w:szCs w:val="28"/>
          <w:lang w:val="kk-KZ"/>
        </w:rPr>
      </w:pPr>
      <w:r w:rsidRPr="001B528C">
        <w:rPr>
          <w:sz w:val="28"/>
          <w:szCs w:val="28"/>
          <w:lang w:val="kk-KZ"/>
        </w:rPr>
        <w:t xml:space="preserve">По состоянию на </w:t>
      </w:r>
      <w:r>
        <w:rPr>
          <w:sz w:val="28"/>
          <w:szCs w:val="28"/>
          <w:lang w:val="kk-KZ"/>
        </w:rPr>
        <w:t>24 февраля</w:t>
      </w:r>
      <w:r w:rsidRPr="001B528C">
        <w:rPr>
          <w:sz w:val="28"/>
          <w:szCs w:val="28"/>
          <w:lang w:val="kk-KZ"/>
        </w:rPr>
        <w:t xml:space="preserve"> 2015 года за </w:t>
      </w:r>
      <w:r>
        <w:rPr>
          <w:sz w:val="28"/>
          <w:szCs w:val="28"/>
        </w:rPr>
        <w:t>ИП Колесник А.Н.</w:t>
      </w:r>
      <w:r w:rsidRPr="001B528C">
        <w:rPr>
          <w:sz w:val="28"/>
          <w:szCs w:val="28"/>
        </w:rPr>
        <w:t xml:space="preserve"> </w:t>
      </w:r>
      <w:r w:rsidRPr="001B528C">
        <w:rPr>
          <w:sz w:val="28"/>
          <w:szCs w:val="28"/>
          <w:lang w:val="kk-KZ"/>
        </w:rPr>
        <w:t xml:space="preserve">имеется налоговая задолженность: основной платеж – </w:t>
      </w:r>
      <w:r>
        <w:rPr>
          <w:sz w:val="28"/>
          <w:szCs w:val="28"/>
          <w:lang w:val="kk-KZ"/>
        </w:rPr>
        <w:t>18 741 091,51</w:t>
      </w:r>
      <w:r w:rsidRPr="001B528C">
        <w:rPr>
          <w:sz w:val="28"/>
          <w:szCs w:val="28"/>
          <w:lang w:val="kk-KZ"/>
        </w:rPr>
        <w:t xml:space="preserve"> тенге; пеня </w:t>
      </w:r>
      <w:r>
        <w:rPr>
          <w:sz w:val="28"/>
          <w:szCs w:val="28"/>
          <w:lang w:val="kk-KZ"/>
        </w:rPr>
        <w:t>12 496 202,34</w:t>
      </w:r>
      <w:r w:rsidRPr="001B528C">
        <w:rPr>
          <w:sz w:val="28"/>
          <w:szCs w:val="28"/>
          <w:lang w:val="kk-KZ"/>
        </w:rPr>
        <w:t xml:space="preserve"> тенге</w:t>
      </w:r>
      <w:r>
        <w:rPr>
          <w:sz w:val="28"/>
          <w:szCs w:val="28"/>
          <w:lang w:val="kk-KZ"/>
        </w:rPr>
        <w:t xml:space="preserve">.  </w:t>
      </w:r>
    </w:p>
    <w:p w:rsidR="00504D67" w:rsidRPr="001B528C" w:rsidRDefault="00504D67" w:rsidP="00504D67">
      <w:pPr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Задолженности по пенсионным и социальным отчислениям не имеется.</w:t>
      </w:r>
    </w:p>
    <w:p w:rsidR="00504D67" w:rsidRDefault="00504D67" w:rsidP="00504D67">
      <w:pPr>
        <w:widowControl w:val="0"/>
        <w:ind w:left="20" w:right="20" w:firstLine="560"/>
        <w:jc w:val="both"/>
        <w:rPr>
          <w:color w:val="000000"/>
          <w:sz w:val="28"/>
          <w:szCs w:val="28"/>
          <w:lang w:eastAsia="x-none"/>
        </w:rPr>
      </w:pPr>
      <w:r w:rsidRPr="001B528C">
        <w:rPr>
          <w:sz w:val="22"/>
          <w:szCs w:val="28"/>
          <w:lang w:val="kk-KZ" w:eastAsia="x-none"/>
        </w:rPr>
        <w:tab/>
      </w:r>
      <w:r w:rsidRPr="001B528C">
        <w:rPr>
          <w:color w:val="000000"/>
          <w:sz w:val="28"/>
          <w:szCs w:val="28"/>
          <w:lang w:val="x-none" w:eastAsia="x-none"/>
        </w:rPr>
        <w:t xml:space="preserve">Основная сумма налоговой задолженности перед бюджетом возникла </w:t>
      </w:r>
      <w:r>
        <w:rPr>
          <w:color w:val="000000"/>
          <w:sz w:val="28"/>
          <w:szCs w:val="28"/>
          <w:lang w:eastAsia="x-none"/>
        </w:rPr>
        <w:t xml:space="preserve">по результатам тематической налоговой проверки за период с 01.01.2009 г. по 31.12.2010 г., в </w:t>
      </w:r>
      <w:proofErr w:type="gramStart"/>
      <w:r>
        <w:rPr>
          <w:color w:val="000000"/>
          <w:sz w:val="28"/>
          <w:szCs w:val="28"/>
          <w:lang w:eastAsia="x-none"/>
        </w:rPr>
        <w:t>ходе</w:t>
      </w:r>
      <w:proofErr w:type="gramEnd"/>
      <w:r>
        <w:rPr>
          <w:color w:val="000000"/>
          <w:sz w:val="28"/>
          <w:szCs w:val="28"/>
          <w:lang w:eastAsia="x-none"/>
        </w:rPr>
        <w:t xml:space="preserve"> которой выявлено занижение сумм по индивидуальному подоходному налогу (ИПН) на сумму 8 609 368 тенге, пеня 3 101 686 тенге, по налогу на добавленную стоимость (НДС) на сумму 10 329 108 тенге и пеня 4 253 818 тенге.</w:t>
      </w:r>
    </w:p>
    <w:p w:rsidR="00504D67" w:rsidRDefault="00504D67" w:rsidP="00504D67">
      <w:pPr>
        <w:widowControl w:val="0"/>
        <w:ind w:left="20" w:right="20" w:firstLine="56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Согласно письма РГУ «Департамент Комитета индустриального развития и промышленной безопасности МИР РК по </w:t>
      </w:r>
      <w:proofErr w:type="spellStart"/>
      <w:r>
        <w:rPr>
          <w:color w:val="000000"/>
          <w:sz w:val="28"/>
          <w:szCs w:val="28"/>
          <w:lang w:eastAsia="x-none"/>
        </w:rPr>
        <w:t>Костанайской</w:t>
      </w:r>
      <w:proofErr w:type="spellEnd"/>
      <w:r>
        <w:rPr>
          <w:color w:val="000000"/>
          <w:sz w:val="28"/>
          <w:szCs w:val="28"/>
          <w:lang w:eastAsia="x-none"/>
        </w:rPr>
        <w:t xml:space="preserve"> области» за ИП Колесник А.Н. зарегистрированы автомобильные краны производства Китай: - автомобильный кран </w:t>
      </w:r>
      <w:proofErr w:type="spellStart"/>
      <w:r>
        <w:rPr>
          <w:color w:val="000000"/>
          <w:sz w:val="28"/>
          <w:szCs w:val="28"/>
          <w:lang w:eastAsia="x-none"/>
        </w:rPr>
        <w:t>Сюйгун</w:t>
      </w:r>
      <w:proofErr w:type="spellEnd"/>
      <w:r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X</w:t>
      </w:r>
      <w:r>
        <w:rPr>
          <w:color w:val="000000"/>
          <w:sz w:val="28"/>
          <w:szCs w:val="28"/>
          <w:lang w:eastAsia="x-none"/>
        </w:rPr>
        <w:t>2</w:t>
      </w:r>
      <w:r>
        <w:rPr>
          <w:color w:val="000000"/>
          <w:sz w:val="28"/>
          <w:szCs w:val="28"/>
          <w:lang w:val="en-US" w:eastAsia="x-none"/>
        </w:rPr>
        <w:t>J</w:t>
      </w:r>
      <w:r w:rsidRPr="00644B5D">
        <w:rPr>
          <w:color w:val="000000"/>
          <w:sz w:val="28"/>
          <w:szCs w:val="28"/>
          <w:lang w:eastAsia="x-none"/>
        </w:rPr>
        <w:t>5284</w:t>
      </w:r>
      <w:r>
        <w:rPr>
          <w:color w:val="000000"/>
          <w:sz w:val="28"/>
          <w:szCs w:val="28"/>
          <w:lang w:val="en-US" w:eastAsia="x-none"/>
        </w:rPr>
        <w:t>J</w:t>
      </w:r>
      <w:r w:rsidRPr="00644B5D">
        <w:rPr>
          <w:color w:val="000000"/>
          <w:sz w:val="28"/>
          <w:szCs w:val="28"/>
          <w:lang w:eastAsia="x-none"/>
        </w:rPr>
        <w:t>225</w:t>
      </w:r>
      <w:r>
        <w:rPr>
          <w:color w:val="000000"/>
          <w:sz w:val="28"/>
          <w:szCs w:val="28"/>
          <w:lang w:val="en-US" w:eastAsia="x-none"/>
        </w:rPr>
        <w:t>K</w:t>
      </w:r>
      <w:r>
        <w:rPr>
          <w:color w:val="000000"/>
          <w:sz w:val="28"/>
          <w:szCs w:val="28"/>
          <w:lang w:val="kk-KZ" w:eastAsia="x-none"/>
        </w:rPr>
        <w:t xml:space="preserve">, 2007 г.в., автомобильный кран Хайхун </w:t>
      </w:r>
      <w:r>
        <w:rPr>
          <w:color w:val="000000"/>
          <w:sz w:val="28"/>
          <w:szCs w:val="28"/>
          <w:lang w:val="en-US" w:eastAsia="x-none"/>
        </w:rPr>
        <w:t>QY</w:t>
      </w:r>
      <w:r w:rsidRPr="00466247">
        <w:rPr>
          <w:color w:val="000000"/>
          <w:sz w:val="28"/>
          <w:szCs w:val="28"/>
          <w:lang w:eastAsia="x-none"/>
        </w:rPr>
        <w:t>16</w:t>
      </w:r>
      <w:r>
        <w:rPr>
          <w:color w:val="000000"/>
          <w:sz w:val="28"/>
          <w:szCs w:val="28"/>
          <w:lang w:val="en-US" w:eastAsia="x-none"/>
        </w:rPr>
        <w:t>D</w:t>
      </w:r>
      <w:r>
        <w:rPr>
          <w:color w:val="000000"/>
          <w:sz w:val="28"/>
          <w:szCs w:val="28"/>
          <w:lang w:eastAsia="x-none"/>
        </w:rPr>
        <w:t xml:space="preserve">, 2007 </w:t>
      </w:r>
      <w:proofErr w:type="spellStart"/>
      <w:r>
        <w:rPr>
          <w:color w:val="000000"/>
          <w:sz w:val="28"/>
          <w:szCs w:val="28"/>
          <w:lang w:eastAsia="x-none"/>
        </w:rPr>
        <w:t>г.</w:t>
      </w:r>
      <w:proofErr w:type="gramStart"/>
      <w:r>
        <w:rPr>
          <w:color w:val="000000"/>
          <w:sz w:val="28"/>
          <w:szCs w:val="28"/>
          <w:lang w:eastAsia="x-none"/>
        </w:rPr>
        <w:t>в</w:t>
      </w:r>
      <w:proofErr w:type="spellEnd"/>
      <w:proofErr w:type="gramEnd"/>
      <w:r>
        <w:rPr>
          <w:color w:val="000000"/>
          <w:sz w:val="28"/>
          <w:szCs w:val="28"/>
          <w:lang w:eastAsia="x-none"/>
        </w:rPr>
        <w:t xml:space="preserve">. </w:t>
      </w:r>
    </w:p>
    <w:p w:rsidR="00504D67" w:rsidRPr="0092346F" w:rsidRDefault="00504D67" w:rsidP="00504D67">
      <w:pPr>
        <w:widowControl w:val="0"/>
        <w:ind w:left="20" w:right="20" w:firstLine="560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Кроме того, по сведениям отдела РЭР </w:t>
      </w:r>
      <w:proofErr w:type="spellStart"/>
      <w:r>
        <w:rPr>
          <w:color w:val="000000"/>
          <w:sz w:val="28"/>
          <w:szCs w:val="28"/>
          <w:lang w:eastAsia="x-none"/>
        </w:rPr>
        <w:t>Костанайской</w:t>
      </w:r>
      <w:proofErr w:type="spellEnd"/>
      <w:r>
        <w:rPr>
          <w:color w:val="000000"/>
          <w:sz w:val="28"/>
          <w:szCs w:val="28"/>
          <w:lang w:eastAsia="x-none"/>
        </w:rPr>
        <w:t xml:space="preserve"> области за ИП Колесник зарегистрирован следующий список транспортных средств: </w:t>
      </w:r>
      <w:proofErr w:type="gramStart"/>
      <w:r>
        <w:rPr>
          <w:color w:val="000000"/>
          <w:sz w:val="28"/>
          <w:szCs w:val="28"/>
          <w:lang w:eastAsia="x-none"/>
        </w:rPr>
        <w:t xml:space="preserve">ВАЗ-21099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  <w:sz w:val="28"/>
            <w:szCs w:val="28"/>
            <w:lang w:eastAsia="x-none"/>
          </w:rPr>
          <w:t xml:space="preserve">1998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ГАЗ-3110 </w:t>
      </w:r>
      <w:smartTag w:uri="urn:schemas-microsoft-com:office:smarttags" w:element="metricconverter">
        <w:smartTagPr>
          <w:attr w:name="ProductID" w:val="1999 г"/>
        </w:smartTagPr>
        <w:r>
          <w:rPr>
            <w:color w:val="000000"/>
            <w:sz w:val="28"/>
            <w:szCs w:val="28"/>
            <w:lang w:eastAsia="x-none"/>
          </w:rPr>
          <w:t xml:space="preserve">1999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ГАЗ-33073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8"/>
            <w:szCs w:val="28"/>
            <w:lang w:eastAsia="x-none"/>
          </w:rPr>
          <w:t xml:space="preserve">1993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прицеп СЗАП-8551 </w:t>
      </w:r>
      <w:smartTag w:uri="urn:schemas-microsoft-com:office:smarttags" w:element="metricconverter">
        <w:smartTagPr>
          <w:attr w:name="ProductID" w:val="1991 г"/>
        </w:smartTagPr>
        <w:r>
          <w:rPr>
            <w:color w:val="000000"/>
            <w:sz w:val="28"/>
            <w:szCs w:val="28"/>
            <w:lang w:eastAsia="x-none"/>
          </w:rPr>
          <w:t xml:space="preserve">1991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Камаз-55102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8"/>
            <w:szCs w:val="28"/>
            <w:lang w:eastAsia="x-none"/>
          </w:rPr>
          <w:t xml:space="preserve">1992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</w:t>
      </w:r>
      <w:r>
        <w:rPr>
          <w:color w:val="000000"/>
          <w:sz w:val="28"/>
          <w:szCs w:val="28"/>
          <w:lang w:val="en-US" w:eastAsia="x-none"/>
        </w:rPr>
        <w:t>ESPERO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466247">
          <w:rPr>
            <w:color w:val="000000"/>
            <w:sz w:val="28"/>
            <w:szCs w:val="28"/>
            <w:lang w:eastAsia="x-none"/>
          </w:rPr>
          <w:t>1</w:t>
        </w:r>
        <w:r>
          <w:rPr>
            <w:color w:val="000000"/>
            <w:sz w:val="28"/>
            <w:szCs w:val="28"/>
            <w:lang w:eastAsia="x-none"/>
          </w:rPr>
          <w:t xml:space="preserve">998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ГАЗ-33073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0"/>
            <w:sz w:val="28"/>
            <w:szCs w:val="28"/>
            <w:lang w:eastAsia="x-none"/>
          </w:rPr>
          <w:t xml:space="preserve">1993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</w:t>
      </w:r>
      <w:r>
        <w:rPr>
          <w:color w:val="000000"/>
          <w:sz w:val="28"/>
          <w:szCs w:val="28"/>
          <w:lang w:val="en-US" w:eastAsia="x-none"/>
        </w:rPr>
        <w:t>VOKSWAGEN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TOUAREG</w:t>
      </w:r>
      <w:r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  <w:lang w:eastAsia="x-none"/>
          </w:rPr>
          <w:t xml:space="preserve">2005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VOKSWAGEN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VW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TOUAREG</w:t>
      </w:r>
      <w:r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  <w:lang w:eastAsia="x-none"/>
          </w:rPr>
          <w:t xml:space="preserve">2006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автомобильный кран </w:t>
      </w:r>
      <w:proofErr w:type="spellStart"/>
      <w:r>
        <w:rPr>
          <w:color w:val="000000"/>
          <w:sz w:val="28"/>
          <w:szCs w:val="28"/>
          <w:lang w:eastAsia="x-none"/>
        </w:rPr>
        <w:t>Сюйгун</w:t>
      </w:r>
      <w:proofErr w:type="spellEnd"/>
      <w:r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  <w:lang w:eastAsia="x-none"/>
          </w:rPr>
          <w:t xml:space="preserve">2007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>., Н</w:t>
      </w:r>
      <w:r>
        <w:rPr>
          <w:color w:val="000000"/>
          <w:sz w:val="28"/>
          <w:szCs w:val="28"/>
          <w:lang w:val="en-US" w:eastAsia="x-none"/>
        </w:rPr>
        <w:t>N</w:t>
      </w:r>
      <w:r>
        <w:rPr>
          <w:color w:val="000000"/>
          <w:sz w:val="28"/>
          <w:szCs w:val="28"/>
          <w:lang w:eastAsia="x-none"/>
        </w:rPr>
        <w:t xml:space="preserve"> 3250</w:t>
      </w:r>
      <w:r>
        <w:rPr>
          <w:color w:val="000000"/>
          <w:sz w:val="28"/>
          <w:szCs w:val="28"/>
          <w:lang w:val="en-US" w:eastAsia="x-none"/>
        </w:rPr>
        <w:t>G</w:t>
      </w:r>
      <w:r>
        <w:rPr>
          <w:color w:val="000000"/>
          <w:sz w:val="28"/>
          <w:szCs w:val="28"/>
          <w:lang w:eastAsia="x-none"/>
        </w:rPr>
        <w:t>6</w:t>
      </w:r>
      <w:r>
        <w:rPr>
          <w:color w:val="000000"/>
          <w:sz w:val="28"/>
          <w:szCs w:val="28"/>
          <w:lang w:val="en-US" w:eastAsia="x-none"/>
        </w:rPr>
        <w:t>D</w:t>
      </w:r>
      <w:r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  <w:lang w:eastAsia="x-none"/>
          </w:rPr>
          <w:t xml:space="preserve">2007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</w:t>
      </w:r>
      <w:proofErr w:type="spellStart"/>
      <w:r>
        <w:rPr>
          <w:color w:val="000000"/>
          <w:sz w:val="28"/>
          <w:szCs w:val="28"/>
          <w:lang w:eastAsia="x-none"/>
        </w:rPr>
        <w:t>Хайхан</w:t>
      </w:r>
      <w:proofErr w:type="spellEnd"/>
      <w:r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XZJ</w:t>
      </w:r>
      <w:r w:rsidRPr="00466247">
        <w:rPr>
          <w:color w:val="000000"/>
          <w:sz w:val="28"/>
          <w:szCs w:val="28"/>
          <w:lang w:eastAsia="x-none"/>
        </w:rPr>
        <w:t>5245</w:t>
      </w:r>
      <w:r>
        <w:rPr>
          <w:color w:val="000000"/>
          <w:sz w:val="28"/>
          <w:szCs w:val="28"/>
          <w:lang w:val="en-US" w:eastAsia="x-none"/>
        </w:rPr>
        <w:t>JQZ</w:t>
      </w:r>
      <w:r w:rsidRPr="00466247">
        <w:rPr>
          <w:color w:val="000000"/>
          <w:sz w:val="28"/>
          <w:szCs w:val="28"/>
          <w:lang w:eastAsia="x-none"/>
        </w:rPr>
        <w:t>16</w:t>
      </w:r>
      <w:r>
        <w:rPr>
          <w:color w:val="000000"/>
          <w:sz w:val="28"/>
          <w:szCs w:val="28"/>
          <w:lang w:val="en-US" w:eastAsia="x-none"/>
        </w:rPr>
        <w:t>D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  <w:lang w:eastAsia="x-none"/>
          </w:rPr>
          <w:t xml:space="preserve">2007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</w:t>
      </w:r>
      <w:r>
        <w:rPr>
          <w:color w:val="000000"/>
          <w:sz w:val="28"/>
          <w:szCs w:val="28"/>
          <w:lang w:val="en-US" w:eastAsia="x-none"/>
        </w:rPr>
        <w:t>Ford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Ranger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66247">
          <w:rPr>
            <w:color w:val="000000"/>
            <w:sz w:val="28"/>
            <w:szCs w:val="28"/>
            <w:lang w:eastAsia="x-none"/>
          </w:rPr>
          <w:t xml:space="preserve">2007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proofErr w:type="gramEnd"/>
      <w:r>
        <w:rPr>
          <w:color w:val="000000"/>
          <w:sz w:val="28"/>
          <w:szCs w:val="28"/>
          <w:lang w:eastAsia="x-none"/>
        </w:rPr>
        <w:t>.</w:t>
      </w:r>
      <w:proofErr w:type="gramStart"/>
      <w:r>
        <w:rPr>
          <w:color w:val="000000"/>
          <w:sz w:val="28"/>
          <w:szCs w:val="28"/>
          <w:lang w:eastAsia="x-none"/>
        </w:rPr>
        <w:t>в</w:t>
      </w:r>
      <w:proofErr w:type="spellEnd"/>
      <w:r>
        <w:rPr>
          <w:color w:val="000000"/>
          <w:sz w:val="28"/>
          <w:szCs w:val="28"/>
          <w:lang w:eastAsia="x-none"/>
        </w:rPr>
        <w:t>.,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HU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NAN</w:t>
      </w:r>
      <w:r w:rsidRPr="00466247"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66247">
          <w:rPr>
            <w:color w:val="000000"/>
            <w:sz w:val="28"/>
            <w:szCs w:val="28"/>
            <w:lang w:eastAsia="x-none"/>
          </w:rPr>
          <w:t xml:space="preserve">2007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>.,</w:t>
      </w:r>
      <w:r w:rsidRPr="0092346F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автоприцеп 821307 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  <w:lang w:eastAsia="x-none"/>
          </w:rPr>
          <w:t xml:space="preserve">2005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УАЗ 22069 033 </w:t>
      </w:r>
      <w:smartTag w:uri="urn:schemas-microsoft-com:office:smarttags" w:element="metricconverter">
        <w:smartTagPr>
          <w:attr w:name="ProductID" w:val="2007 г"/>
        </w:smartTagPr>
        <w:r>
          <w:rPr>
            <w:color w:val="000000"/>
            <w:sz w:val="28"/>
            <w:szCs w:val="28"/>
            <w:lang w:eastAsia="x-none"/>
          </w:rPr>
          <w:t xml:space="preserve">2007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ГАЗ 5312 АТЗ 4,7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8"/>
            <w:szCs w:val="28"/>
            <w:lang w:eastAsia="x-none"/>
          </w:rPr>
          <w:t xml:space="preserve">1992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ВАЗ 2121 </w:t>
      </w:r>
      <w:smartTag w:uri="urn:schemas-microsoft-com:office:smarttags" w:element="metricconverter">
        <w:smartTagPr>
          <w:attr w:name="ProductID" w:val="1992 г"/>
        </w:smartTagPr>
        <w:r>
          <w:rPr>
            <w:color w:val="000000"/>
            <w:sz w:val="28"/>
            <w:szCs w:val="28"/>
            <w:lang w:eastAsia="x-none"/>
          </w:rPr>
          <w:t xml:space="preserve">1992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 xml:space="preserve">., </w:t>
      </w:r>
      <w:proofErr w:type="spellStart"/>
      <w:r>
        <w:rPr>
          <w:color w:val="000000"/>
          <w:sz w:val="28"/>
          <w:szCs w:val="28"/>
          <w:lang w:val="en-US" w:eastAsia="x-none"/>
        </w:rPr>
        <w:t>Dongfeng</w:t>
      </w:r>
      <w:proofErr w:type="spellEnd"/>
      <w:r w:rsidRPr="0092346F">
        <w:rPr>
          <w:color w:val="000000"/>
          <w:sz w:val="28"/>
          <w:szCs w:val="28"/>
          <w:lang w:eastAsia="x-none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92346F">
          <w:rPr>
            <w:color w:val="000000"/>
            <w:sz w:val="28"/>
            <w:szCs w:val="28"/>
            <w:lang w:eastAsia="x-none"/>
          </w:rPr>
          <w:t xml:space="preserve">2007 </w:t>
        </w:r>
        <w:proofErr w:type="spellStart"/>
        <w:r>
          <w:rPr>
            <w:color w:val="000000"/>
            <w:sz w:val="28"/>
            <w:szCs w:val="28"/>
            <w:lang w:eastAsia="x-none"/>
          </w:rPr>
          <w:t>г</w:t>
        </w:r>
      </w:smartTag>
      <w:r>
        <w:rPr>
          <w:color w:val="000000"/>
          <w:sz w:val="28"/>
          <w:szCs w:val="28"/>
          <w:lang w:eastAsia="x-none"/>
        </w:rPr>
        <w:t>.в</w:t>
      </w:r>
      <w:proofErr w:type="spellEnd"/>
      <w:r>
        <w:rPr>
          <w:color w:val="000000"/>
          <w:sz w:val="28"/>
          <w:szCs w:val="28"/>
          <w:lang w:eastAsia="x-none"/>
        </w:rPr>
        <w:t>.,</w:t>
      </w:r>
      <w:r w:rsidRPr="0092346F">
        <w:rPr>
          <w:color w:val="000000"/>
          <w:sz w:val="28"/>
          <w:szCs w:val="28"/>
          <w:lang w:eastAsia="x-none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x-none"/>
        </w:rPr>
        <w:t>Dongfeng</w:t>
      </w:r>
      <w:proofErr w:type="spellEnd"/>
      <w:r w:rsidRPr="0092346F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DFL</w:t>
      </w:r>
      <w:r w:rsidRPr="0092346F">
        <w:rPr>
          <w:color w:val="000000"/>
          <w:sz w:val="28"/>
          <w:szCs w:val="28"/>
          <w:lang w:eastAsia="x-none"/>
        </w:rPr>
        <w:t>4251</w:t>
      </w:r>
      <w:r>
        <w:rPr>
          <w:color w:val="000000"/>
          <w:sz w:val="28"/>
          <w:szCs w:val="28"/>
          <w:lang w:val="en-US" w:eastAsia="x-none"/>
        </w:rPr>
        <w:t>A</w:t>
      </w:r>
      <w:r w:rsidRPr="0092346F">
        <w:rPr>
          <w:color w:val="000000"/>
          <w:sz w:val="28"/>
          <w:szCs w:val="28"/>
          <w:lang w:eastAsia="x-none"/>
        </w:rPr>
        <w:t xml:space="preserve">3 2007 </w:t>
      </w:r>
      <w:proofErr w:type="spellStart"/>
      <w:r>
        <w:rPr>
          <w:color w:val="000000"/>
          <w:sz w:val="28"/>
          <w:szCs w:val="28"/>
          <w:lang w:eastAsia="x-none"/>
        </w:rPr>
        <w:t>г.в</w:t>
      </w:r>
      <w:proofErr w:type="spellEnd"/>
      <w:r>
        <w:rPr>
          <w:color w:val="000000"/>
          <w:sz w:val="28"/>
          <w:szCs w:val="28"/>
          <w:lang w:eastAsia="x-none"/>
        </w:rPr>
        <w:t>.,</w:t>
      </w:r>
      <w:r w:rsidRPr="0092346F">
        <w:rPr>
          <w:color w:val="000000"/>
          <w:sz w:val="28"/>
          <w:szCs w:val="28"/>
          <w:lang w:eastAsia="x-none"/>
        </w:rPr>
        <w:t xml:space="preserve"> </w:t>
      </w:r>
      <w:proofErr w:type="spellStart"/>
      <w:r>
        <w:rPr>
          <w:color w:val="000000"/>
          <w:sz w:val="28"/>
          <w:szCs w:val="28"/>
          <w:lang w:eastAsia="x-none"/>
        </w:rPr>
        <w:t>Хайхан</w:t>
      </w:r>
      <w:proofErr w:type="spellEnd"/>
      <w:r>
        <w:rPr>
          <w:color w:val="000000"/>
          <w:sz w:val="28"/>
          <w:szCs w:val="28"/>
          <w:lang w:eastAsia="x-none"/>
        </w:rPr>
        <w:t xml:space="preserve"> </w:t>
      </w:r>
      <w:r w:rsidRPr="0092346F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XZJ</w:t>
      </w:r>
      <w:r w:rsidRPr="0092346F">
        <w:rPr>
          <w:color w:val="000000"/>
          <w:sz w:val="28"/>
          <w:szCs w:val="28"/>
          <w:lang w:eastAsia="x-none"/>
        </w:rPr>
        <w:t>5245</w:t>
      </w:r>
      <w:r>
        <w:rPr>
          <w:color w:val="000000"/>
          <w:sz w:val="28"/>
          <w:szCs w:val="28"/>
          <w:lang w:val="en-US" w:eastAsia="x-none"/>
        </w:rPr>
        <w:t>JQZ</w:t>
      </w:r>
      <w:r w:rsidRPr="0092346F">
        <w:rPr>
          <w:color w:val="000000"/>
          <w:sz w:val="28"/>
          <w:szCs w:val="28"/>
          <w:lang w:eastAsia="x-none"/>
        </w:rPr>
        <w:t>16</w:t>
      </w:r>
      <w:r>
        <w:rPr>
          <w:color w:val="000000"/>
          <w:sz w:val="28"/>
          <w:szCs w:val="28"/>
          <w:lang w:val="en-US" w:eastAsia="x-none"/>
        </w:rPr>
        <w:t>D</w:t>
      </w:r>
      <w:r w:rsidRPr="0092346F">
        <w:rPr>
          <w:color w:val="000000"/>
          <w:sz w:val="28"/>
          <w:szCs w:val="28"/>
          <w:lang w:eastAsia="x-none"/>
        </w:rPr>
        <w:t xml:space="preserve"> 2007 </w:t>
      </w:r>
      <w:proofErr w:type="spellStart"/>
      <w:r>
        <w:rPr>
          <w:color w:val="000000"/>
          <w:sz w:val="28"/>
          <w:szCs w:val="28"/>
          <w:lang w:eastAsia="x-none"/>
        </w:rPr>
        <w:t>г.в</w:t>
      </w:r>
      <w:proofErr w:type="spellEnd"/>
      <w:r>
        <w:rPr>
          <w:color w:val="000000"/>
          <w:sz w:val="28"/>
          <w:szCs w:val="28"/>
          <w:lang w:eastAsia="x-none"/>
        </w:rPr>
        <w:t>.,</w:t>
      </w:r>
      <w:r w:rsidRPr="0092346F">
        <w:rPr>
          <w:color w:val="000000"/>
          <w:sz w:val="28"/>
          <w:szCs w:val="28"/>
          <w:lang w:eastAsia="x-none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x-none"/>
        </w:rPr>
        <w:t>Dongfeng</w:t>
      </w:r>
      <w:proofErr w:type="spellEnd"/>
      <w:r w:rsidRPr="0092346F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DFL</w:t>
      </w:r>
      <w:r w:rsidRPr="0092346F">
        <w:rPr>
          <w:color w:val="000000"/>
          <w:sz w:val="28"/>
          <w:szCs w:val="28"/>
          <w:lang w:eastAsia="x-none"/>
        </w:rPr>
        <w:t xml:space="preserve"> 3258</w:t>
      </w:r>
      <w:r>
        <w:rPr>
          <w:color w:val="000000"/>
          <w:sz w:val="28"/>
          <w:szCs w:val="28"/>
          <w:lang w:val="en-US" w:eastAsia="x-none"/>
        </w:rPr>
        <w:t>A</w:t>
      </w:r>
      <w:r w:rsidRPr="0092346F">
        <w:rPr>
          <w:color w:val="000000"/>
          <w:sz w:val="28"/>
          <w:szCs w:val="28"/>
          <w:lang w:eastAsia="x-none"/>
        </w:rPr>
        <w:t xml:space="preserve">3 2011 </w:t>
      </w:r>
      <w:proofErr w:type="spellStart"/>
      <w:r>
        <w:rPr>
          <w:color w:val="000000"/>
          <w:sz w:val="28"/>
          <w:szCs w:val="28"/>
          <w:lang w:eastAsia="x-none"/>
        </w:rPr>
        <w:t>г.в</w:t>
      </w:r>
      <w:proofErr w:type="spellEnd"/>
      <w:r>
        <w:rPr>
          <w:color w:val="000000"/>
          <w:sz w:val="28"/>
          <w:szCs w:val="28"/>
          <w:lang w:eastAsia="x-none"/>
        </w:rPr>
        <w:t>.,</w:t>
      </w:r>
      <w:r w:rsidRPr="0092346F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val="en-US" w:eastAsia="x-none"/>
        </w:rPr>
        <w:t>HN</w:t>
      </w:r>
      <w:r w:rsidRPr="0092346F">
        <w:rPr>
          <w:color w:val="000000"/>
          <w:sz w:val="28"/>
          <w:szCs w:val="28"/>
          <w:lang w:eastAsia="x-none"/>
        </w:rPr>
        <w:t xml:space="preserve"> 3250</w:t>
      </w:r>
      <w:r>
        <w:rPr>
          <w:color w:val="000000"/>
          <w:sz w:val="28"/>
          <w:szCs w:val="28"/>
          <w:lang w:val="en-US" w:eastAsia="x-none"/>
        </w:rPr>
        <w:t>G</w:t>
      </w:r>
      <w:r w:rsidRPr="0092346F">
        <w:rPr>
          <w:color w:val="000000"/>
          <w:sz w:val="28"/>
          <w:szCs w:val="28"/>
          <w:lang w:eastAsia="x-none"/>
        </w:rPr>
        <w:t>6</w:t>
      </w:r>
      <w:r>
        <w:rPr>
          <w:color w:val="000000"/>
          <w:sz w:val="28"/>
          <w:szCs w:val="28"/>
          <w:lang w:val="en-US" w:eastAsia="x-none"/>
        </w:rPr>
        <w:t>D</w:t>
      </w:r>
      <w:r w:rsidRPr="0092346F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2007 </w:t>
      </w:r>
      <w:proofErr w:type="spellStart"/>
      <w:r>
        <w:rPr>
          <w:color w:val="000000"/>
          <w:sz w:val="28"/>
          <w:szCs w:val="28"/>
          <w:lang w:eastAsia="x-none"/>
        </w:rPr>
        <w:t>г.в</w:t>
      </w:r>
      <w:proofErr w:type="spellEnd"/>
      <w:r>
        <w:rPr>
          <w:color w:val="000000"/>
          <w:sz w:val="28"/>
          <w:szCs w:val="28"/>
          <w:lang w:eastAsia="x-none"/>
        </w:rPr>
        <w:t>., однако произвести опись и передать в</w:t>
      </w:r>
      <w:proofErr w:type="gramEnd"/>
      <w:r>
        <w:rPr>
          <w:color w:val="000000"/>
          <w:sz w:val="28"/>
          <w:szCs w:val="28"/>
          <w:lang w:eastAsia="x-none"/>
        </w:rPr>
        <w:t xml:space="preserve"> АО «Компания по реабилитации и управлению активами» не представляется возможным в связи с отсутствием Колесник А.Н. по адресу регистрации и в связи с отсутствием правоустанавливающих документов на зарегистрированное имущество.</w:t>
      </w:r>
    </w:p>
    <w:p w:rsidR="00504D67" w:rsidRPr="00CB584A" w:rsidRDefault="00504D67" w:rsidP="00504D67">
      <w:pPr>
        <w:pStyle w:val="a3"/>
        <w:ind w:left="20" w:right="20" w:firstLine="700"/>
        <w:rPr>
          <w:b/>
          <w:szCs w:val="28"/>
        </w:rPr>
      </w:pPr>
      <w:r w:rsidRPr="001B528C">
        <w:rPr>
          <w:color w:val="000000"/>
          <w:szCs w:val="28"/>
          <w:lang w:val="x-none" w:eastAsia="x-none"/>
        </w:rPr>
        <w:t xml:space="preserve"> </w:t>
      </w:r>
      <w:proofErr w:type="gramStart"/>
      <w:r>
        <w:rPr>
          <w:szCs w:val="28"/>
        </w:rPr>
        <w:t xml:space="preserve">Местонахождение должника неизвестно, составлен акт обследования </w:t>
      </w:r>
      <w:r>
        <w:rPr>
          <w:color w:val="000000"/>
          <w:szCs w:val="28"/>
          <w:lang w:eastAsia="x-none"/>
        </w:rPr>
        <w:t xml:space="preserve">от 27.08.2014г. и от 26.02.2015г. </w:t>
      </w:r>
      <w:r>
        <w:rPr>
          <w:szCs w:val="28"/>
        </w:rPr>
        <w:t>по месту регистрации и прописки руководителя ИП Колесник А.Н. - г. Рудный, ул. Парковая, д.16, г. Рудный, ул. Ленинградская, д.1, в соответствии с которым установлено, что по данным адресам ИП не находится предпринимательская деятельность не ведется.</w:t>
      </w:r>
      <w:r w:rsidRPr="002352C1">
        <w:rPr>
          <w:color w:val="000000"/>
          <w:szCs w:val="28"/>
          <w:lang w:eastAsia="x-none"/>
        </w:rPr>
        <w:t xml:space="preserve"> </w:t>
      </w:r>
      <w:proofErr w:type="gramEnd"/>
    </w:p>
    <w:p w:rsidR="00504D67" w:rsidRPr="00C864B4" w:rsidRDefault="00504D67" w:rsidP="00504D67">
      <w:pPr>
        <w:pStyle w:val="4"/>
        <w:shd w:val="clear" w:color="auto" w:fill="auto"/>
        <w:spacing w:before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B528C">
        <w:rPr>
          <w:color w:val="000000"/>
          <w:sz w:val="28"/>
          <w:szCs w:val="28"/>
        </w:rPr>
        <w:t xml:space="preserve"> </w:t>
      </w:r>
      <w:r w:rsidRPr="00C864B4">
        <w:rPr>
          <w:rFonts w:ascii="Times New Roman" w:hAnsi="Times New Roman" w:cs="Times New Roman"/>
          <w:color w:val="000000"/>
          <w:sz w:val="28"/>
          <w:szCs w:val="28"/>
        </w:rPr>
        <w:t xml:space="preserve">Налоговым органом </w:t>
      </w:r>
      <w:r w:rsidRPr="00C864B4">
        <w:rPr>
          <w:rFonts w:ascii="Times New Roman" w:hAnsi="Times New Roman" w:cs="Times New Roman"/>
          <w:sz w:val="28"/>
          <w:szCs w:val="28"/>
        </w:rPr>
        <w:t>г. Рудный в</w:t>
      </w:r>
      <w:r w:rsidRPr="00C864B4">
        <w:rPr>
          <w:rFonts w:ascii="Times New Roman" w:hAnsi="Times New Roman" w:cs="Times New Roman"/>
          <w:color w:val="000000"/>
          <w:sz w:val="28"/>
          <w:szCs w:val="28"/>
        </w:rPr>
        <w:t xml:space="preserve"> целях взыскания налоговой задолженности должнику по электронному каналу вручены уведомления о погашении налоговой задолженности (уведомления №№ 14/9645 от 19.01.15г., №14/8929 от 04.08.14г., №14/8795 от 20.06.14г., №14/8725 от </w:t>
      </w:r>
      <w:r w:rsidRPr="00C864B4">
        <w:rPr>
          <w:rFonts w:ascii="Times New Roman" w:hAnsi="Times New Roman" w:cs="Times New Roman"/>
          <w:color w:val="000000"/>
          <w:sz w:val="28"/>
          <w:szCs w:val="28"/>
        </w:rPr>
        <w:lastRenderedPageBreak/>
        <w:t>28.05.14г.).</w:t>
      </w:r>
    </w:p>
    <w:p w:rsidR="00504D67" w:rsidRPr="001B528C" w:rsidRDefault="00504D67" w:rsidP="00504D67">
      <w:pPr>
        <w:widowControl w:val="0"/>
        <w:ind w:left="20" w:right="20" w:firstLine="560"/>
        <w:jc w:val="both"/>
        <w:rPr>
          <w:color w:val="000000"/>
          <w:sz w:val="28"/>
          <w:szCs w:val="28"/>
          <w:lang w:val="x-none" w:eastAsia="x-none"/>
        </w:rPr>
      </w:pPr>
      <w:r w:rsidRPr="001B528C">
        <w:rPr>
          <w:color w:val="000000"/>
          <w:sz w:val="28"/>
          <w:szCs w:val="28"/>
          <w:lang w:val="x-none" w:eastAsia="x-none"/>
        </w:rPr>
        <w:t xml:space="preserve">Принятые налоговым органом меры принудительного взыскания налоговой задолженности результатов не </w:t>
      </w:r>
      <w:r>
        <w:rPr>
          <w:color w:val="000000"/>
          <w:sz w:val="28"/>
          <w:szCs w:val="28"/>
          <w:lang w:eastAsia="x-none"/>
        </w:rPr>
        <w:t>дали.</w:t>
      </w:r>
    </w:p>
    <w:p w:rsidR="00504D67" w:rsidRPr="001B528C" w:rsidRDefault="00504D67" w:rsidP="00504D67">
      <w:pPr>
        <w:widowControl w:val="0"/>
        <w:ind w:left="20" w:right="20" w:firstLine="680"/>
        <w:jc w:val="both"/>
        <w:rPr>
          <w:color w:val="000000"/>
          <w:sz w:val="28"/>
          <w:szCs w:val="28"/>
          <w:lang w:val="x-none" w:eastAsia="x-none"/>
        </w:rPr>
      </w:pPr>
      <w:r w:rsidRPr="001B528C">
        <w:rPr>
          <w:color w:val="000000"/>
          <w:sz w:val="28"/>
          <w:szCs w:val="28"/>
          <w:lang w:val="x-none" w:eastAsia="x-none"/>
        </w:rPr>
        <w:t>В соответствии с п.1 ст. 5 Закона Республики Казахстан «О реабилитации и банкротстве» основанием для обращения кредитора с заявлением в суд о признании</w:t>
      </w:r>
      <w:bookmarkStart w:id="0" w:name="_GoBack"/>
      <w:bookmarkEnd w:id="0"/>
      <w:r w:rsidRPr="001B528C">
        <w:rPr>
          <w:color w:val="000000"/>
          <w:sz w:val="28"/>
          <w:szCs w:val="28"/>
          <w:lang w:val="x-none" w:eastAsia="x-none"/>
        </w:rPr>
        <w:t xml:space="preserve"> должника банкротом является неплатежеспособность должника. Должник является неплатежеспособным при наступлении одного и более условий, в </w:t>
      </w:r>
      <w:proofErr w:type="spellStart"/>
      <w:r w:rsidRPr="001B528C">
        <w:rPr>
          <w:color w:val="000000"/>
          <w:sz w:val="28"/>
          <w:szCs w:val="28"/>
          <w:lang w:val="x-none" w:eastAsia="x-none"/>
        </w:rPr>
        <w:t>т.ч</w:t>
      </w:r>
      <w:proofErr w:type="spellEnd"/>
      <w:r w:rsidRPr="001B528C">
        <w:rPr>
          <w:color w:val="000000"/>
          <w:sz w:val="28"/>
          <w:szCs w:val="28"/>
          <w:lang w:val="x-none" w:eastAsia="x-none"/>
        </w:rPr>
        <w:t>. если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1B528C">
        <w:rPr>
          <w:color w:val="000000"/>
          <w:sz w:val="28"/>
          <w:szCs w:val="28"/>
          <w:lang w:val="x-none" w:eastAsia="x-none"/>
        </w:rPr>
        <w:t>обязательства перед кредитором по налогам и другим обязательным платежам в бюджет по налоговой задолженности, включая задолженность филиалов и представительств должника, не исполнены в течение четырех месяцев с момента наступления срока их исполнения и составляют сумму не менее ста пятидесяти месячных расчетных показателей, установленных на соответствующий финансовый год законом о республиканском бюджете.</w:t>
      </w:r>
    </w:p>
    <w:p w:rsidR="00504D67" w:rsidRPr="001B528C" w:rsidRDefault="00504D67" w:rsidP="00504D67">
      <w:pPr>
        <w:ind w:firstLine="720"/>
        <w:jc w:val="both"/>
        <w:rPr>
          <w:sz w:val="28"/>
          <w:szCs w:val="28"/>
          <w:lang w:val="kk-KZ"/>
        </w:rPr>
      </w:pPr>
      <w:r w:rsidRPr="001B528C">
        <w:rPr>
          <w:sz w:val="28"/>
          <w:szCs w:val="28"/>
        </w:rPr>
        <w:t xml:space="preserve">  Месячный расчетный показатель (МРП) на 2015 год установлен законом в размере 1982 тенге. 150 МРП составляет 297 300 тенге. Налоговая задолженность </w:t>
      </w:r>
      <w:r>
        <w:rPr>
          <w:sz w:val="28"/>
          <w:szCs w:val="28"/>
        </w:rPr>
        <w:t>ИП Колесник А.Н.</w:t>
      </w:r>
      <w:r w:rsidRPr="001B528C">
        <w:rPr>
          <w:sz w:val="28"/>
          <w:szCs w:val="28"/>
        </w:rPr>
        <w:t xml:space="preserve"> составляет: </w:t>
      </w:r>
      <w:r w:rsidRPr="001B528C">
        <w:rPr>
          <w:sz w:val="28"/>
          <w:szCs w:val="28"/>
          <w:lang w:val="kk-KZ"/>
        </w:rPr>
        <w:t xml:space="preserve">основной платеж – </w:t>
      </w:r>
      <w:r>
        <w:rPr>
          <w:sz w:val="28"/>
          <w:szCs w:val="28"/>
          <w:lang w:val="kk-KZ"/>
        </w:rPr>
        <w:t>18 741 091,51</w:t>
      </w:r>
      <w:r w:rsidRPr="001B528C">
        <w:rPr>
          <w:sz w:val="28"/>
          <w:szCs w:val="28"/>
          <w:lang w:val="kk-KZ"/>
        </w:rPr>
        <w:t xml:space="preserve"> тенге; пеня </w:t>
      </w:r>
      <w:r>
        <w:rPr>
          <w:sz w:val="28"/>
          <w:szCs w:val="28"/>
          <w:lang w:val="kk-KZ"/>
        </w:rPr>
        <w:t>12 496 202,34</w:t>
      </w:r>
      <w:r w:rsidRPr="001B528C">
        <w:rPr>
          <w:sz w:val="28"/>
          <w:szCs w:val="28"/>
          <w:lang w:val="kk-KZ"/>
        </w:rPr>
        <w:t xml:space="preserve"> тенге</w:t>
      </w:r>
      <w:r>
        <w:rPr>
          <w:sz w:val="28"/>
          <w:szCs w:val="28"/>
          <w:lang w:val="kk-KZ"/>
        </w:rPr>
        <w:t xml:space="preserve">.  </w:t>
      </w:r>
      <w:r w:rsidRPr="001B528C">
        <w:rPr>
          <w:sz w:val="28"/>
          <w:szCs w:val="28"/>
          <w:lang w:val="kk-KZ"/>
        </w:rPr>
        <w:t xml:space="preserve">Срок исполнения налоговой задолженности превысил </w:t>
      </w:r>
      <w:r>
        <w:rPr>
          <w:sz w:val="28"/>
          <w:szCs w:val="28"/>
          <w:lang w:val="kk-KZ"/>
        </w:rPr>
        <w:t>2 года и 3 месяца</w:t>
      </w:r>
      <w:r w:rsidRPr="001B528C">
        <w:rPr>
          <w:sz w:val="28"/>
          <w:szCs w:val="28"/>
          <w:lang w:val="kk-KZ"/>
        </w:rPr>
        <w:t>.</w:t>
      </w:r>
    </w:p>
    <w:p w:rsidR="00504D67" w:rsidRDefault="00504D67" w:rsidP="00504D67">
      <w:pPr>
        <w:widowControl w:val="0"/>
        <w:ind w:left="20" w:right="20" w:firstLine="680"/>
        <w:jc w:val="both"/>
        <w:rPr>
          <w:sz w:val="28"/>
          <w:szCs w:val="28"/>
          <w:lang w:val="kk-KZ" w:eastAsia="x-none"/>
        </w:rPr>
      </w:pPr>
      <w:r w:rsidRPr="001B528C">
        <w:rPr>
          <w:sz w:val="28"/>
          <w:szCs w:val="28"/>
          <w:lang w:val="kk-KZ" w:eastAsia="x-none"/>
        </w:rPr>
        <w:t xml:space="preserve">Таким образом, в ходе судебного разбирательства установлена несостоятельность </w:t>
      </w:r>
      <w:r>
        <w:rPr>
          <w:sz w:val="28"/>
          <w:szCs w:val="28"/>
          <w:lang w:val="kk-KZ" w:eastAsia="x-none"/>
        </w:rPr>
        <w:t xml:space="preserve">отсутствующего </w:t>
      </w:r>
      <w:r w:rsidRPr="001B528C">
        <w:rPr>
          <w:sz w:val="28"/>
          <w:szCs w:val="28"/>
          <w:lang w:val="kk-KZ" w:eastAsia="x-none"/>
        </w:rPr>
        <w:t>должника, которая в соответствии с п.5 ст.4 Закона Республики Казахстан «О реабилитации и банкротстве» является основани</w:t>
      </w:r>
      <w:r>
        <w:rPr>
          <w:sz w:val="28"/>
          <w:szCs w:val="28"/>
          <w:lang w:val="kk-KZ" w:eastAsia="x-none"/>
        </w:rPr>
        <w:t>ем для объявления его банкротом как отсутствующего должника.</w:t>
      </w:r>
    </w:p>
    <w:p w:rsidR="00504D67" w:rsidRPr="001B528C" w:rsidRDefault="00504D67" w:rsidP="00504D67">
      <w:pPr>
        <w:widowControl w:val="0"/>
        <w:ind w:left="20" w:right="20" w:firstLine="680"/>
        <w:jc w:val="both"/>
        <w:rPr>
          <w:color w:val="000000"/>
          <w:sz w:val="28"/>
          <w:szCs w:val="28"/>
          <w:lang w:val="x-none" w:eastAsia="x-none"/>
        </w:rPr>
      </w:pPr>
      <w:r>
        <w:rPr>
          <w:sz w:val="28"/>
          <w:szCs w:val="28"/>
          <w:lang w:val="kk-KZ" w:eastAsia="x-none"/>
        </w:rPr>
        <w:t xml:space="preserve"> </w:t>
      </w:r>
      <w:r w:rsidRPr="001B528C">
        <w:rPr>
          <w:color w:val="000000"/>
          <w:sz w:val="28"/>
          <w:szCs w:val="28"/>
          <w:lang w:val="x-none" w:eastAsia="x-none"/>
        </w:rPr>
        <w:t>На основании изложенного, руководствуясь ст.ст.4,40,41,44, 55, 56 и 84 Закона Республики Казахстан «О реабилитации и банкротстве», ст.ст.217-221 ГПК РК суд –</w:t>
      </w:r>
    </w:p>
    <w:p w:rsidR="00504D67" w:rsidRDefault="00504D67" w:rsidP="00504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</w:p>
    <w:p w:rsidR="00504D67" w:rsidRDefault="00504D67" w:rsidP="00504D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  <w:proofErr w:type="gramStart"/>
      <w:r w:rsidRPr="00DC58E1">
        <w:rPr>
          <w:b/>
          <w:sz w:val="28"/>
          <w:szCs w:val="28"/>
        </w:rPr>
        <w:t>Р</w:t>
      </w:r>
      <w:proofErr w:type="gramEnd"/>
      <w:r w:rsidRPr="00DC58E1">
        <w:rPr>
          <w:b/>
          <w:sz w:val="28"/>
          <w:szCs w:val="28"/>
        </w:rPr>
        <w:t xml:space="preserve"> Е Ш И Л :</w:t>
      </w:r>
    </w:p>
    <w:p w:rsidR="00504D67" w:rsidRPr="00DC58E1" w:rsidRDefault="00504D67" w:rsidP="00504D67">
      <w:pPr>
        <w:jc w:val="center"/>
        <w:rPr>
          <w:b/>
          <w:sz w:val="28"/>
          <w:szCs w:val="28"/>
        </w:rPr>
      </w:pPr>
    </w:p>
    <w:p w:rsidR="00504D67" w:rsidRPr="001F5282" w:rsidRDefault="00504D67" w:rsidP="00504D67">
      <w:pPr>
        <w:pStyle w:val="1"/>
        <w:jc w:val="both"/>
        <w:rPr>
          <w:b w:val="0"/>
          <w:w w:val="101"/>
          <w:sz w:val="28"/>
          <w:szCs w:val="28"/>
        </w:rPr>
      </w:pPr>
      <w:r>
        <w:tab/>
        <w:t xml:space="preserve">1. </w:t>
      </w:r>
      <w:r w:rsidRPr="001F5282">
        <w:rPr>
          <w:b w:val="0"/>
          <w:sz w:val="28"/>
          <w:szCs w:val="28"/>
        </w:rPr>
        <w:t xml:space="preserve">Заявление </w:t>
      </w:r>
      <w:r>
        <w:rPr>
          <w:b w:val="0"/>
          <w:sz w:val="28"/>
          <w:szCs w:val="28"/>
        </w:rPr>
        <w:t xml:space="preserve">республиканского государственного учреждения </w:t>
      </w:r>
      <w:r w:rsidRPr="00F93CED">
        <w:rPr>
          <w:b w:val="0"/>
          <w:w w:val="101"/>
          <w:sz w:val="28"/>
          <w:szCs w:val="28"/>
        </w:rPr>
        <w:t>«</w:t>
      </w:r>
      <w:r>
        <w:rPr>
          <w:b w:val="0"/>
          <w:w w:val="101"/>
          <w:sz w:val="28"/>
          <w:szCs w:val="28"/>
        </w:rPr>
        <w:t xml:space="preserve">Управление государственных доходов по городу </w:t>
      </w:r>
      <w:proofErr w:type="gramStart"/>
      <w:r>
        <w:rPr>
          <w:b w:val="0"/>
          <w:w w:val="101"/>
          <w:sz w:val="28"/>
          <w:szCs w:val="28"/>
        </w:rPr>
        <w:t>Рудный</w:t>
      </w:r>
      <w:proofErr w:type="gramEnd"/>
      <w:r w:rsidRPr="00F93CED">
        <w:rPr>
          <w:b w:val="0"/>
          <w:w w:val="101"/>
          <w:sz w:val="28"/>
          <w:szCs w:val="28"/>
        </w:rPr>
        <w:t>»</w:t>
      </w:r>
      <w:r w:rsidRPr="001F5282">
        <w:rPr>
          <w:b w:val="0"/>
          <w:w w:val="101"/>
          <w:sz w:val="28"/>
          <w:szCs w:val="28"/>
        </w:rPr>
        <w:t xml:space="preserve"> </w:t>
      </w:r>
      <w:r w:rsidRPr="001F5282">
        <w:rPr>
          <w:b w:val="0"/>
          <w:sz w:val="28"/>
          <w:szCs w:val="28"/>
        </w:rPr>
        <w:t xml:space="preserve">о признании </w:t>
      </w:r>
      <w:r>
        <w:rPr>
          <w:b w:val="0"/>
          <w:sz w:val="28"/>
          <w:szCs w:val="28"/>
        </w:rPr>
        <w:t xml:space="preserve">банкротом </w:t>
      </w:r>
      <w:r w:rsidRPr="001F5282">
        <w:rPr>
          <w:b w:val="0"/>
          <w:sz w:val="28"/>
          <w:szCs w:val="28"/>
        </w:rPr>
        <w:t xml:space="preserve">отсутствующего должника </w:t>
      </w:r>
      <w:r>
        <w:rPr>
          <w:b w:val="0"/>
          <w:sz w:val="28"/>
          <w:szCs w:val="28"/>
        </w:rPr>
        <w:t xml:space="preserve">– индивидуального предпринимателя Колесника Анатолия Николаевича - </w:t>
      </w:r>
      <w:r w:rsidRPr="00F93CED">
        <w:rPr>
          <w:b w:val="0"/>
          <w:sz w:val="28"/>
          <w:szCs w:val="28"/>
        </w:rPr>
        <w:t xml:space="preserve"> </w:t>
      </w:r>
      <w:r w:rsidRPr="001F5282">
        <w:rPr>
          <w:b w:val="0"/>
          <w:sz w:val="28"/>
          <w:szCs w:val="28"/>
        </w:rPr>
        <w:t>удовлетворить.</w:t>
      </w:r>
    </w:p>
    <w:p w:rsidR="00504D67" w:rsidRPr="00CB584A" w:rsidRDefault="00504D67" w:rsidP="00504D67">
      <w:pPr>
        <w:jc w:val="both"/>
        <w:rPr>
          <w:sz w:val="28"/>
          <w:szCs w:val="28"/>
        </w:rPr>
      </w:pPr>
      <w:r w:rsidRPr="00EF5D4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2. </w:t>
      </w:r>
      <w:r w:rsidRPr="00480DAA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индивидуального предпринимателя Колесника А.Н.</w:t>
      </w:r>
      <w:r w:rsidRPr="00F93CED">
        <w:rPr>
          <w:b/>
          <w:sz w:val="28"/>
          <w:szCs w:val="28"/>
        </w:rPr>
        <w:t xml:space="preserve"> </w:t>
      </w:r>
      <w:r w:rsidRPr="00480DAA">
        <w:rPr>
          <w:sz w:val="28"/>
          <w:szCs w:val="28"/>
        </w:rPr>
        <w:t>банкротом</w:t>
      </w:r>
      <w:r>
        <w:rPr>
          <w:sz w:val="28"/>
          <w:szCs w:val="28"/>
        </w:rPr>
        <w:t xml:space="preserve"> и </w:t>
      </w:r>
      <w:r w:rsidRPr="00CB584A">
        <w:rPr>
          <w:sz w:val="28"/>
          <w:szCs w:val="28"/>
        </w:rPr>
        <w:t>ликвидировать его с возбуждением процедуры банкротства.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 xml:space="preserve">          3. Установить сроком процедуры банкротства шесть месяцев.  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 xml:space="preserve">          4. Права управления имуществом и делами должника передать временному управляющему </w:t>
      </w:r>
      <w:r>
        <w:rPr>
          <w:sz w:val="28"/>
          <w:szCs w:val="28"/>
        </w:rPr>
        <w:t>Мустафиной А.К.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5. </w:t>
      </w:r>
      <w:r w:rsidRPr="00CB584A">
        <w:rPr>
          <w:sz w:val="28"/>
          <w:szCs w:val="28"/>
        </w:rPr>
        <w:t>Со дня вынесения судом решения о признании должника банкротом и возбуждении процедуры банкротства: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>1) собственнику имущества должника (уполномоченному им органу), учредителям (участникам), всем органам юридического лица запрещаются использование и реализация имущества вне рамок обычных коммерческих операций и погашение обязательств;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>2) сроки всех долговых обязательств банкрота считаются истекшими;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lastRenderedPageBreak/>
        <w:t>3) прекращается начисление неустойки и вознаграждения (интереса) по всем видам задолженности банкрота;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>4) прекращаются споры имущественного характера с участием банкрота, рассматриваемые в суде, если принятые по ним решения не вступили в законную силу;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>5) требования могут быть предъявлены банкроту только в рамках процедуры банкротства, за исключением требований по исполнению гарантий и поручитель</w:t>
      </w:r>
      <w:proofErr w:type="gramStart"/>
      <w:r w:rsidRPr="00CB584A">
        <w:rPr>
          <w:sz w:val="28"/>
          <w:szCs w:val="28"/>
        </w:rPr>
        <w:t>ств тр</w:t>
      </w:r>
      <w:proofErr w:type="gramEnd"/>
      <w:r w:rsidRPr="00CB584A">
        <w:rPr>
          <w:sz w:val="28"/>
          <w:szCs w:val="28"/>
        </w:rPr>
        <w:t>етьих лиц, а также обращения взыскания на предмет залога в случаях, когда залогодателем выступают третьи лица;</w:t>
      </w:r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proofErr w:type="gramStart"/>
      <w:r w:rsidRPr="00CB584A">
        <w:rPr>
          <w:sz w:val="28"/>
          <w:szCs w:val="28"/>
        </w:rPr>
        <w:t>6) на основании заявления администратора и представленной копии решения суда о признании должника банкротом снимаются все ограничения и обременения на имущество банкрота (инкассовые распоряжения финансовых и государственных органов на счета должника, аресты на имущество, наложенные судебными исполнителями, и другие) без принятия соответствующих решений органов, их наложивших;</w:t>
      </w:r>
      <w:proofErr w:type="gramEnd"/>
    </w:p>
    <w:p w:rsidR="00504D67" w:rsidRPr="00CB584A" w:rsidRDefault="00504D67" w:rsidP="00504D67">
      <w:pPr>
        <w:tabs>
          <w:tab w:val="left" w:pos="2772"/>
        </w:tabs>
        <w:jc w:val="both"/>
        <w:rPr>
          <w:sz w:val="28"/>
          <w:szCs w:val="28"/>
        </w:rPr>
      </w:pPr>
      <w:r w:rsidRPr="00CB584A">
        <w:rPr>
          <w:sz w:val="28"/>
          <w:szCs w:val="28"/>
        </w:rPr>
        <w:t>7) наложение новых арестов на имущество банкрота и иных ограничений в распоряжении имуществом банкрота допускается только по искам о признании сделки недействительной и истребовании имущества из чужого незаконного владения, предъявленным к банкроту.</w:t>
      </w:r>
    </w:p>
    <w:p w:rsidR="00504D67" w:rsidRPr="00CB584A" w:rsidRDefault="00504D67" w:rsidP="00504D67">
      <w:pPr>
        <w:ind w:firstLine="708"/>
        <w:jc w:val="both"/>
        <w:rPr>
          <w:sz w:val="28"/>
          <w:szCs w:val="28"/>
        </w:rPr>
      </w:pPr>
      <w:r w:rsidRPr="00CB584A">
        <w:rPr>
          <w:sz w:val="28"/>
          <w:szCs w:val="28"/>
        </w:rPr>
        <w:t xml:space="preserve">Решение может быть обжаловано или опротестовано в апелляционную судебную коллегию по гражданским и административным делам </w:t>
      </w:r>
      <w:proofErr w:type="spellStart"/>
      <w:r w:rsidRPr="00CB584A">
        <w:rPr>
          <w:sz w:val="28"/>
          <w:szCs w:val="28"/>
        </w:rPr>
        <w:t>Костанайского</w:t>
      </w:r>
      <w:proofErr w:type="spellEnd"/>
      <w:r w:rsidRPr="00CB584A">
        <w:rPr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 w:rsidRPr="00CB584A">
        <w:rPr>
          <w:sz w:val="28"/>
          <w:szCs w:val="28"/>
        </w:rPr>
        <w:t>Костанайской</w:t>
      </w:r>
      <w:proofErr w:type="spellEnd"/>
      <w:r w:rsidRPr="00CB584A">
        <w:rPr>
          <w:sz w:val="28"/>
          <w:szCs w:val="28"/>
        </w:rPr>
        <w:t xml:space="preserve"> области в течени</w:t>
      </w:r>
      <w:proofErr w:type="gramStart"/>
      <w:r w:rsidRPr="00CB584A">
        <w:rPr>
          <w:sz w:val="28"/>
          <w:szCs w:val="28"/>
        </w:rPr>
        <w:t>и</w:t>
      </w:r>
      <w:proofErr w:type="gramEnd"/>
      <w:r w:rsidRPr="00CB584A">
        <w:rPr>
          <w:sz w:val="28"/>
          <w:szCs w:val="28"/>
        </w:rPr>
        <w:t xml:space="preserve"> 15 дней со дня получения его копии.</w:t>
      </w:r>
    </w:p>
    <w:p w:rsidR="00504D67" w:rsidRDefault="00504D67" w:rsidP="00504D67">
      <w:pPr>
        <w:pStyle w:val="a3"/>
        <w:ind w:left="23" w:right="181"/>
        <w:rPr>
          <w:szCs w:val="28"/>
        </w:rPr>
      </w:pPr>
      <w:r w:rsidRPr="00582906">
        <w:rPr>
          <w:szCs w:val="28"/>
        </w:rPr>
        <w:t>области в течение пятнадцати дней со дня вручения</w:t>
      </w:r>
      <w:r w:rsidRPr="00DC58E1">
        <w:rPr>
          <w:szCs w:val="28"/>
        </w:rPr>
        <w:t xml:space="preserve"> </w:t>
      </w:r>
      <w:r>
        <w:rPr>
          <w:szCs w:val="28"/>
        </w:rPr>
        <w:t xml:space="preserve">его </w:t>
      </w:r>
      <w:r w:rsidRPr="00DC58E1">
        <w:rPr>
          <w:szCs w:val="28"/>
        </w:rPr>
        <w:t>копии.</w:t>
      </w:r>
    </w:p>
    <w:p w:rsidR="00504D67" w:rsidRPr="00DC58E1" w:rsidRDefault="00504D67" w:rsidP="00504D67">
      <w:pPr>
        <w:pStyle w:val="a3"/>
        <w:ind w:left="23" w:right="181"/>
        <w:rPr>
          <w:szCs w:val="28"/>
        </w:rPr>
      </w:pPr>
    </w:p>
    <w:p w:rsidR="00504D67" w:rsidRPr="00B4057B" w:rsidRDefault="00504D67" w:rsidP="00504D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  <w:r w:rsidRPr="00B4057B">
        <w:rPr>
          <w:sz w:val="28"/>
          <w:szCs w:val="28"/>
        </w:rPr>
        <w:t>верна</w:t>
      </w:r>
      <w:r>
        <w:rPr>
          <w:sz w:val="28"/>
          <w:szCs w:val="28"/>
        </w:rPr>
        <w:t>:</w:t>
      </w:r>
    </w:p>
    <w:p w:rsidR="00504D67" w:rsidRPr="00B4057B" w:rsidRDefault="00504D67" w:rsidP="00504D67">
      <w:pPr>
        <w:jc w:val="both"/>
        <w:rPr>
          <w:sz w:val="28"/>
          <w:szCs w:val="28"/>
        </w:rPr>
      </w:pPr>
      <w:r w:rsidRPr="00B4057B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</w:t>
      </w:r>
      <w:r w:rsidRPr="00B4057B">
        <w:rPr>
          <w:sz w:val="28"/>
          <w:szCs w:val="28"/>
        </w:rPr>
        <w:t xml:space="preserve">                                                                    </w:t>
      </w:r>
      <w:proofErr w:type="spellStart"/>
      <w:r w:rsidRPr="00B4057B">
        <w:rPr>
          <w:sz w:val="28"/>
          <w:szCs w:val="28"/>
        </w:rPr>
        <w:t>Нуров</w:t>
      </w:r>
      <w:proofErr w:type="spellEnd"/>
      <w:r w:rsidRPr="00B4057B">
        <w:rPr>
          <w:sz w:val="28"/>
          <w:szCs w:val="28"/>
        </w:rPr>
        <w:t xml:space="preserve"> С.М.</w:t>
      </w:r>
    </w:p>
    <w:p w:rsidR="00504D67" w:rsidRPr="00B4057B" w:rsidRDefault="00504D67" w:rsidP="00504D67">
      <w:pPr>
        <w:jc w:val="both"/>
        <w:rPr>
          <w:sz w:val="28"/>
          <w:szCs w:val="28"/>
        </w:rPr>
      </w:pPr>
    </w:p>
    <w:p w:rsidR="00706F39" w:rsidRPr="00504D67" w:rsidRDefault="00706F39" w:rsidP="00504D67"/>
    <w:sectPr w:rsidR="00706F39" w:rsidRPr="005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67"/>
    <w:rsid w:val="00504D67"/>
    <w:rsid w:val="00706F39"/>
    <w:rsid w:val="00C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D67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D6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04D6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04D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4"/>
    <w:rsid w:val="00504D67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04D67"/>
    <w:pPr>
      <w:widowControl w:val="0"/>
      <w:shd w:val="clear" w:color="auto" w:fill="FFFFFF"/>
      <w:spacing w:before="240" w:line="264" w:lineRule="exact"/>
      <w:ind w:hanging="11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D67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D6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04D6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04D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_"/>
    <w:link w:val="4"/>
    <w:rsid w:val="00504D67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04D67"/>
    <w:pPr>
      <w:widowControl w:val="0"/>
      <w:shd w:val="clear" w:color="auto" w:fill="FFFFFF"/>
      <w:spacing w:before="240" w:line="264" w:lineRule="exact"/>
      <w:ind w:hanging="116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1403</Words>
  <Characters>8003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САДВАКАСОВА САУЛЕ ИСМАГУЛОВНА</dc:creator>
  <cp:lastModifiedBy>МАХАМБЕТОВА АСИЯ КЕНЕСОВНА</cp:lastModifiedBy>
  <cp:revision>2</cp:revision>
  <dcterms:created xsi:type="dcterms:W3CDTF">2016-02-10T11:33:00Z</dcterms:created>
  <dcterms:modified xsi:type="dcterms:W3CDTF">2016-02-19T04:24:00Z</dcterms:modified>
</cp:coreProperties>
</file>