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F1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  <w:r w:rsidRPr="005977B0">
        <w:rPr>
          <w:i w:val="0"/>
          <w:iCs w:val="0"/>
          <w:sz w:val="28"/>
          <w:szCs w:val="28"/>
        </w:rPr>
        <w:t>Дело № 2 –</w:t>
      </w:r>
      <w:r>
        <w:rPr>
          <w:i w:val="0"/>
          <w:iCs w:val="0"/>
          <w:sz w:val="28"/>
          <w:szCs w:val="28"/>
          <w:lang w:val="ru-RU"/>
        </w:rPr>
        <w:t>840</w:t>
      </w:r>
      <w:r w:rsidRPr="005977B0">
        <w:rPr>
          <w:i w:val="0"/>
          <w:iCs w:val="0"/>
          <w:sz w:val="28"/>
          <w:szCs w:val="28"/>
        </w:rPr>
        <w:t>\</w:t>
      </w:r>
      <w:r w:rsidRPr="005977B0">
        <w:rPr>
          <w:i w:val="0"/>
          <w:iCs w:val="0"/>
          <w:sz w:val="28"/>
          <w:szCs w:val="28"/>
          <w:lang w:val="ru-RU"/>
        </w:rPr>
        <w:t>1</w:t>
      </w:r>
      <w:r>
        <w:rPr>
          <w:i w:val="0"/>
          <w:iCs w:val="0"/>
          <w:sz w:val="28"/>
          <w:szCs w:val="28"/>
          <w:lang w:val="ru-RU"/>
        </w:rPr>
        <w:t>5</w:t>
      </w:r>
    </w:p>
    <w:p w:rsidR="00722FF1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</w:p>
    <w:p w:rsidR="00722FF1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</w:p>
    <w:p w:rsidR="00722FF1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</w:p>
    <w:p w:rsidR="00722FF1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</w:p>
    <w:p w:rsidR="00722FF1" w:rsidRPr="005977B0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  <w:r w:rsidRPr="005977B0">
        <w:rPr>
          <w:i w:val="0"/>
          <w:iCs w:val="0"/>
          <w:sz w:val="28"/>
          <w:szCs w:val="28"/>
          <w:lang w:val="ru-RU"/>
        </w:rPr>
        <w:t xml:space="preserve">   </w:t>
      </w:r>
      <w:r w:rsidRPr="005977B0">
        <w:rPr>
          <w:i w:val="0"/>
          <w:iCs w:val="0"/>
          <w:sz w:val="28"/>
          <w:szCs w:val="28"/>
        </w:rPr>
        <w:t xml:space="preserve">       </w:t>
      </w:r>
      <w:r w:rsidRPr="005977B0">
        <w:rPr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722FF1" w:rsidRPr="005977B0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  <w:r w:rsidRPr="005977B0">
        <w:rPr>
          <w:i w:val="0"/>
          <w:iCs w:val="0"/>
          <w:sz w:val="28"/>
          <w:szCs w:val="28"/>
          <w:lang w:val="ru-RU"/>
        </w:rPr>
        <w:t xml:space="preserve">                                            </w:t>
      </w:r>
      <w:r>
        <w:rPr>
          <w:i w:val="0"/>
          <w:iCs w:val="0"/>
          <w:sz w:val="28"/>
          <w:szCs w:val="28"/>
          <w:lang w:val="ru-RU"/>
        </w:rPr>
        <w:t xml:space="preserve">   </w:t>
      </w:r>
      <w:r w:rsidRPr="005977B0">
        <w:rPr>
          <w:i w:val="0"/>
          <w:iCs w:val="0"/>
          <w:sz w:val="28"/>
          <w:szCs w:val="28"/>
          <w:lang w:val="ru-RU"/>
        </w:rPr>
        <w:t xml:space="preserve">  </w:t>
      </w:r>
      <w:r>
        <w:rPr>
          <w:i w:val="0"/>
          <w:iCs w:val="0"/>
          <w:sz w:val="28"/>
          <w:szCs w:val="28"/>
          <w:lang w:val="ru-RU"/>
        </w:rPr>
        <w:t xml:space="preserve"> </w:t>
      </w:r>
      <w:r w:rsidRPr="005977B0">
        <w:rPr>
          <w:i w:val="0"/>
          <w:iCs w:val="0"/>
          <w:sz w:val="28"/>
          <w:szCs w:val="28"/>
        </w:rPr>
        <w:t xml:space="preserve">Р Е Ш Е Н И Е  </w:t>
      </w:r>
    </w:p>
    <w:p w:rsidR="00722FF1" w:rsidRPr="005977B0" w:rsidRDefault="00722FF1" w:rsidP="00722FF1">
      <w:pPr>
        <w:pStyle w:val="a3"/>
        <w:jc w:val="both"/>
        <w:rPr>
          <w:i w:val="0"/>
          <w:iCs w:val="0"/>
          <w:sz w:val="28"/>
          <w:szCs w:val="28"/>
          <w:lang w:val="ru-RU"/>
        </w:rPr>
      </w:pPr>
    </w:p>
    <w:p w:rsidR="00722FF1" w:rsidRPr="005977B0" w:rsidRDefault="00722FF1" w:rsidP="00722FF1">
      <w:pPr>
        <w:pStyle w:val="1"/>
        <w:jc w:val="both"/>
        <w:rPr>
          <w:i w:val="0"/>
          <w:iCs w:val="0"/>
          <w:sz w:val="28"/>
          <w:szCs w:val="28"/>
          <w:lang w:val="ru-RU"/>
        </w:rPr>
      </w:pPr>
      <w:r w:rsidRPr="005977B0">
        <w:rPr>
          <w:rFonts w:ascii="Arial" w:eastAsia="Times New Roman" w:hAnsi="Arial" w:cs="Tahoma"/>
          <w:i w:val="0"/>
          <w:iCs w:val="0"/>
          <w:sz w:val="28"/>
          <w:szCs w:val="28"/>
          <w:lang w:val="ru-RU"/>
        </w:rPr>
        <w:t xml:space="preserve">       </w:t>
      </w:r>
      <w:r>
        <w:rPr>
          <w:rFonts w:ascii="Arial" w:eastAsia="Times New Roman" w:hAnsi="Arial" w:cs="Tahoma"/>
          <w:i w:val="0"/>
          <w:iCs w:val="0"/>
          <w:sz w:val="28"/>
          <w:szCs w:val="28"/>
          <w:lang w:val="ru-RU"/>
        </w:rPr>
        <w:t xml:space="preserve"> </w:t>
      </w:r>
      <w:r w:rsidRPr="005977B0">
        <w:rPr>
          <w:rFonts w:ascii="Arial" w:eastAsia="Times New Roman" w:hAnsi="Arial" w:cs="Tahoma"/>
          <w:i w:val="0"/>
          <w:iCs w:val="0"/>
          <w:sz w:val="28"/>
          <w:szCs w:val="28"/>
          <w:lang w:val="ru-RU"/>
        </w:rPr>
        <w:t xml:space="preserve">  </w:t>
      </w:r>
      <w:r>
        <w:rPr>
          <w:rFonts w:ascii="Arial" w:eastAsia="Times New Roman" w:hAnsi="Arial" w:cs="Tahoma"/>
          <w:i w:val="0"/>
          <w:iCs w:val="0"/>
          <w:sz w:val="28"/>
          <w:szCs w:val="28"/>
          <w:lang w:val="ru-RU"/>
        </w:rPr>
        <w:t xml:space="preserve"> </w:t>
      </w:r>
      <w:r w:rsidRPr="005977B0">
        <w:rPr>
          <w:rFonts w:ascii="Arial" w:eastAsia="Times New Roman" w:hAnsi="Arial" w:cs="Tahoma"/>
          <w:i w:val="0"/>
          <w:iCs w:val="0"/>
          <w:sz w:val="28"/>
          <w:szCs w:val="28"/>
          <w:lang w:val="ru-RU"/>
        </w:rPr>
        <w:t xml:space="preserve">   </w:t>
      </w:r>
      <w:r w:rsidRPr="005977B0">
        <w:rPr>
          <w:i w:val="0"/>
          <w:iCs w:val="0"/>
          <w:sz w:val="28"/>
          <w:szCs w:val="28"/>
        </w:rPr>
        <w:t>И М Е Н Е М   Р Е С П У Б Л И К И   К А З А Х С Т А Н</w:t>
      </w:r>
    </w:p>
    <w:p w:rsidR="00722FF1" w:rsidRPr="005977B0" w:rsidRDefault="00722FF1" w:rsidP="00722FF1">
      <w:pPr>
        <w:rPr>
          <w:szCs w:val="28"/>
        </w:rPr>
      </w:pPr>
    </w:p>
    <w:p w:rsidR="00722FF1" w:rsidRPr="005977B0" w:rsidRDefault="00722FF1" w:rsidP="00722FF1">
      <w:pPr>
        <w:pStyle w:val="1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  <w:lang w:val="ru-RU"/>
        </w:rPr>
        <w:t xml:space="preserve">30  июля  </w:t>
      </w:r>
      <w:r w:rsidRPr="005977B0">
        <w:rPr>
          <w:i w:val="0"/>
          <w:iCs w:val="0"/>
          <w:sz w:val="28"/>
          <w:szCs w:val="28"/>
          <w:lang w:val="ru-RU"/>
        </w:rPr>
        <w:t>201</w:t>
      </w:r>
      <w:r>
        <w:rPr>
          <w:i w:val="0"/>
          <w:iCs w:val="0"/>
          <w:sz w:val="28"/>
          <w:szCs w:val="28"/>
          <w:lang w:val="ru-RU"/>
        </w:rPr>
        <w:t>5</w:t>
      </w:r>
      <w:r w:rsidRPr="005977B0">
        <w:rPr>
          <w:i w:val="0"/>
          <w:iCs w:val="0"/>
          <w:sz w:val="28"/>
          <w:szCs w:val="28"/>
          <w:lang w:val="ru-RU"/>
        </w:rPr>
        <w:t xml:space="preserve">   года </w:t>
      </w:r>
      <w:r w:rsidRPr="005977B0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  <w:lang w:val="ru-RU"/>
        </w:rPr>
        <w:t xml:space="preserve">                  </w:t>
      </w:r>
      <w:r w:rsidRPr="005977B0">
        <w:rPr>
          <w:i w:val="0"/>
          <w:iCs w:val="0"/>
          <w:sz w:val="28"/>
          <w:szCs w:val="28"/>
          <w:lang w:val="ru-RU"/>
        </w:rPr>
        <w:t xml:space="preserve">             </w:t>
      </w:r>
      <w:r w:rsidRPr="005977B0">
        <w:rPr>
          <w:i w:val="0"/>
          <w:iCs w:val="0"/>
          <w:sz w:val="28"/>
          <w:szCs w:val="28"/>
        </w:rPr>
        <w:t xml:space="preserve">                       </w:t>
      </w:r>
      <w:r w:rsidRPr="005977B0">
        <w:rPr>
          <w:i w:val="0"/>
          <w:iCs w:val="0"/>
          <w:sz w:val="28"/>
          <w:szCs w:val="28"/>
          <w:lang w:val="ru-RU"/>
        </w:rPr>
        <w:t xml:space="preserve">                 </w:t>
      </w:r>
      <w:r w:rsidRPr="005977B0">
        <w:rPr>
          <w:i w:val="0"/>
          <w:iCs w:val="0"/>
          <w:sz w:val="28"/>
          <w:szCs w:val="28"/>
        </w:rPr>
        <w:t xml:space="preserve">  </w:t>
      </w:r>
      <w:r w:rsidRPr="005977B0">
        <w:rPr>
          <w:i w:val="0"/>
          <w:iCs w:val="0"/>
          <w:sz w:val="28"/>
          <w:szCs w:val="28"/>
          <w:lang w:val="ru-RU"/>
        </w:rPr>
        <w:t xml:space="preserve">    с. </w:t>
      </w:r>
      <w:proofErr w:type="spellStart"/>
      <w:r w:rsidRPr="005977B0">
        <w:rPr>
          <w:i w:val="0"/>
          <w:iCs w:val="0"/>
          <w:sz w:val="28"/>
          <w:szCs w:val="28"/>
          <w:lang w:val="ru-RU"/>
        </w:rPr>
        <w:t>Кордай</w:t>
      </w:r>
      <w:proofErr w:type="spellEnd"/>
      <w:r w:rsidRPr="005977B0">
        <w:rPr>
          <w:i w:val="0"/>
          <w:iCs w:val="0"/>
          <w:sz w:val="28"/>
          <w:szCs w:val="28"/>
          <w:lang w:val="ru-RU"/>
        </w:rPr>
        <w:t xml:space="preserve"> </w:t>
      </w:r>
      <w:r w:rsidRPr="005977B0">
        <w:rPr>
          <w:i w:val="0"/>
          <w:iCs w:val="0"/>
          <w:sz w:val="28"/>
          <w:szCs w:val="28"/>
        </w:rPr>
        <w:t xml:space="preserve"> 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 w:rsidRPr="005977B0">
        <w:rPr>
          <w:i w:val="0"/>
          <w:iCs w:val="0"/>
          <w:sz w:val="28"/>
          <w:szCs w:val="28"/>
          <w:lang w:val="kk-KZ"/>
        </w:rPr>
        <w:t xml:space="preserve">            </w:t>
      </w:r>
      <w:r>
        <w:rPr>
          <w:i w:val="0"/>
          <w:iCs w:val="0"/>
          <w:sz w:val="28"/>
          <w:szCs w:val="28"/>
          <w:lang w:val="kk-KZ"/>
        </w:rPr>
        <w:t xml:space="preserve"> </w:t>
      </w:r>
      <w:r w:rsidRPr="005977B0">
        <w:rPr>
          <w:i w:val="0"/>
          <w:iCs w:val="0"/>
          <w:sz w:val="28"/>
          <w:szCs w:val="28"/>
          <w:lang w:val="kk-KZ"/>
        </w:rPr>
        <w:t>Кордайский районный  суд Жамбылской области</w:t>
      </w:r>
      <w:r w:rsidRPr="005977B0">
        <w:rPr>
          <w:i w:val="0"/>
          <w:iCs w:val="0"/>
          <w:sz w:val="28"/>
          <w:szCs w:val="28"/>
        </w:rPr>
        <w:t xml:space="preserve">,  в составе председательствующей судьи </w:t>
      </w:r>
      <w:proofErr w:type="spellStart"/>
      <w:r w:rsidRPr="005977B0">
        <w:rPr>
          <w:i w:val="0"/>
          <w:iCs w:val="0"/>
          <w:sz w:val="28"/>
          <w:szCs w:val="28"/>
        </w:rPr>
        <w:t>Алимановой</w:t>
      </w:r>
      <w:proofErr w:type="spellEnd"/>
      <w:r w:rsidRPr="005977B0">
        <w:rPr>
          <w:i w:val="0"/>
          <w:iCs w:val="0"/>
          <w:sz w:val="28"/>
          <w:szCs w:val="28"/>
        </w:rPr>
        <w:t xml:space="preserve"> М.А., при секретаре </w:t>
      </w:r>
      <w:proofErr w:type="spellStart"/>
      <w:r>
        <w:rPr>
          <w:i w:val="0"/>
          <w:iCs w:val="0"/>
          <w:sz w:val="28"/>
          <w:szCs w:val="28"/>
        </w:rPr>
        <w:t>Досовой</w:t>
      </w:r>
      <w:proofErr w:type="spellEnd"/>
      <w:r>
        <w:rPr>
          <w:i w:val="0"/>
          <w:iCs w:val="0"/>
          <w:sz w:val="28"/>
          <w:szCs w:val="28"/>
        </w:rPr>
        <w:t xml:space="preserve"> И, </w:t>
      </w:r>
      <w:r w:rsidRPr="005977B0">
        <w:rPr>
          <w:i w:val="0"/>
          <w:iCs w:val="0"/>
          <w:sz w:val="28"/>
          <w:szCs w:val="28"/>
        </w:rPr>
        <w:t xml:space="preserve">  </w:t>
      </w:r>
      <w:r w:rsidRPr="005977B0">
        <w:rPr>
          <w:i w:val="0"/>
          <w:sz w:val="28"/>
          <w:szCs w:val="28"/>
        </w:rPr>
        <w:t>с участием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kk-KZ"/>
        </w:rPr>
        <w:t xml:space="preserve"> прокурора </w:t>
      </w:r>
      <w:r w:rsidRPr="00CD60CE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Абсалямова</w:t>
      </w:r>
      <w:proofErr w:type="spellEnd"/>
      <w:r>
        <w:rPr>
          <w:i w:val="0"/>
          <w:sz w:val="28"/>
          <w:szCs w:val="28"/>
        </w:rPr>
        <w:t xml:space="preserve"> А.</w:t>
      </w:r>
      <w:r>
        <w:rPr>
          <w:i w:val="0"/>
          <w:sz w:val="28"/>
          <w:szCs w:val="28"/>
          <w:lang w:val="kk-KZ"/>
        </w:rPr>
        <w:t>,</w:t>
      </w: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 xml:space="preserve">представителя </w:t>
      </w:r>
      <w:r w:rsidRPr="005977B0">
        <w:rPr>
          <w:i w:val="0"/>
          <w:iCs w:val="0"/>
          <w:sz w:val="28"/>
          <w:szCs w:val="28"/>
        </w:rPr>
        <w:t xml:space="preserve">заявителя </w:t>
      </w:r>
      <w:r>
        <w:rPr>
          <w:i w:val="0"/>
          <w:iCs w:val="0"/>
          <w:sz w:val="28"/>
          <w:szCs w:val="28"/>
        </w:rPr>
        <w:t xml:space="preserve"> ГУ «  Отдела  внутренних дел 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района»  </w:t>
      </w:r>
      <w:proofErr w:type="spellStart"/>
      <w:r>
        <w:rPr>
          <w:i w:val="0"/>
          <w:iCs w:val="0"/>
          <w:sz w:val="28"/>
          <w:szCs w:val="28"/>
        </w:rPr>
        <w:t>Мукатаева</w:t>
      </w:r>
      <w:proofErr w:type="spellEnd"/>
      <w:r>
        <w:rPr>
          <w:i w:val="0"/>
          <w:iCs w:val="0"/>
          <w:sz w:val="28"/>
          <w:szCs w:val="28"/>
        </w:rPr>
        <w:t xml:space="preserve"> М.О.,  действующего на основании доверенности от 20 июля  2015 года, заинтересованного лица  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>
        <w:rPr>
          <w:i w:val="0"/>
          <w:iCs w:val="0"/>
          <w:sz w:val="28"/>
          <w:szCs w:val="28"/>
        </w:rPr>
        <w:t xml:space="preserve">  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 xml:space="preserve">), </w:t>
      </w:r>
      <w:r w:rsidRPr="005977B0">
        <w:rPr>
          <w:i w:val="0"/>
          <w:iCs w:val="0"/>
          <w:sz w:val="28"/>
          <w:szCs w:val="28"/>
        </w:rPr>
        <w:t>рассмотрев в от</w:t>
      </w:r>
      <w:r>
        <w:rPr>
          <w:i w:val="0"/>
          <w:iCs w:val="0"/>
          <w:sz w:val="28"/>
          <w:szCs w:val="28"/>
        </w:rPr>
        <w:t xml:space="preserve">крытом  судебном заседании в помещении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районного </w:t>
      </w:r>
      <w:r w:rsidRPr="005977B0">
        <w:rPr>
          <w:i w:val="0"/>
          <w:iCs w:val="0"/>
          <w:sz w:val="28"/>
          <w:szCs w:val="28"/>
        </w:rPr>
        <w:t xml:space="preserve"> суда </w:t>
      </w:r>
      <w:r>
        <w:rPr>
          <w:i w:val="0"/>
          <w:iCs w:val="0"/>
          <w:sz w:val="28"/>
          <w:szCs w:val="28"/>
        </w:rPr>
        <w:t xml:space="preserve"> </w:t>
      </w:r>
      <w:r w:rsidRPr="005977B0">
        <w:rPr>
          <w:i w:val="0"/>
          <w:iCs w:val="0"/>
          <w:sz w:val="28"/>
          <w:szCs w:val="28"/>
        </w:rPr>
        <w:t xml:space="preserve">гражданское дело по заявлению </w:t>
      </w:r>
      <w:r>
        <w:rPr>
          <w:i w:val="0"/>
          <w:iCs w:val="0"/>
          <w:sz w:val="28"/>
          <w:szCs w:val="28"/>
        </w:rPr>
        <w:t xml:space="preserve">ГУ «  Отдел внутренних дел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района</w:t>
      </w:r>
      <w:r w:rsidRPr="00BF6FA4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Департамента  внутренних дел Жамбылской области» о выдворении  из территории Республики Казахстан  гражданина   КНР</w:t>
      </w:r>
      <w:r w:rsidRPr="00CC20DE"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proofErr w:type="gramEnd"/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>
        <w:rPr>
          <w:i w:val="0"/>
          <w:iCs w:val="0"/>
          <w:sz w:val="28"/>
          <w:szCs w:val="28"/>
        </w:rPr>
        <w:t xml:space="preserve">  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 xml:space="preserve">),   </w:t>
      </w:r>
      <w:r w:rsidRPr="00A46701">
        <w:rPr>
          <w:i w:val="0"/>
          <w:iCs w:val="0"/>
          <w:sz w:val="28"/>
          <w:szCs w:val="28"/>
        </w:rPr>
        <w:t xml:space="preserve">- </w:t>
      </w:r>
      <w:r>
        <w:rPr>
          <w:i w:val="0"/>
          <w:iCs w:val="0"/>
          <w:sz w:val="28"/>
          <w:szCs w:val="28"/>
        </w:rPr>
        <w:t xml:space="preserve"> 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</w:p>
    <w:p w:rsidR="00722FF1" w:rsidRPr="005977B0" w:rsidRDefault="00722FF1" w:rsidP="00722FF1">
      <w:pPr>
        <w:pStyle w:val="a5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   </w:t>
      </w:r>
      <w:r w:rsidRPr="005977B0">
        <w:rPr>
          <w:i w:val="0"/>
          <w:iCs w:val="0"/>
          <w:sz w:val="28"/>
          <w:szCs w:val="28"/>
        </w:rPr>
        <w:t>У С Т А Н О В И Л</w:t>
      </w:r>
      <w:proofErr w:type="gramStart"/>
      <w:r w:rsidRPr="005977B0">
        <w:rPr>
          <w:i w:val="0"/>
          <w:iCs w:val="0"/>
          <w:sz w:val="28"/>
          <w:szCs w:val="28"/>
        </w:rPr>
        <w:t xml:space="preserve"> :</w:t>
      </w:r>
      <w:proofErr w:type="gramEnd"/>
      <w:r w:rsidRPr="005977B0">
        <w:rPr>
          <w:i w:val="0"/>
          <w:iCs w:val="0"/>
          <w:sz w:val="28"/>
          <w:szCs w:val="28"/>
        </w:rPr>
        <w:t xml:space="preserve"> </w:t>
      </w:r>
    </w:p>
    <w:p w:rsidR="00722FF1" w:rsidRPr="005977B0" w:rsidRDefault="00722FF1" w:rsidP="00722FF1">
      <w:pPr>
        <w:pStyle w:val="a5"/>
        <w:jc w:val="both"/>
        <w:rPr>
          <w:i w:val="0"/>
          <w:iCs w:val="0"/>
          <w:sz w:val="28"/>
          <w:szCs w:val="28"/>
        </w:rPr>
      </w:pP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 w:rsidRPr="005977B0">
        <w:rPr>
          <w:i w:val="0"/>
          <w:iCs w:val="0"/>
          <w:sz w:val="28"/>
          <w:szCs w:val="28"/>
        </w:rPr>
        <w:t xml:space="preserve">        </w:t>
      </w:r>
      <w:r>
        <w:rPr>
          <w:i w:val="0"/>
          <w:iCs w:val="0"/>
          <w:sz w:val="28"/>
          <w:szCs w:val="28"/>
        </w:rPr>
        <w:t xml:space="preserve"> </w:t>
      </w:r>
      <w:r w:rsidRPr="005977B0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</w:rPr>
        <w:t xml:space="preserve"> </w:t>
      </w:r>
      <w:proofErr w:type="gramStart"/>
      <w:r w:rsidRPr="005977B0">
        <w:rPr>
          <w:i w:val="0"/>
          <w:iCs w:val="0"/>
          <w:sz w:val="28"/>
          <w:szCs w:val="28"/>
        </w:rPr>
        <w:t xml:space="preserve">Заявитель  </w:t>
      </w:r>
      <w:r>
        <w:rPr>
          <w:i w:val="0"/>
          <w:iCs w:val="0"/>
          <w:sz w:val="28"/>
          <w:szCs w:val="28"/>
        </w:rPr>
        <w:t xml:space="preserve">ГУ «Отдел  внутренних дел 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</w:t>
      </w:r>
      <w:r>
        <w:rPr>
          <w:i w:val="0"/>
          <w:iCs w:val="0"/>
          <w:sz w:val="28"/>
          <w:szCs w:val="28"/>
        </w:rPr>
        <w:tab/>
        <w:t xml:space="preserve">она» (далее Кордайский РОВД) обратился в  суд с заявлением, мотивируя его тем,  что приговором 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районного суда от  25 июня  2015 года    гражданин   КНР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>
        <w:rPr>
          <w:i w:val="0"/>
          <w:iCs w:val="0"/>
          <w:sz w:val="28"/>
          <w:szCs w:val="28"/>
        </w:rPr>
        <w:t xml:space="preserve"> 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 xml:space="preserve">) был  признан виновным  в совершении  преступления предусмотренного статьей 392  части 1 Уголовного Кодекса  Республики Казахстан  и освобожден  от уголовной ответственности в   связи с деятельным раскаянием. </w:t>
      </w:r>
      <w:proofErr w:type="gramEnd"/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</w:t>
      </w:r>
      <w:r w:rsidRPr="005977B0">
        <w:rPr>
          <w:i w:val="0"/>
          <w:iCs w:val="0"/>
          <w:sz w:val="28"/>
          <w:szCs w:val="28"/>
        </w:rPr>
        <w:t>В ходе судебного разби</w:t>
      </w:r>
      <w:r>
        <w:rPr>
          <w:i w:val="0"/>
          <w:iCs w:val="0"/>
          <w:sz w:val="28"/>
          <w:szCs w:val="28"/>
        </w:rPr>
        <w:t xml:space="preserve">рательства представитель 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РОВД заявление  поддержал,  просил суд удовлетворить его в полном объеме. 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</w:t>
      </w:r>
      <w:proofErr w:type="gramStart"/>
      <w:r>
        <w:rPr>
          <w:i w:val="0"/>
          <w:iCs w:val="0"/>
          <w:sz w:val="28"/>
          <w:szCs w:val="28"/>
        </w:rPr>
        <w:t>Заинтересованное лицо</w:t>
      </w:r>
      <w:r w:rsidRPr="001B550D"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 w:rsidRPr="00A4583B">
        <w:rPr>
          <w:i w:val="0"/>
          <w:iCs w:val="0"/>
          <w:sz w:val="28"/>
          <w:szCs w:val="28"/>
        </w:rPr>
        <w:t xml:space="preserve"> 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 xml:space="preserve">) в судебном заседании  пояснила, что действительно  он 19 мая 2015 года умышленно незаконно  пересек   государственную границу Республики  Казахстан вне  пункта  пропуска  с целью  сезонного трудоустройства  на территории Республики Казахстан.  20 мая 2015 года  он был задержан  сотрудниками  полиции  на территории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района и был  доставлен  в Кордайский  РОВД.</w:t>
      </w:r>
      <w:proofErr w:type="gramEnd"/>
      <w:r>
        <w:rPr>
          <w:i w:val="0"/>
          <w:iCs w:val="0"/>
          <w:sz w:val="28"/>
          <w:szCs w:val="28"/>
        </w:rPr>
        <w:t xml:space="preserve"> По настоящее время  он находится на  территории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района. Вину  в  нарушении законодательства Республики Казахстан  признает. 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                                                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</w:p>
    <w:p w:rsidR="00722FF1" w:rsidRPr="00CD60CE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   482221                             </w:t>
      </w:r>
    </w:p>
    <w:p w:rsidR="00722FF1" w:rsidRDefault="00722FF1" w:rsidP="00722FF1">
      <w:pPr>
        <w:pStyle w:val="a5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Заслушав объяснения  сторон, заключение прокурора, полагавшего об удовлетворении  заявления,  изучив  материалы дела, оценив  их в совокупности с представленными  доказательствами, суд приходит к следующему. </w:t>
      </w:r>
    </w:p>
    <w:p w:rsidR="00722FF1" w:rsidRPr="009C7E22" w:rsidRDefault="00722FF1" w:rsidP="00722FF1">
      <w:pPr>
        <w:ind w:firstLine="708"/>
        <w:jc w:val="both"/>
        <w:rPr>
          <w:szCs w:val="28"/>
        </w:rPr>
      </w:pPr>
      <w:r w:rsidRPr="009C7E22">
        <w:rPr>
          <w:iCs/>
          <w:szCs w:val="28"/>
        </w:rPr>
        <w:t xml:space="preserve">В соответствии с  требованиями </w:t>
      </w:r>
      <w:r w:rsidRPr="009C7E22">
        <w:rPr>
          <w:szCs w:val="28"/>
        </w:rPr>
        <w:t xml:space="preserve"> ст.28 Закона РК «О правовом положении иностранцев» следует, что иностранец может быть выдворен за пределы Республики Казахстан, если он нарушил законодательство Республики Казахстан. 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А на основании требований   статьи 60 Закона РК «О миграции  населения»  незаконные  иммигранты  подлежат выдворению  за пределы  Республики Казахстан в  государство их происхождения </w:t>
      </w:r>
      <w:proofErr w:type="gramStart"/>
      <w:r>
        <w:rPr>
          <w:i w:val="0"/>
          <w:iCs w:val="0"/>
          <w:sz w:val="28"/>
          <w:szCs w:val="28"/>
        </w:rPr>
        <w:t xml:space="preserve">( </w:t>
      </w:r>
      <w:proofErr w:type="gramEnd"/>
      <w:r>
        <w:rPr>
          <w:i w:val="0"/>
          <w:iCs w:val="0"/>
          <w:sz w:val="28"/>
          <w:szCs w:val="28"/>
        </w:rPr>
        <w:t xml:space="preserve">страну  гражданства  иностранца или постоянного   проживания лица  без гражданства) в соответствии  с  законодательством  Республики Казахстан. Решение о </w:t>
      </w:r>
      <w:proofErr w:type="gramStart"/>
      <w:r>
        <w:rPr>
          <w:i w:val="0"/>
          <w:iCs w:val="0"/>
          <w:sz w:val="28"/>
          <w:szCs w:val="28"/>
        </w:rPr>
        <w:t>выдворении</w:t>
      </w:r>
      <w:proofErr w:type="gramEnd"/>
      <w:r>
        <w:rPr>
          <w:i w:val="0"/>
          <w:iCs w:val="0"/>
          <w:sz w:val="28"/>
          <w:szCs w:val="28"/>
        </w:rPr>
        <w:t xml:space="preserve">   принимается судом.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ab/>
        <w:t xml:space="preserve"> В  судебном заседании  установлено, что гражданин  КНР 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r w:rsidRPr="00A4583B">
        <w:rPr>
          <w:i w:val="0"/>
          <w:iCs w:val="0"/>
          <w:sz w:val="28"/>
          <w:szCs w:val="28"/>
        </w:rPr>
        <w:t>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 xml:space="preserve">) приговором 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районного суда от  25  июня  2015 года   признан  виновным  в совершении  преступления предусмотренного статьей 392  части 1 Уголовного Кодекса  Республики Казахстан  и освобожден  от уголовной ответственности в   связи с деятельным раскаянием.   Приговор суда  вступил в законную силу.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  <w:t>Следовательно,   гражданин  КНР</w:t>
      </w:r>
      <w:r w:rsidRPr="00A4583B"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r w:rsidRPr="00A4583B">
        <w:rPr>
          <w:i w:val="0"/>
          <w:iCs w:val="0"/>
          <w:sz w:val="28"/>
          <w:szCs w:val="28"/>
        </w:rPr>
        <w:t>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>) нарушил  порядок въезда в Республику Казахстан, выразившееся в   незаконном пересечении государственной границы Республики Казахстан, он освобожден от уголовной ответственности по не реабилитирующим основаниям,  тем самым нарушил законодательство Республики Казахстан.</w:t>
      </w:r>
    </w:p>
    <w:p w:rsidR="00722FF1" w:rsidRDefault="00722FF1" w:rsidP="00722FF1">
      <w:pPr>
        <w:pStyle w:val="a5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При таких обстоятельствах, заявление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РОВД  суд находит законным и обоснованным и подлежит удовлетворению.</w:t>
      </w:r>
    </w:p>
    <w:p w:rsidR="00722FF1" w:rsidRDefault="00722FF1" w:rsidP="00722FF1">
      <w:pPr>
        <w:pStyle w:val="a5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Судебные расходы по  данному  делу отнести за счет бюджетных средств.</w:t>
      </w:r>
    </w:p>
    <w:p w:rsidR="00722FF1" w:rsidRDefault="00722FF1" w:rsidP="00722FF1">
      <w:pPr>
        <w:pStyle w:val="a5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На основании  </w:t>
      </w:r>
      <w:proofErr w:type="gramStart"/>
      <w:r>
        <w:rPr>
          <w:i w:val="0"/>
          <w:iCs w:val="0"/>
          <w:sz w:val="28"/>
          <w:szCs w:val="28"/>
        </w:rPr>
        <w:t>изложенного</w:t>
      </w:r>
      <w:proofErr w:type="gramEnd"/>
      <w:r>
        <w:rPr>
          <w:i w:val="0"/>
          <w:iCs w:val="0"/>
          <w:sz w:val="28"/>
          <w:szCs w:val="28"/>
        </w:rPr>
        <w:t xml:space="preserve"> и руководствуясь ст. ст. 217- 221, 317-15 ГПК РК, 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                   </w:t>
      </w:r>
      <w:proofErr w:type="gramStart"/>
      <w:r>
        <w:rPr>
          <w:i w:val="0"/>
          <w:iCs w:val="0"/>
          <w:sz w:val="28"/>
          <w:szCs w:val="28"/>
        </w:rPr>
        <w:t>Р</w:t>
      </w:r>
      <w:proofErr w:type="gramEnd"/>
      <w:r>
        <w:rPr>
          <w:i w:val="0"/>
          <w:iCs w:val="0"/>
          <w:sz w:val="28"/>
          <w:szCs w:val="28"/>
        </w:rPr>
        <w:t xml:space="preserve"> Е Ш И Л :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</w:p>
    <w:p w:rsidR="00722FF1" w:rsidRPr="00C20E43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Заявление  ГУ « Отдела  внутренних дел  </w:t>
      </w:r>
      <w:proofErr w:type="spellStart"/>
      <w:r>
        <w:rPr>
          <w:i w:val="0"/>
          <w:iCs w:val="0"/>
          <w:sz w:val="28"/>
          <w:szCs w:val="28"/>
        </w:rPr>
        <w:t>Кордайского</w:t>
      </w:r>
      <w:proofErr w:type="spellEnd"/>
      <w:r>
        <w:rPr>
          <w:i w:val="0"/>
          <w:iCs w:val="0"/>
          <w:sz w:val="28"/>
          <w:szCs w:val="28"/>
        </w:rPr>
        <w:t xml:space="preserve"> рай</w:t>
      </w:r>
      <w:r>
        <w:rPr>
          <w:i w:val="0"/>
          <w:iCs w:val="0"/>
          <w:sz w:val="28"/>
          <w:szCs w:val="28"/>
        </w:rPr>
        <w:tab/>
        <w:t>она Департамента  внутренних дел Жамбылской области » - удовлетворить.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 w:rsidRPr="002C332F"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 xml:space="preserve">Выдворить из территории  Республики Казахстан  гражданина   КНР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r w:rsidRPr="00A4583B">
        <w:rPr>
          <w:i w:val="0"/>
          <w:iCs w:val="0"/>
          <w:sz w:val="28"/>
          <w:szCs w:val="28"/>
        </w:rPr>
        <w:t>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>) 08 декабря 1972  года рождения.</w:t>
      </w:r>
    </w:p>
    <w:p w:rsidR="00722FF1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  <w:t xml:space="preserve">Гражданин КНР  </w:t>
      </w:r>
      <w:proofErr w:type="spellStart"/>
      <w:r>
        <w:rPr>
          <w:i w:val="0"/>
          <w:iCs w:val="0"/>
          <w:sz w:val="28"/>
          <w:szCs w:val="28"/>
        </w:rPr>
        <w:t>Лэй</w:t>
      </w:r>
      <w:proofErr w:type="spellEnd"/>
      <w:r>
        <w:rPr>
          <w:i w:val="0"/>
          <w:iCs w:val="0"/>
          <w:sz w:val="28"/>
          <w:szCs w:val="28"/>
        </w:rPr>
        <w:tab/>
      </w:r>
      <w:proofErr w:type="spellStart"/>
      <w:r>
        <w:rPr>
          <w:i w:val="0"/>
          <w:iCs w:val="0"/>
          <w:sz w:val="28"/>
          <w:szCs w:val="28"/>
        </w:rPr>
        <w:t>Бо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r w:rsidRPr="00A4583B">
        <w:rPr>
          <w:i w:val="0"/>
          <w:iCs w:val="0"/>
          <w:sz w:val="28"/>
          <w:szCs w:val="28"/>
        </w:rPr>
        <w:t>(</w:t>
      </w:r>
      <w:r>
        <w:rPr>
          <w:i w:val="0"/>
          <w:iCs w:val="0"/>
          <w:sz w:val="28"/>
          <w:szCs w:val="28"/>
          <w:lang w:val="en-US"/>
        </w:rPr>
        <w:t>LEI</w:t>
      </w:r>
      <w:r w:rsidRPr="00471D07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lang w:val="en-US"/>
        </w:rPr>
        <w:t>BO</w:t>
      </w:r>
      <w:r>
        <w:rPr>
          <w:i w:val="0"/>
          <w:iCs w:val="0"/>
          <w:sz w:val="28"/>
          <w:szCs w:val="28"/>
        </w:rPr>
        <w:t>) 08 декабря 1972   года рождения  подлежит выдворению  из территории  Республики Казахстан  в течени</w:t>
      </w:r>
      <w:proofErr w:type="gramStart"/>
      <w:r>
        <w:rPr>
          <w:i w:val="0"/>
          <w:iCs w:val="0"/>
          <w:sz w:val="28"/>
          <w:szCs w:val="28"/>
        </w:rPr>
        <w:t>и</w:t>
      </w:r>
      <w:proofErr w:type="gramEnd"/>
      <w:r>
        <w:rPr>
          <w:i w:val="0"/>
          <w:iCs w:val="0"/>
          <w:sz w:val="28"/>
          <w:szCs w:val="28"/>
        </w:rPr>
        <w:t xml:space="preserve">   3   (три)   дней с  момента получения копии решения </w:t>
      </w:r>
      <w:r>
        <w:rPr>
          <w:i w:val="0"/>
          <w:iCs w:val="0"/>
          <w:sz w:val="28"/>
          <w:szCs w:val="28"/>
          <w:lang w:val="en-US"/>
        </w:rPr>
        <w:t>c</w:t>
      </w:r>
      <w:r>
        <w:rPr>
          <w:i w:val="0"/>
          <w:iCs w:val="0"/>
          <w:sz w:val="28"/>
          <w:szCs w:val="28"/>
        </w:rPr>
        <w:t>уда.</w:t>
      </w:r>
    </w:p>
    <w:p w:rsidR="00722FF1" w:rsidRPr="00C20E43" w:rsidRDefault="00722FF1" w:rsidP="00722FF1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  <w:proofErr w:type="gramStart"/>
      <w:r>
        <w:rPr>
          <w:i w:val="0"/>
          <w:iCs w:val="0"/>
          <w:sz w:val="28"/>
          <w:szCs w:val="28"/>
        </w:rPr>
        <w:t>Контроль  за</w:t>
      </w:r>
      <w:proofErr w:type="gramEnd"/>
      <w:r>
        <w:rPr>
          <w:i w:val="0"/>
          <w:iCs w:val="0"/>
          <w:sz w:val="28"/>
          <w:szCs w:val="28"/>
        </w:rPr>
        <w:t xml:space="preserve"> исполнением  данного решения  возложить на   СОБРНМ  УМП  ДВД Жамбылской области. </w:t>
      </w:r>
    </w:p>
    <w:p w:rsidR="00722FF1" w:rsidRDefault="00722FF1" w:rsidP="00722FF1">
      <w:pPr>
        <w:ind w:firstLine="708"/>
        <w:jc w:val="both"/>
        <w:rPr>
          <w:szCs w:val="28"/>
        </w:rPr>
      </w:pPr>
      <w:r w:rsidRPr="00FC6732">
        <w:rPr>
          <w:szCs w:val="28"/>
        </w:rPr>
        <w:t xml:space="preserve">Решение </w:t>
      </w:r>
      <w:r>
        <w:rPr>
          <w:szCs w:val="28"/>
        </w:rPr>
        <w:t xml:space="preserve"> обжалованию  и опротестованию не подлежит.</w:t>
      </w:r>
    </w:p>
    <w:p w:rsidR="00722FF1" w:rsidRDefault="00722FF1" w:rsidP="00722FF1">
      <w:pPr>
        <w:pStyle w:val="a3"/>
        <w:rPr>
          <w:i w:val="0"/>
          <w:sz w:val="28"/>
          <w:szCs w:val="28"/>
          <w:lang w:val="ru-RU"/>
        </w:rPr>
      </w:pPr>
      <w:r w:rsidRPr="00FC6732">
        <w:rPr>
          <w:i w:val="0"/>
          <w:sz w:val="28"/>
          <w:szCs w:val="28"/>
        </w:rPr>
        <w:t xml:space="preserve">Председательствующий </w:t>
      </w:r>
    </w:p>
    <w:p w:rsidR="0045277B" w:rsidRDefault="00722FF1" w:rsidP="00722FF1">
      <w:pPr>
        <w:pStyle w:val="a3"/>
      </w:pPr>
      <w:r w:rsidRPr="00FC6732">
        <w:rPr>
          <w:i w:val="0"/>
          <w:sz w:val="28"/>
          <w:szCs w:val="28"/>
        </w:rPr>
        <w:t>судья</w:t>
      </w:r>
      <w:r>
        <w:rPr>
          <w:i w:val="0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FC6732">
        <w:rPr>
          <w:i w:val="0"/>
          <w:sz w:val="28"/>
          <w:szCs w:val="28"/>
        </w:rPr>
        <w:t>М.А. Алиманова</w:t>
      </w:r>
      <w:bookmarkStart w:id="0" w:name="_GoBack"/>
      <w:bookmarkEnd w:id="0"/>
    </w:p>
    <w:sectPr w:rsidR="0045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6"/>
    <w:rsid w:val="0045277B"/>
    <w:rsid w:val="00722FF1"/>
    <w:rsid w:val="0073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FF1"/>
    <w:pPr>
      <w:keepNext/>
      <w:jc w:val="center"/>
      <w:outlineLvl w:val="0"/>
    </w:pPr>
    <w:rPr>
      <w:rFonts w:eastAsia="Arial Unicode MS"/>
      <w:i/>
      <w:iCs/>
      <w:sz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FF1"/>
    <w:rPr>
      <w:rFonts w:ascii="Times New Roman" w:eastAsia="Arial Unicode MS" w:hAnsi="Times New Roman" w:cs="Times New Roman"/>
      <w:i/>
      <w:iCs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722FF1"/>
    <w:rPr>
      <w:i/>
      <w:iCs/>
      <w:sz w:val="24"/>
      <w:lang w:val="kk-KZ"/>
    </w:rPr>
  </w:style>
  <w:style w:type="character" w:customStyle="1" w:styleId="a4">
    <w:name w:val="Основной текст Знак"/>
    <w:basedOn w:val="a0"/>
    <w:link w:val="a3"/>
    <w:rsid w:val="00722FF1"/>
    <w:rPr>
      <w:rFonts w:ascii="Times New Roman" w:eastAsia="Times New Roman" w:hAnsi="Times New Roman" w:cs="Times New Roman"/>
      <w:i/>
      <w:iCs/>
      <w:sz w:val="24"/>
      <w:szCs w:val="24"/>
      <w:lang w:val="kk-KZ" w:eastAsia="ru-RU"/>
    </w:rPr>
  </w:style>
  <w:style w:type="paragraph" w:styleId="a5">
    <w:name w:val="Body Text Indent"/>
    <w:basedOn w:val="a"/>
    <w:link w:val="a6"/>
    <w:rsid w:val="00722FF1"/>
    <w:pPr>
      <w:ind w:firstLine="708"/>
    </w:pPr>
    <w:rPr>
      <w:i/>
      <w:iCs/>
      <w:sz w:val="22"/>
    </w:rPr>
  </w:style>
  <w:style w:type="character" w:customStyle="1" w:styleId="a6">
    <w:name w:val="Основной текст с отступом Знак"/>
    <w:basedOn w:val="a0"/>
    <w:link w:val="a5"/>
    <w:rsid w:val="00722FF1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FF1"/>
    <w:pPr>
      <w:keepNext/>
      <w:jc w:val="center"/>
      <w:outlineLvl w:val="0"/>
    </w:pPr>
    <w:rPr>
      <w:rFonts w:eastAsia="Arial Unicode MS"/>
      <w:i/>
      <w:iCs/>
      <w:sz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FF1"/>
    <w:rPr>
      <w:rFonts w:ascii="Times New Roman" w:eastAsia="Arial Unicode MS" w:hAnsi="Times New Roman" w:cs="Times New Roman"/>
      <w:i/>
      <w:iCs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722FF1"/>
    <w:rPr>
      <w:i/>
      <w:iCs/>
      <w:sz w:val="24"/>
      <w:lang w:val="kk-KZ"/>
    </w:rPr>
  </w:style>
  <w:style w:type="character" w:customStyle="1" w:styleId="a4">
    <w:name w:val="Основной текст Знак"/>
    <w:basedOn w:val="a0"/>
    <w:link w:val="a3"/>
    <w:rsid w:val="00722FF1"/>
    <w:rPr>
      <w:rFonts w:ascii="Times New Roman" w:eastAsia="Times New Roman" w:hAnsi="Times New Roman" w:cs="Times New Roman"/>
      <w:i/>
      <w:iCs/>
      <w:sz w:val="24"/>
      <w:szCs w:val="24"/>
      <w:lang w:val="kk-KZ" w:eastAsia="ru-RU"/>
    </w:rPr>
  </w:style>
  <w:style w:type="paragraph" w:styleId="a5">
    <w:name w:val="Body Text Indent"/>
    <w:basedOn w:val="a"/>
    <w:link w:val="a6"/>
    <w:rsid w:val="00722FF1"/>
    <w:pPr>
      <w:ind w:firstLine="708"/>
    </w:pPr>
    <w:rPr>
      <w:i/>
      <w:iCs/>
      <w:sz w:val="22"/>
    </w:rPr>
  </w:style>
  <w:style w:type="character" w:customStyle="1" w:styleId="a6">
    <w:name w:val="Основной текст с отступом Знак"/>
    <w:basedOn w:val="a0"/>
    <w:link w:val="a5"/>
    <w:rsid w:val="00722FF1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49D0-AA61-4A3E-84B2-47368BE2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САРСЕМБИЕВА ИНДИРА</dc:creator>
  <cp:keywords/>
  <dc:description/>
  <cp:lastModifiedBy>САРСЕМБИЕВА ИНДИРА</cp:lastModifiedBy>
  <cp:revision>2</cp:revision>
  <dcterms:created xsi:type="dcterms:W3CDTF">2016-02-18T11:08:00Z</dcterms:created>
  <dcterms:modified xsi:type="dcterms:W3CDTF">2016-02-18T11:08:00Z</dcterms:modified>
</cp:coreProperties>
</file>