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853" w:rsidRPr="00CC3D68" w:rsidRDefault="00C10853" w:rsidP="00C1085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</w:t>
      </w:r>
      <w:r w:rsidRPr="00CC3D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3D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C3D68">
        <w:rPr>
          <w:rFonts w:ascii="Times New Roman" w:hAnsi="Times New Roman" w:cs="Times New Roman"/>
          <w:sz w:val="28"/>
          <w:szCs w:val="28"/>
        </w:rPr>
        <w:t xml:space="preserve"> Р Е Д Е Л Е Н И Е</w:t>
      </w:r>
    </w:p>
    <w:p w:rsidR="00C10853" w:rsidRPr="00CC3D68" w:rsidRDefault="00C10853" w:rsidP="00C108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 июля </w:t>
      </w:r>
      <w:r w:rsidRPr="00CC3D68">
        <w:rPr>
          <w:rFonts w:ascii="Times New Roman" w:hAnsi="Times New Roman" w:cs="Times New Roman"/>
          <w:sz w:val="28"/>
          <w:szCs w:val="28"/>
        </w:rPr>
        <w:t xml:space="preserve">2015 года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баганское</w:t>
      </w:r>
      <w:proofErr w:type="spellEnd"/>
    </w:p>
    <w:p w:rsidR="00C10853" w:rsidRPr="00CC3D68" w:rsidRDefault="00C10853" w:rsidP="00C10853">
      <w:pPr>
        <w:jc w:val="both"/>
        <w:rPr>
          <w:rFonts w:ascii="Times New Roman" w:hAnsi="Times New Roman" w:cs="Times New Roman"/>
          <w:sz w:val="28"/>
          <w:szCs w:val="28"/>
        </w:rPr>
      </w:pPr>
      <w:r w:rsidRPr="00CC3D6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C3D68">
        <w:rPr>
          <w:rFonts w:ascii="Times New Roman" w:hAnsi="Times New Roman" w:cs="Times New Roman"/>
          <w:sz w:val="28"/>
          <w:szCs w:val="28"/>
        </w:rPr>
        <w:t xml:space="preserve">Судья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CC3D68">
        <w:rPr>
          <w:rFonts w:ascii="Times New Roman" w:hAnsi="Times New Roman" w:cs="Times New Roman"/>
          <w:sz w:val="28"/>
          <w:szCs w:val="28"/>
        </w:rPr>
        <w:t xml:space="preserve">суда </w:t>
      </w:r>
      <w:proofErr w:type="spellStart"/>
      <w:r w:rsidRPr="00CC3D68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CC3D68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Суйналин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М.Б., при секретаре судебного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Салпеновой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С.Т., с участием представителя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РОВД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Г.К., государственного судебного исполнителя </w:t>
      </w:r>
      <w:r w:rsidRPr="00350D12">
        <w:rPr>
          <w:rFonts w:ascii="Times New Roman" w:hAnsi="Times New Roman" w:cs="Times New Roman"/>
          <w:sz w:val="28"/>
          <w:szCs w:val="28"/>
        </w:rPr>
        <w:t xml:space="preserve">ФТО по </w:t>
      </w:r>
      <w:proofErr w:type="spellStart"/>
      <w:r w:rsidRPr="00350D12">
        <w:rPr>
          <w:rFonts w:ascii="Times New Roman" w:hAnsi="Times New Roman" w:cs="Times New Roman"/>
          <w:sz w:val="28"/>
          <w:szCs w:val="28"/>
        </w:rPr>
        <w:t>Алтынсаринскому</w:t>
      </w:r>
      <w:proofErr w:type="spellEnd"/>
      <w:r w:rsidRPr="00350D12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350D12">
        <w:rPr>
          <w:rFonts w:ascii="Times New Roman" w:hAnsi="Times New Roman" w:cs="Times New Roman"/>
          <w:sz w:val="28"/>
          <w:szCs w:val="28"/>
        </w:rPr>
        <w:t>Турмагамбетова</w:t>
      </w:r>
      <w:proofErr w:type="spellEnd"/>
      <w:r w:rsidRPr="00350D12">
        <w:rPr>
          <w:rFonts w:ascii="Times New Roman" w:hAnsi="Times New Roman" w:cs="Times New Roman"/>
          <w:sz w:val="28"/>
          <w:szCs w:val="28"/>
        </w:rPr>
        <w:t xml:space="preserve"> Е.К.,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D68">
        <w:rPr>
          <w:rFonts w:ascii="Times New Roman" w:hAnsi="Times New Roman" w:cs="Times New Roman"/>
          <w:sz w:val="28"/>
          <w:szCs w:val="28"/>
        </w:rPr>
        <w:t>рассмотрев заявление</w:t>
      </w:r>
      <w:r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РОВД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</w:t>
      </w:r>
      <w:r w:rsidRPr="00CC3D68">
        <w:rPr>
          <w:rFonts w:ascii="Times New Roman" w:hAnsi="Times New Roman" w:cs="Times New Roman"/>
          <w:sz w:val="28"/>
          <w:szCs w:val="28"/>
        </w:rPr>
        <w:t xml:space="preserve"> о прекращении розыска </w:t>
      </w:r>
      <w:r>
        <w:rPr>
          <w:rFonts w:ascii="Times New Roman" w:hAnsi="Times New Roman" w:cs="Times New Roman"/>
          <w:sz w:val="28"/>
          <w:szCs w:val="28"/>
        </w:rPr>
        <w:t>в отношении должника Фролова Виктора Владимировича</w:t>
      </w:r>
      <w:r w:rsidRPr="00CC3D68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C10853" w:rsidRPr="00CC3D68" w:rsidRDefault="00C10853" w:rsidP="00C10853">
      <w:pPr>
        <w:jc w:val="center"/>
        <w:rPr>
          <w:rFonts w:ascii="Times New Roman" w:hAnsi="Times New Roman" w:cs="Times New Roman"/>
          <w:sz w:val="28"/>
          <w:szCs w:val="28"/>
        </w:rPr>
      </w:pPr>
      <w:r w:rsidRPr="00CC3D68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C10853" w:rsidRDefault="00C10853" w:rsidP="00C10853">
      <w:pPr>
        <w:pStyle w:val="a3"/>
        <w:rPr>
          <w:sz w:val="28"/>
          <w:szCs w:val="28"/>
        </w:rPr>
      </w:pPr>
      <w:r w:rsidRPr="00CC3D68">
        <w:rPr>
          <w:sz w:val="28"/>
          <w:szCs w:val="28"/>
        </w:rPr>
        <w:tab/>
      </w: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Алтынсаринского</w:t>
      </w:r>
      <w:proofErr w:type="spellEnd"/>
      <w:r>
        <w:rPr>
          <w:sz w:val="28"/>
          <w:szCs w:val="28"/>
        </w:rPr>
        <w:t xml:space="preserve"> РОВД </w:t>
      </w:r>
      <w:proofErr w:type="spellStart"/>
      <w:r>
        <w:rPr>
          <w:sz w:val="28"/>
          <w:szCs w:val="28"/>
        </w:rPr>
        <w:t>Раисов</w:t>
      </w:r>
      <w:proofErr w:type="spellEnd"/>
      <w:r>
        <w:rPr>
          <w:sz w:val="28"/>
          <w:szCs w:val="28"/>
        </w:rPr>
        <w:t xml:space="preserve"> Д.М.</w:t>
      </w:r>
      <w:r w:rsidRPr="00CC3D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обратился в суд с заявлением </w:t>
      </w:r>
      <w:r w:rsidRPr="00CC3D68">
        <w:rPr>
          <w:sz w:val="28"/>
          <w:szCs w:val="28"/>
        </w:rPr>
        <w:t xml:space="preserve">о прекращении розыска </w:t>
      </w:r>
      <w:r>
        <w:rPr>
          <w:sz w:val="28"/>
          <w:szCs w:val="28"/>
        </w:rPr>
        <w:t>должника по исполнительному производству, Фролова Виктора Владимировича</w:t>
      </w:r>
      <w:r w:rsidRPr="00CC3D68">
        <w:rPr>
          <w:sz w:val="28"/>
          <w:szCs w:val="28"/>
        </w:rPr>
        <w:t xml:space="preserve"> в связи со смертью последне</w:t>
      </w:r>
      <w:r>
        <w:rPr>
          <w:sz w:val="28"/>
          <w:szCs w:val="28"/>
        </w:rPr>
        <w:t>го</w:t>
      </w:r>
      <w:r w:rsidRPr="00CC3D68">
        <w:rPr>
          <w:sz w:val="28"/>
          <w:szCs w:val="28"/>
        </w:rPr>
        <w:t>.</w:t>
      </w:r>
    </w:p>
    <w:p w:rsidR="00C10853" w:rsidRDefault="00C10853" w:rsidP="00C10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заседания представитель РОВД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Г.К. поддержала заявление, просила суд прекратить розыск должника Фролова В.В., так как последний согласно свидетельству о смерти, умер 31.08.2014 года.</w:t>
      </w:r>
    </w:p>
    <w:p w:rsidR="00C10853" w:rsidRDefault="00C10853" w:rsidP="00C10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судебный исполнитель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Турмагамбетов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Е.К. не возражает на прекращение розыска должника Фролова В.В. в связи со смертью.</w:t>
      </w:r>
    </w:p>
    <w:p w:rsidR="00C10853" w:rsidRDefault="00C10853" w:rsidP="00C10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участников процесса, исследовав письменные материалы, суд приходит к следующему выводу:</w:t>
      </w:r>
    </w:p>
    <w:p w:rsidR="00C10853" w:rsidRDefault="00C10853" w:rsidP="00C10853">
      <w:pPr>
        <w:pStyle w:val="a3"/>
        <w:ind w:firstLine="708"/>
        <w:rPr>
          <w:sz w:val="28"/>
          <w:szCs w:val="28"/>
        </w:rPr>
      </w:pPr>
      <w:r w:rsidRPr="00CC3D68">
        <w:rPr>
          <w:sz w:val="28"/>
          <w:szCs w:val="28"/>
        </w:rPr>
        <w:t xml:space="preserve">Определением </w:t>
      </w:r>
      <w:proofErr w:type="spellStart"/>
      <w:r>
        <w:rPr>
          <w:sz w:val="28"/>
          <w:szCs w:val="28"/>
        </w:rPr>
        <w:t>Алтынсаринского</w:t>
      </w:r>
      <w:proofErr w:type="spellEnd"/>
      <w:r>
        <w:rPr>
          <w:sz w:val="28"/>
          <w:szCs w:val="28"/>
        </w:rPr>
        <w:t xml:space="preserve"> районного </w:t>
      </w:r>
      <w:r w:rsidRPr="00CC3D68">
        <w:rPr>
          <w:sz w:val="28"/>
          <w:szCs w:val="28"/>
        </w:rPr>
        <w:t xml:space="preserve">суда от </w:t>
      </w:r>
      <w:r>
        <w:rPr>
          <w:sz w:val="28"/>
          <w:szCs w:val="28"/>
        </w:rPr>
        <w:t xml:space="preserve">24 апреля 2015 года </w:t>
      </w:r>
      <w:r w:rsidRPr="00CC3D68">
        <w:rPr>
          <w:sz w:val="28"/>
          <w:szCs w:val="28"/>
        </w:rPr>
        <w:t xml:space="preserve">должник </w:t>
      </w:r>
      <w:r>
        <w:rPr>
          <w:sz w:val="28"/>
          <w:szCs w:val="28"/>
        </w:rPr>
        <w:t>по исполнительному производству Фролов Виктор Владимирович</w:t>
      </w:r>
      <w:r w:rsidRPr="00CC3D68">
        <w:rPr>
          <w:sz w:val="28"/>
          <w:szCs w:val="28"/>
        </w:rPr>
        <w:t xml:space="preserve">, </w:t>
      </w:r>
      <w:r>
        <w:rPr>
          <w:sz w:val="28"/>
          <w:szCs w:val="28"/>
        </w:rPr>
        <w:t>12</w:t>
      </w:r>
      <w:r w:rsidRPr="00CC3D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 </w:t>
      </w:r>
      <w:r w:rsidRPr="00CC3D68">
        <w:rPr>
          <w:sz w:val="28"/>
          <w:szCs w:val="28"/>
        </w:rPr>
        <w:t>19</w:t>
      </w:r>
      <w:r>
        <w:rPr>
          <w:sz w:val="28"/>
          <w:szCs w:val="28"/>
        </w:rPr>
        <w:t>6</w:t>
      </w:r>
      <w:r w:rsidRPr="00CC3D68">
        <w:rPr>
          <w:sz w:val="28"/>
          <w:szCs w:val="28"/>
        </w:rPr>
        <w:t>7 года рождения, урожен</w:t>
      </w:r>
      <w:r>
        <w:rPr>
          <w:sz w:val="28"/>
          <w:szCs w:val="28"/>
        </w:rPr>
        <w:t>ец</w:t>
      </w:r>
      <w:r w:rsidRPr="00CC3D68">
        <w:rPr>
          <w:sz w:val="28"/>
          <w:szCs w:val="28"/>
        </w:rPr>
        <w:t xml:space="preserve"> </w:t>
      </w:r>
      <w:proofErr w:type="spellStart"/>
      <w:r w:rsidRPr="00CC3D68">
        <w:rPr>
          <w:sz w:val="28"/>
          <w:szCs w:val="28"/>
        </w:rPr>
        <w:t>Костанайской</w:t>
      </w:r>
      <w:proofErr w:type="spellEnd"/>
      <w:r w:rsidRPr="00CC3D68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, объявлен в розыск через органы внутренних дел</w:t>
      </w:r>
      <w:r w:rsidRPr="00CC3D68">
        <w:rPr>
          <w:sz w:val="28"/>
          <w:szCs w:val="28"/>
        </w:rPr>
        <w:t>.</w:t>
      </w:r>
    </w:p>
    <w:p w:rsidR="00C10853" w:rsidRDefault="00C10853" w:rsidP="00C10853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Указанное определение суда направлено для исполнения в </w:t>
      </w:r>
      <w:proofErr w:type="spellStart"/>
      <w:r>
        <w:rPr>
          <w:sz w:val="28"/>
          <w:szCs w:val="28"/>
        </w:rPr>
        <w:t>Алтынсаринское</w:t>
      </w:r>
      <w:proofErr w:type="spellEnd"/>
      <w:r>
        <w:rPr>
          <w:sz w:val="28"/>
          <w:szCs w:val="28"/>
        </w:rPr>
        <w:t xml:space="preserve"> РОВД.</w:t>
      </w:r>
    </w:p>
    <w:p w:rsidR="00C10853" w:rsidRDefault="00C10853" w:rsidP="00C10853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Постановлением РОВД от 04.05.2014 года Фролов В.В. объявлен в розыск, заведено розыскное дело.</w:t>
      </w:r>
    </w:p>
    <w:p w:rsidR="00C10853" w:rsidRDefault="00C10853" w:rsidP="00C10853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В ходе проведения розыскных мероприятии уставлено, что Фролов В.В. умер.</w:t>
      </w:r>
    </w:p>
    <w:p w:rsidR="00C10853" w:rsidRPr="00CC3D68" w:rsidRDefault="00C10853" w:rsidP="00C10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C3D68">
        <w:rPr>
          <w:rFonts w:ascii="Times New Roman" w:hAnsi="Times New Roman" w:cs="Times New Roman"/>
          <w:sz w:val="28"/>
          <w:szCs w:val="28"/>
        </w:rPr>
        <w:t>з записи акта о смерти № 20-</w:t>
      </w:r>
      <w:r>
        <w:rPr>
          <w:rFonts w:ascii="Times New Roman" w:hAnsi="Times New Roman" w:cs="Times New Roman"/>
          <w:sz w:val="28"/>
          <w:szCs w:val="28"/>
        </w:rPr>
        <w:t>644</w:t>
      </w:r>
      <w:r w:rsidRPr="00CC3D68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3D68">
        <w:rPr>
          <w:rFonts w:ascii="Times New Roman" w:hAnsi="Times New Roman" w:cs="Times New Roman"/>
          <w:sz w:val="28"/>
          <w:szCs w:val="28"/>
        </w:rPr>
        <w:t>-000</w:t>
      </w:r>
      <w:r>
        <w:rPr>
          <w:rFonts w:ascii="Times New Roman" w:hAnsi="Times New Roman" w:cs="Times New Roman"/>
          <w:sz w:val="28"/>
          <w:szCs w:val="28"/>
        </w:rPr>
        <w:t>0053</w:t>
      </w:r>
      <w:r w:rsidRPr="00CC3D6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C3D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CC3D68">
        <w:rPr>
          <w:rFonts w:ascii="Times New Roman" w:hAnsi="Times New Roman" w:cs="Times New Roman"/>
          <w:sz w:val="28"/>
          <w:szCs w:val="28"/>
        </w:rPr>
        <w:t xml:space="preserve">2014 года следует, что </w:t>
      </w:r>
      <w:r>
        <w:rPr>
          <w:rFonts w:ascii="Times New Roman" w:hAnsi="Times New Roman" w:cs="Times New Roman"/>
          <w:sz w:val="28"/>
          <w:szCs w:val="28"/>
        </w:rPr>
        <w:t xml:space="preserve">Фролов Виктор Владимирович, 12.04.1967 года рождения </w:t>
      </w:r>
      <w:r w:rsidRPr="00CC3D68">
        <w:rPr>
          <w:rFonts w:ascii="Times New Roman" w:hAnsi="Times New Roman" w:cs="Times New Roman"/>
          <w:sz w:val="28"/>
          <w:szCs w:val="28"/>
        </w:rPr>
        <w:t xml:space="preserve">умер </w:t>
      </w:r>
      <w:r>
        <w:rPr>
          <w:rFonts w:ascii="Times New Roman" w:hAnsi="Times New Roman" w:cs="Times New Roman"/>
          <w:sz w:val="28"/>
          <w:szCs w:val="28"/>
        </w:rPr>
        <w:t xml:space="preserve">31 августа </w:t>
      </w:r>
      <w:r w:rsidRPr="00CC3D68">
        <w:rPr>
          <w:rFonts w:ascii="Times New Roman" w:hAnsi="Times New Roman" w:cs="Times New Roman"/>
          <w:sz w:val="28"/>
          <w:szCs w:val="28"/>
        </w:rPr>
        <w:t xml:space="preserve">2014 года в </w:t>
      </w:r>
      <w:proofErr w:type="spellStart"/>
      <w:r w:rsidRPr="00CC3D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C3D6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C3D68">
        <w:rPr>
          <w:rFonts w:ascii="Times New Roman" w:hAnsi="Times New Roman" w:cs="Times New Roman"/>
          <w:sz w:val="28"/>
          <w:szCs w:val="28"/>
        </w:rPr>
        <w:t>останае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возрасте 47 лет</w:t>
      </w:r>
      <w:r w:rsidRPr="00CC3D68">
        <w:rPr>
          <w:rFonts w:ascii="Times New Roman" w:hAnsi="Times New Roman" w:cs="Times New Roman"/>
          <w:sz w:val="28"/>
          <w:szCs w:val="28"/>
        </w:rPr>
        <w:t>; причина смерти</w:t>
      </w:r>
      <w:r>
        <w:rPr>
          <w:rFonts w:ascii="Times New Roman" w:hAnsi="Times New Roman" w:cs="Times New Roman"/>
          <w:sz w:val="28"/>
          <w:szCs w:val="28"/>
        </w:rPr>
        <w:t xml:space="preserve"> не указана</w:t>
      </w:r>
      <w:r w:rsidRPr="00CC3D68">
        <w:rPr>
          <w:rFonts w:ascii="Times New Roman" w:hAnsi="Times New Roman" w:cs="Times New Roman"/>
          <w:sz w:val="28"/>
          <w:szCs w:val="28"/>
        </w:rPr>
        <w:t>.</w:t>
      </w:r>
    </w:p>
    <w:p w:rsidR="00C10853" w:rsidRPr="00CC3D68" w:rsidRDefault="00C10853" w:rsidP="00C10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D68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ч.1 ст.45 Закона РК «Об исполнительном производстве и статусе судебных исполнителей» - при неизвестности места пребывания должника судебный исполнитель обязан обратиться в суд по месту исполнения исполнительного документа с представлением об объявлении розыска должника через органы внутренних дел или финансовой полиции. </w:t>
      </w:r>
    </w:p>
    <w:p w:rsidR="00C10853" w:rsidRPr="00CC3D68" w:rsidRDefault="00C10853" w:rsidP="00C10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D68">
        <w:rPr>
          <w:rFonts w:ascii="Times New Roman" w:hAnsi="Times New Roman" w:cs="Times New Roman"/>
          <w:sz w:val="28"/>
          <w:szCs w:val="28"/>
        </w:rPr>
        <w:t>В силу п.п.9 п.141 приложения № 1 к приказу Генерального Прокурора РК № 71 от 10 июля 2014 года – основанием для прекращения розыскных дел (снятия с учёта) является определение суда о прекращении розыска должника (ответчика).</w:t>
      </w:r>
    </w:p>
    <w:p w:rsidR="00C10853" w:rsidRDefault="00C10853" w:rsidP="00C10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D68">
        <w:rPr>
          <w:rFonts w:ascii="Times New Roman" w:hAnsi="Times New Roman" w:cs="Times New Roman"/>
          <w:sz w:val="28"/>
          <w:szCs w:val="28"/>
        </w:rPr>
        <w:t>С учётом указанных обстоятельств суд полагает возможным удовлетворить заявление</w:t>
      </w:r>
      <w:r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РОВД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</w:t>
      </w:r>
      <w:r w:rsidRPr="00CC3D68">
        <w:rPr>
          <w:rFonts w:ascii="Times New Roman" w:hAnsi="Times New Roman" w:cs="Times New Roman"/>
          <w:sz w:val="28"/>
          <w:szCs w:val="28"/>
        </w:rPr>
        <w:t xml:space="preserve"> о прекращении розыска </w:t>
      </w:r>
      <w:r>
        <w:rPr>
          <w:rFonts w:ascii="Times New Roman" w:hAnsi="Times New Roman" w:cs="Times New Roman"/>
          <w:sz w:val="28"/>
          <w:szCs w:val="28"/>
        </w:rPr>
        <w:t>в отношении Фролова Виктора Владимировича</w:t>
      </w:r>
      <w:r w:rsidRPr="00CC3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со смертью.</w:t>
      </w:r>
    </w:p>
    <w:p w:rsidR="00C10853" w:rsidRPr="00CC3D68" w:rsidRDefault="00C10853" w:rsidP="00C10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D6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CC3D68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CC3D68">
        <w:rPr>
          <w:rFonts w:ascii="Times New Roman" w:hAnsi="Times New Roman" w:cs="Times New Roman"/>
          <w:sz w:val="28"/>
          <w:szCs w:val="28"/>
        </w:rPr>
        <w:t>, руководствуясь ст.251 и ст.252 ГПК РК,</w:t>
      </w:r>
      <w:r>
        <w:rPr>
          <w:rFonts w:ascii="Times New Roman" w:hAnsi="Times New Roman" w:cs="Times New Roman"/>
          <w:sz w:val="28"/>
          <w:szCs w:val="28"/>
        </w:rPr>
        <w:t xml:space="preserve"> судья</w:t>
      </w:r>
    </w:p>
    <w:p w:rsidR="00C10853" w:rsidRDefault="00C10853" w:rsidP="00C1085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C3D68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C3D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C3D68">
        <w:rPr>
          <w:rFonts w:ascii="Times New Roman" w:hAnsi="Times New Roman" w:cs="Times New Roman"/>
          <w:sz w:val="28"/>
          <w:szCs w:val="28"/>
        </w:rPr>
        <w:t xml:space="preserve"> Р Е Д Е Л И Л :</w:t>
      </w:r>
    </w:p>
    <w:p w:rsidR="00C10853" w:rsidRPr="00CC3D68" w:rsidRDefault="00C10853" w:rsidP="00C10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C3D68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РОВД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</w:t>
      </w:r>
      <w:r w:rsidRPr="00CC3D68">
        <w:rPr>
          <w:rFonts w:ascii="Times New Roman" w:hAnsi="Times New Roman" w:cs="Times New Roman"/>
          <w:sz w:val="28"/>
          <w:szCs w:val="28"/>
        </w:rPr>
        <w:t xml:space="preserve"> о прекращении розыска </w:t>
      </w:r>
      <w:r>
        <w:rPr>
          <w:rFonts w:ascii="Times New Roman" w:hAnsi="Times New Roman" w:cs="Times New Roman"/>
          <w:sz w:val="28"/>
          <w:szCs w:val="28"/>
        </w:rPr>
        <w:t>в отношении Фролова Виктора Владимировича</w:t>
      </w:r>
      <w:r w:rsidRPr="00CC3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со смертью - удовлетворить.</w:t>
      </w:r>
    </w:p>
    <w:p w:rsidR="00C10853" w:rsidRPr="00CC3D68" w:rsidRDefault="00C10853" w:rsidP="00C10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Прекратить р</w:t>
      </w:r>
      <w:r w:rsidRPr="00CC3D68">
        <w:rPr>
          <w:rFonts w:ascii="Times New Roman" w:hAnsi="Times New Roman" w:cs="Times New Roman"/>
          <w:sz w:val="28"/>
          <w:szCs w:val="28"/>
        </w:rPr>
        <w:t xml:space="preserve">озыск </w:t>
      </w:r>
      <w:r>
        <w:rPr>
          <w:rFonts w:ascii="Times New Roman" w:hAnsi="Times New Roman" w:cs="Times New Roman"/>
          <w:sz w:val="28"/>
          <w:szCs w:val="28"/>
        </w:rPr>
        <w:t>должника Фролова Виктора Владимировича, 12.04.1967 года рождения,</w:t>
      </w:r>
      <w:r w:rsidRPr="00CC3D68">
        <w:rPr>
          <w:rFonts w:ascii="Times New Roman" w:hAnsi="Times New Roman" w:cs="Times New Roman"/>
          <w:sz w:val="28"/>
          <w:szCs w:val="28"/>
        </w:rPr>
        <w:t xml:space="preserve"> в связи со смертью.</w:t>
      </w:r>
    </w:p>
    <w:p w:rsidR="00C10853" w:rsidRDefault="00C10853" w:rsidP="00C10853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D68">
        <w:rPr>
          <w:rFonts w:ascii="Times New Roman" w:hAnsi="Times New Roman" w:cs="Times New Roman"/>
          <w:sz w:val="28"/>
          <w:szCs w:val="28"/>
        </w:rPr>
        <w:t xml:space="preserve">Определение о прекращении розыска должника направить </w:t>
      </w:r>
      <w:r>
        <w:rPr>
          <w:rFonts w:ascii="Times New Roman" w:hAnsi="Times New Roman" w:cs="Times New Roman"/>
          <w:sz w:val="28"/>
          <w:szCs w:val="28"/>
        </w:rPr>
        <w:t>заинтересованным сторонам.</w:t>
      </w:r>
    </w:p>
    <w:p w:rsidR="00C10853" w:rsidRPr="00CC3D68" w:rsidRDefault="00C10853" w:rsidP="00C10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D68">
        <w:rPr>
          <w:rFonts w:ascii="Times New Roman" w:hAnsi="Times New Roman" w:cs="Times New Roman"/>
          <w:sz w:val="28"/>
          <w:szCs w:val="28"/>
        </w:rPr>
        <w:t>Настоящее определение обжалованию и опротестованию не подлежит.</w:t>
      </w:r>
    </w:p>
    <w:p w:rsidR="00C10853" w:rsidRDefault="00C10853" w:rsidP="00C10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CC8" w:rsidRDefault="00C10853" w:rsidP="00C10853">
      <w:r>
        <w:rPr>
          <w:rFonts w:ascii="Times New Roman" w:hAnsi="Times New Roman" w:cs="Times New Roman"/>
          <w:sz w:val="28"/>
          <w:szCs w:val="28"/>
        </w:rPr>
        <w:t xml:space="preserve"> Копия верна: </w:t>
      </w:r>
      <w:r w:rsidRPr="00CC3D68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Суйналин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</w:t>
      </w:r>
    </w:p>
    <w:sectPr w:rsidR="00280CC8" w:rsidSect="003F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5AF"/>
    <w:rsid w:val="001F35AF"/>
    <w:rsid w:val="00280CC8"/>
    <w:rsid w:val="003F7015"/>
    <w:rsid w:val="00C10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35AF"/>
  </w:style>
  <w:style w:type="paragraph" w:styleId="a3">
    <w:name w:val="Body Text"/>
    <w:basedOn w:val="a"/>
    <w:link w:val="a4"/>
    <w:unhideWhenUsed/>
    <w:rsid w:val="00C10853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4"/>
    </w:rPr>
  </w:style>
  <w:style w:type="character" w:customStyle="1" w:styleId="a4">
    <w:name w:val="Основной текст Знак"/>
    <w:basedOn w:val="a0"/>
    <w:link w:val="a3"/>
    <w:rsid w:val="00C10853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1085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1085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3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ИСМАИЛОВ КУРМАН КАЙРАТОВИЧ</dc:creator>
  <cp:lastModifiedBy>ДМИТРИЕВА НАТАЛЬЯ НИКОЛАЕВНА</cp:lastModifiedBy>
  <cp:revision>2</cp:revision>
  <dcterms:created xsi:type="dcterms:W3CDTF">2016-02-11T04:11:00Z</dcterms:created>
  <dcterms:modified xsi:type="dcterms:W3CDTF">2016-02-11T04:11:00Z</dcterms:modified>
</cp:coreProperties>
</file>