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3D" w:rsidRPr="00536395" w:rsidRDefault="0011203D" w:rsidP="0011203D">
      <w:pPr>
        <w:rPr>
          <w:bCs/>
          <w:sz w:val="28"/>
          <w:szCs w:val="28"/>
        </w:rPr>
      </w:pPr>
      <w:r w:rsidRPr="0014479C">
        <w:rPr>
          <w:bCs/>
          <w:sz w:val="28"/>
          <w:szCs w:val="28"/>
        </w:rPr>
        <w:t>Дело №2</w:t>
      </w:r>
      <w:r>
        <w:rPr>
          <w:bCs/>
          <w:sz w:val="28"/>
          <w:szCs w:val="28"/>
        </w:rPr>
        <w:t>м</w:t>
      </w:r>
      <w:r w:rsidRPr="0014479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1028</w:t>
      </w:r>
      <w:r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>/15</w:t>
      </w:r>
      <w:r w:rsidRPr="0014479C">
        <w:rPr>
          <w:bCs/>
          <w:sz w:val="28"/>
          <w:szCs w:val="28"/>
        </w:rPr>
        <w:tab/>
      </w:r>
      <w:r w:rsidRPr="0014479C">
        <w:rPr>
          <w:bCs/>
          <w:sz w:val="28"/>
          <w:szCs w:val="28"/>
        </w:rPr>
        <w:tab/>
      </w:r>
      <w:r w:rsidRPr="0014479C">
        <w:rPr>
          <w:bCs/>
          <w:sz w:val="28"/>
          <w:szCs w:val="28"/>
        </w:rPr>
        <w:tab/>
      </w:r>
      <w:r w:rsidRPr="0014479C">
        <w:rPr>
          <w:bCs/>
          <w:sz w:val="28"/>
          <w:szCs w:val="28"/>
        </w:rPr>
        <w:tab/>
      </w:r>
      <w:r w:rsidRPr="0014479C">
        <w:rPr>
          <w:bCs/>
          <w:sz w:val="28"/>
          <w:szCs w:val="28"/>
        </w:rPr>
        <w:tab/>
      </w:r>
      <w:r w:rsidRPr="0014479C">
        <w:rPr>
          <w:bCs/>
          <w:sz w:val="28"/>
          <w:szCs w:val="28"/>
        </w:rPr>
        <w:tab/>
      </w:r>
      <w:r w:rsidRPr="0014479C">
        <w:rPr>
          <w:bCs/>
          <w:sz w:val="28"/>
          <w:szCs w:val="28"/>
        </w:rPr>
        <w:tab/>
      </w:r>
      <w:r w:rsidRPr="0014479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копия</w:t>
      </w:r>
      <w:r>
        <w:rPr>
          <w:bCs/>
          <w:sz w:val="28"/>
          <w:szCs w:val="28"/>
        </w:rPr>
        <w:tab/>
        <w:t xml:space="preserve">     </w:t>
      </w:r>
    </w:p>
    <w:p w:rsidR="0011203D" w:rsidRDefault="0011203D" w:rsidP="0011203D">
      <w:pPr>
        <w:rPr>
          <w:rFonts w:ascii="Times New Roman KZ" w:hAnsi="Times New Roman KZ"/>
          <w:sz w:val="28"/>
          <w:szCs w:val="28"/>
        </w:rPr>
      </w:pPr>
      <w:r>
        <w:rPr>
          <w:rFonts w:ascii="Times New Roman KZ" w:hAnsi="Times New Roman KZ"/>
          <w:sz w:val="28"/>
          <w:szCs w:val="28"/>
        </w:rPr>
        <w:t>№2-533/13</w:t>
      </w:r>
    </w:p>
    <w:p w:rsidR="0011203D" w:rsidRDefault="0011203D" w:rsidP="0011203D">
      <w:pPr>
        <w:jc w:val="center"/>
        <w:rPr>
          <w:rFonts w:ascii="Times New Roman KZ" w:hAnsi="Times New Roman KZ"/>
          <w:sz w:val="28"/>
          <w:szCs w:val="28"/>
        </w:rPr>
      </w:pPr>
      <w:r>
        <w:rPr>
          <w:rFonts w:ascii="Times New Roman KZ" w:hAnsi="Times New Roman KZ"/>
          <w:sz w:val="28"/>
          <w:szCs w:val="28"/>
        </w:rPr>
        <w:t xml:space="preserve">О </w:t>
      </w:r>
      <w:proofErr w:type="gramStart"/>
      <w:r>
        <w:rPr>
          <w:rFonts w:ascii="Times New Roman KZ" w:hAnsi="Times New Roman KZ"/>
          <w:sz w:val="28"/>
          <w:szCs w:val="28"/>
        </w:rPr>
        <w:t>П</w:t>
      </w:r>
      <w:proofErr w:type="gramEnd"/>
      <w:r>
        <w:rPr>
          <w:rFonts w:ascii="Times New Roman KZ" w:hAnsi="Times New Roman KZ"/>
          <w:sz w:val="28"/>
          <w:szCs w:val="28"/>
        </w:rPr>
        <w:t xml:space="preserve"> Р Е Д Е Л Е Н И Е </w:t>
      </w:r>
    </w:p>
    <w:p w:rsidR="0011203D" w:rsidRPr="00B02BC1" w:rsidRDefault="0011203D" w:rsidP="0011203D">
      <w:pPr>
        <w:jc w:val="center"/>
        <w:rPr>
          <w:rFonts w:ascii="Times New Roman KZ" w:hAnsi="Times New Roman KZ"/>
          <w:sz w:val="28"/>
          <w:szCs w:val="28"/>
        </w:rPr>
      </w:pPr>
    </w:p>
    <w:p w:rsidR="0011203D" w:rsidRPr="0014479C" w:rsidRDefault="0011203D" w:rsidP="0011203D">
      <w:pPr>
        <w:tabs>
          <w:tab w:val="left" w:pos="9355"/>
        </w:tabs>
        <w:ind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23 декабря </w:t>
      </w:r>
      <w:r>
        <w:rPr>
          <w:bCs/>
          <w:sz w:val="28"/>
          <w:szCs w:val="28"/>
        </w:rPr>
        <w:t xml:space="preserve"> 2015  года</w:t>
      </w:r>
      <w:r w:rsidRPr="0014479C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                    </w:t>
      </w:r>
      <w:r w:rsidRPr="0014479C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               </w:t>
      </w:r>
      <w:r w:rsidRPr="0014479C">
        <w:rPr>
          <w:bCs/>
          <w:sz w:val="28"/>
          <w:szCs w:val="28"/>
        </w:rPr>
        <w:t>с.</w:t>
      </w:r>
      <w:r>
        <w:rPr>
          <w:bCs/>
          <w:sz w:val="28"/>
          <w:szCs w:val="28"/>
        </w:rPr>
        <w:t xml:space="preserve"> </w:t>
      </w:r>
      <w:proofErr w:type="spellStart"/>
      <w:r w:rsidRPr="0014479C">
        <w:rPr>
          <w:bCs/>
          <w:sz w:val="28"/>
          <w:szCs w:val="28"/>
        </w:rPr>
        <w:t>Кордай</w:t>
      </w:r>
      <w:proofErr w:type="spellEnd"/>
    </w:p>
    <w:p w:rsidR="0011203D" w:rsidRPr="0014479C" w:rsidRDefault="0011203D" w:rsidP="0011203D">
      <w:pPr>
        <w:ind w:right="567" w:firstLine="720"/>
        <w:jc w:val="both"/>
        <w:rPr>
          <w:bCs/>
          <w:sz w:val="28"/>
          <w:szCs w:val="28"/>
        </w:rPr>
      </w:pPr>
    </w:p>
    <w:p w:rsidR="0011203D" w:rsidRDefault="0011203D" w:rsidP="0011203D">
      <w:pPr>
        <w:ind w:firstLine="720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Кордайск</w:t>
      </w:r>
      <w:proofErr w:type="spellEnd"/>
      <w:r>
        <w:rPr>
          <w:bCs/>
          <w:sz w:val="28"/>
          <w:szCs w:val="28"/>
          <w:lang w:val="kk-KZ"/>
        </w:rPr>
        <w:t>ий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районн</w:t>
      </w:r>
      <w:proofErr w:type="spellEnd"/>
      <w:r>
        <w:rPr>
          <w:bCs/>
          <w:sz w:val="28"/>
          <w:szCs w:val="28"/>
          <w:lang w:val="kk-KZ"/>
        </w:rPr>
        <w:t>ый</w:t>
      </w:r>
      <w:r>
        <w:rPr>
          <w:bCs/>
          <w:sz w:val="28"/>
          <w:szCs w:val="28"/>
        </w:rPr>
        <w:t xml:space="preserve"> суд</w:t>
      </w:r>
      <w:r w:rsidRPr="0014479C">
        <w:rPr>
          <w:bCs/>
          <w:sz w:val="28"/>
          <w:szCs w:val="28"/>
        </w:rPr>
        <w:t xml:space="preserve"> Жамбылской области</w:t>
      </w:r>
      <w:r>
        <w:rPr>
          <w:bCs/>
          <w:sz w:val="28"/>
          <w:szCs w:val="28"/>
        </w:rPr>
        <w:t xml:space="preserve"> </w:t>
      </w:r>
      <w:r w:rsidRPr="001447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в составе председательствующего Турлыбаева Б.Т</w:t>
      </w:r>
      <w:r>
        <w:rPr>
          <w:bCs/>
          <w:sz w:val="28"/>
          <w:szCs w:val="28"/>
        </w:rPr>
        <w:t xml:space="preserve">, </w:t>
      </w:r>
      <w:r w:rsidRPr="0014479C">
        <w:rPr>
          <w:bCs/>
          <w:sz w:val="28"/>
          <w:szCs w:val="28"/>
        </w:rPr>
        <w:t>при секретаре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kk-KZ"/>
        </w:rPr>
        <w:t>Карпишеве Р.С.</w:t>
      </w:r>
      <w:r>
        <w:rPr>
          <w:bCs/>
          <w:sz w:val="28"/>
          <w:szCs w:val="28"/>
        </w:rPr>
        <w:t xml:space="preserve">, </w:t>
      </w:r>
      <w:r w:rsidRPr="00166013">
        <w:rPr>
          <w:sz w:val="28"/>
          <w:szCs w:val="28"/>
        </w:rPr>
        <w:t xml:space="preserve">рассмотрев в </w:t>
      </w:r>
      <w:r>
        <w:rPr>
          <w:sz w:val="28"/>
          <w:szCs w:val="28"/>
        </w:rPr>
        <w:t xml:space="preserve">открытом </w:t>
      </w:r>
      <w:r w:rsidRPr="00166013">
        <w:rPr>
          <w:sz w:val="28"/>
          <w:szCs w:val="28"/>
        </w:rPr>
        <w:t xml:space="preserve">судебном заседании </w:t>
      </w:r>
      <w:r>
        <w:rPr>
          <w:sz w:val="28"/>
          <w:szCs w:val="28"/>
        </w:rPr>
        <w:t>в  зале суда  заявление ТОО «Кредитное товарищество «</w:t>
      </w:r>
      <w:proofErr w:type="spellStart"/>
      <w:r>
        <w:rPr>
          <w:sz w:val="28"/>
          <w:szCs w:val="28"/>
        </w:rPr>
        <w:t>Кордай</w:t>
      </w:r>
      <w:proofErr w:type="spellEnd"/>
      <w:r>
        <w:rPr>
          <w:sz w:val="28"/>
          <w:szCs w:val="28"/>
        </w:rPr>
        <w:t>»  о выдаче дубликата исполнительного листа,-</w:t>
      </w:r>
    </w:p>
    <w:p w:rsidR="0011203D" w:rsidRDefault="0011203D" w:rsidP="0011203D">
      <w:pPr>
        <w:ind w:firstLine="720"/>
        <w:jc w:val="both"/>
        <w:rPr>
          <w:sz w:val="28"/>
          <w:szCs w:val="28"/>
        </w:rPr>
      </w:pPr>
    </w:p>
    <w:p w:rsidR="0011203D" w:rsidRDefault="0011203D" w:rsidP="0011203D">
      <w:pPr>
        <w:pStyle w:val="1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                                     </w:t>
      </w:r>
      <w:r w:rsidRPr="00940A50">
        <w:rPr>
          <w:i w:val="0"/>
          <w:sz w:val="28"/>
          <w:szCs w:val="28"/>
        </w:rPr>
        <w:t>У С Т А Н О В И Л :</w:t>
      </w:r>
    </w:p>
    <w:p w:rsidR="0011203D" w:rsidRPr="00940A50" w:rsidRDefault="0011203D" w:rsidP="0011203D"/>
    <w:p w:rsidR="0011203D" w:rsidRDefault="0011203D" w:rsidP="0011203D">
      <w:pPr>
        <w:ind w:firstLine="720"/>
        <w:jc w:val="both"/>
        <w:rPr>
          <w:sz w:val="28"/>
          <w:szCs w:val="28"/>
        </w:rPr>
      </w:pPr>
      <w:r w:rsidRPr="001404FD">
        <w:rPr>
          <w:sz w:val="28"/>
          <w:szCs w:val="28"/>
        </w:rPr>
        <w:t>ТОО «</w:t>
      </w:r>
      <w:r>
        <w:rPr>
          <w:sz w:val="28"/>
          <w:szCs w:val="28"/>
        </w:rPr>
        <w:t>«Кредитное товарищество «</w:t>
      </w:r>
      <w:proofErr w:type="spellStart"/>
      <w:r>
        <w:rPr>
          <w:sz w:val="28"/>
          <w:szCs w:val="28"/>
        </w:rPr>
        <w:t>Кордай</w:t>
      </w:r>
      <w:proofErr w:type="spellEnd"/>
      <w:r>
        <w:rPr>
          <w:sz w:val="28"/>
          <w:szCs w:val="28"/>
        </w:rPr>
        <w:t>»  обратилось в суд с заявлением о выдаче дубликата исполнительного листа</w:t>
      </w:r>
      <w:r w:rsidRPr="001404FD">
        <w:rPr>
          <w:sz w:val="28"/>
          <w:szCs w:val="28"/>
        </w:rPr>
        <w:t xml:space="preserve">, мотивируя тем, что </w:t>
      </w:r>
      <w:r>
        <w:rPr>
          <w:sz w:val="28"/>
          <w:szCs w:val="28"/>
        </w:rPr>
        <w:t xml:space="preserve">на основании </w:t>
      </w:r>
      <w:r w:rsidRPr="001404FD">
        <w:rPr>
          <w:sz w:val="28"/>
          <w:szCs w:val="28"/>
        </w:rPr>
        <w:t>решени</w:t>
      </w:r>
      <w:r>
        <w:rPr>
          <w:sz w:val="28"/>
          <w:szCs w:val="28"/>
        </w:rPr>
        <w:t>и</w:t>
      </w:r>
      <w:r w:rsidRPr="001404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Кордайского</w:t>
      </w:r>
      <w:proofErr w:type="spellEnd"/>
      <w:r>
        <w:rPr>
          <w:sz w:val="28"/>
          <w:szCs w:val="28"/>
        </w:rPr>
        <w:t xml:space="preserve"> районного суда </w:t>
      </w:r>
      <w:r w:rsidRPr="001404F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 июля 2013 </w:t>
      </w:r>
      <w:r w:rsidRPr="001404FD">
        <w:rPr>
          <w:sz w:val="28"/>
          <w:szCs w:val="28"/>
        </w:rPr>
        <w:t>года</w:t>
      </w:r>
      <w:r>
        <w:rPr>
          <w:sz w:val="28"/>
          <w:szCs w:val="28"/>
        </w:rPr>
        <w:t xml:space="preserve">, выдан исполнительный лист. Исполнительный лист был </w:t>
      </w:r>
      <w:r>
        <w:rPr>
          <w:sz w:val="28"/>
          <w:szCs w:val="28"/>
          <w:lang w:val="kk-KZ"/>
        </w:rPr>
        <w:t xml:space="preserve">утерян судебным исполнителем без возбуждения исполнительного производства. </w:t>
      </w:r>
    </w:p>
    <w:p w:rsidR="0011203D" w:rsidRDefault="0011203D" w:rsidP="0011203D">
      <w:pPr>
        <w:pStyle w:val="1"/>
        <w:ind w:firstLine="72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Стороны были извещены о дне рассмотрения данного заявления, однако не явились, причину неявки на судебное  заседание не сообщили. Заявлений о рассмотрении дела в  их отсутствии или об отложении  судебного разбирательства  в суд от имени  сторон не поступало.</w:t>
      </w:r>
    </w:p>
    <w:p w:rsidR="0011203D" w:rsidRDefault="0011203D" w:rsidP="0011203D">
      <w:pPr>
        <w:pStyle w:val="1"/>
        <w:ind w:firstLine="720"/>
        <w:jc w:val="both"/>
        <w:rPr>
          <w:i w:val="0"/>
          <w:sz w:val="28"/>
          <w:szCs w:val="28"/>
          <w:lang w:val="ru-RU"/>
        </w:rPr>
      </w:pPr>
      <w:r w:rsidRPr="001404FD">
        <w:rPr>
          <w:i w:val="0"/>
          <w:sz w:val="28"/>
          <w:szCs w:val="28"/>
        </w:rPr>
        <w:t>Суд</w:t>
      </w:r>
      <w:r>
        <w:rPr>
          <w:i w:val="0"/>
          <w:sz w:val="28"/>
          <w:szCs w:val="28"/>
          <w:lang w:val="ru-RU"/>
        </w:rPr>
        <w:t>,</w:t>
      </w:r>
      <w:r w:rsidRPr="001404FD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  <w:lang w:val="ru-RU"/>
        </w:rPr>
        <w:t>считает возможным рассмотрение заявления без участия сторон.</w:t>
      </w:r>
    </w:p>
    <w:p w:rsidR="0011203D" w:rsidRDefault="0011203D" w:rsidP="0011203D">
      <w:pPr>
        <w:pStyle w:val="1"/>
        <w:ind w:firstLine="72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И</w:t>
      </w:r>
      <w:r w:rsidRPr="001404FD">
        <w:rPr>
          <w:i w:val="0"/>
          <w:sz w:val="28"/>
          <w:szCs w:val="28"/>
        </w:rPr>
        <w:t>зучив представленные суду  материалы дела, приходит к следующему.</w:t>
      </w:r>
    </w:p>
    <w:p w:rsidR="0011203D" w:rsidRDefault="0011203D" w:rsidP="0011203D">
      <w:pPr>
        <w:ind w:firstLine="708"/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суде установлено, что решением </w:t>
      </w:r>
      <w:proofErr w:type="spellStart"/>
      <w:r>
        <w:rPr>
          <w:sz w:val="28"/>
          <w:szCs w:val="28"/>
        </w:rPr>
        <w:t>Кордайского</w:t>
      </w:r>
      <w:proofErr w:type="spellEnd"/>
      <w:r>
        <w:rPr>
          <w:sz w:val="28"/>
          <w:szCs w:val="28"/>
        </w:rPr>
        <w:t xml:space="preserve"> районного суда </w:t>
      </w:r>
      <w:r w:rsidRPr="001404F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 июля 2013 </w:t>
      </w:r>
      <w:r w:rsidRPr="001404FD">
        <w:rPr>
          <w:sz w:val="28"/>
          <w:szCs w:val="28"/>
        </w:rPr>
        <w:t>года</w:t>
      </w:r>
      <w:r w:rsidRPr="00DF55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иск </w:t>
      </w:r>
      <w:r>
        <w:rPr>
          <w:sz w:val="28"/>
          <w:szCs w:val="28"/>
        </w:rPr>
        <w:t>ТОО «Кредитное товарищество «</w:t>
      </w:r>
      <w:proofErr w:type="spellStart"/>
      <w:r>
        <w:rPr>
          <w:sz w:val="28"/>
          <w:szCs w:val="28"/>
        </w:rPr>
        <w:t>Кордай</w:t>
      </w:r>
      <w:proofErr w:type="spellEnd"/>
      <w:r>
        <w:rPr>
          <w:sz w:val="28"/>
          <w:szCs w:val="28"/>
        </w:rPr>
        <w:t>» к КХ «</w:t>
      </w:r>
      <w:proofErr w:type="spellStart"/>
      <w:r>
        <w:rPr>
          <w:sz w:val="28"/>
          <w:szCs w:val="28"/>
        </w:rPr>
        <w:t>Камбар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Марасуловой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Айсулу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Иманалиевне</w:t>
      </w:r>
      <w:proofErr w:type="spellEnd"/>
      <w:r>
        <w:rPr>
          <w:sz w:val="28"/>
          <w:szCs w:val="28"/>
        </w:rPr>
        <w:t xml:space="preserve"> о взыскании задолженности по кредитному договору, обращении взыскания на заложенное имущество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удовлетворено  частично</w:t>
      </w:r>
      <w:r>
        <w:t>.</w:t>
      </w:r>
    </w:p>
    <w:p w:rsidR="0011203D" w:rsidRDefault="0011203D" w:rsidP="0011203D">
      <w:pPr>
        <w:ind w:firstLine="4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Решено, взыскать в пользу </w:t>
      </w:r>
      <w:r>
        <w:rPr>
          <w:sz w:val="28"/>
          <w:szCs w:val="28"/>
        </w:rPr>
        <w:t>ТОО «Кредитное товарищество «</w:t>
      </w:r>
      <w:proofErr w:type="spellStart"/>
      <w:r>
        <w:rPr>
          <w:sz w:val="28"/>
          <w:szCs w:val="28"/>
        </w:rPr>
        <w:t>Кордай</w:t>
      </w:r>
      <w:proofErr w:type="spellEnd"/>
      <w:r>
        <w:rPr>
          <w:sz w:val="28"/>
          <w:szCs w:val="28"/>
        </w:rPr>
        <w:t>» с КХ «</w:t>
      </w:r>
      <w:proofErr w:type="spellStart"/>
      <w:r>
        <w:rPr>
          <w:sz w:val="28"/>
          <w:szCs w:val="28"/>
        </w:rPr>
        <w:t>Камбар</w:t>
      </w:r>
      <w:proofErr w:type="spellEnd"/>
      <w:r>
        <w:rPr>
          <w:sz w:val="28"/>
          <w:szCs w:val="28"/>
        </w:rPr>
        <w:t xml:space="preserve">» сумму </w:t>
      </w:r>
      <w:r w:rsidRPr="00BC0F2B">
        <w:rPr>
          <w:sz w:val="28"/>
          <w:szCs w:val="28"/>
        </w:rPr>
        <w:t>13492577</w:t>
      </w:r>
      <w:r>
        <w:rPr>
          <w:sz w:val="28"/>
          <w:szCs w:val="28"/>
        </w:rPr>
        <w:t xml:space="preserve">  тенге, в том числе основной долг по кредитному договору 10000000  тенге, вознаграждения за пользование кредитом 2499589  тенге, пени в размере 600000  тенге</w:t>
      </w:r>
      <w:r>
        <w:rPr>
          <w:bCs/>
          <w:sz w:val="28"/>
          <w:szCs w:val="28"/>
        </w:rPr>
        <w:t xml:space="preserve">, расходы по уплате государственной пошлины в размере </w:t>
      </w:r>
      <w:r w:rsidRPr="00BC0F2B">
        <w:rPr>
          <w:bCs/>
          <w:sz w:val="28"/>
          <w:szCs w:val="28"/>
        </w:rPr>
        <w:t>392</w:t>
      </w:r>
      <w:r>
        <w:rPr>
          <w:bCs/>
          <w:sz w:val="28"/>
          <w:szCs w:val="28"/>
        </w:rPr>
        <w:t xml:space="preserve"> </w:t>
      </w:r>
      <w:r w:rsidRPr="00BC0F2B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 xml:space="preserve">8  тенге. </w:t>
      </w:r>
    </w:p>
    <w:p w:rsidR="0011203D" w:rsidRDefault="0011203D" w:rsidP="001120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апелляционной судебной коллегии по гражданским и административным делам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областного суда от 27 августа 2013 года, решение суда изменено. Постановлено,  </w:t>
      </w:r>
      <w:r>
        <w:rPr>
          <w:bCs/>
          <w:sz w:val="28"/>
          <w:szCs w:val="28"/>
        </w:rPr>
        <w:t xml:space="preserve">взыскать в пользу </w:t>
      </w:r>
      <w:r>
        <w:rPr>
          <w:sz w:val="28"/>
          <w:szCs w:val="28"/>
        </w:rPr>
        <w:t>ТОО «Кредитное товарищество «</w:t>
      </w:r>
      <w:proofErr w:type="spellStart"/>
      <w:r>
        <w:rPr>
          <w:sz w:val="28"/>
          <w:szCs w:val="28"/>
        </w:rPr>
        <w:t>Кордай</w:t>
      </w:r>
      <w:proofErr w:type="spellEnd"/>
      <w:r>
        <w:rPr>
          <w:sz w:val="28"/>
          <w:szCs w:val="28"/>
        </w:rPr>
        <w:t>» с КХ «</w:t>
      </w:r>
      <w:proofErr w:type="spellStart"/>
      <w:r>
        <w:rPr>
          <w:sz w:val="28"/>
          <w:szCs w:val="28"/>
        </w:rPr>
        <w:t>Камбар</w:t>
      </w:r>
      <w:proofErr w:type="spellEnd"/>
      <w:r>
        <w:rPr>
          <w:sz w:val="28"/>
          <w:szCs w:val="28"/>
        </w:rPr>
        <w:t xml:space="preserve">» сумму </w:t>
      </w:r>
      <w:r w:rsidRPr="00BC0F2B">
        <w:rPr>
          <w:sz w:val="28"/>
          <w:szCs w:val="28"/>
        </w:rPr>
        <w:t>1</w:t>
      </w:r>
      <w:r>
        <w:rPr>
          <w:sz w:val="28"/>
          <w:szCs w:val="28"/>
        </w:rPr>
        <w:t>1597484  тенге, в том числе основной долг по кредитному договору 10000000  тенге, вознаграждения за пользование кредитом 997484  тенге, пени в размере 600000  тенге</w:t>
      </w:r>
      <w:r>
        <w:rPr>
          <w:bCs/>
          <w:sz w:val="28"/>
          <w:szCs w:val="28"/>
        </w:rPr>
        <w:t xml:space="preserve">, расходы по уплате государственной пошлины в размере </w:t>
      </w:r>
      <w:r w:rsidRPr="00BC0F2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47924  тенге.</w:t>
      </w:r>
    </w:p>
    <w:p w:rsidR="0011203D" w:rsidRDefault="0011203D" w:rsidP="001120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 сентября 2013 года выписан исполнительный лист и по почте направлено руководителю ТОО «Кредитное товарищество «</w:t>
      </w:r>
      <w:proofErr w:type="spellStart"/>
      <w:r>
        <w:rPr>
          <w:sz w:val="28"/>
          <w:szCs w:val="28"/>
        </w:rPr>
        <w:t>Кордай</w:t>
      </w:r>
      <w:proofErr w:type="spellEnd"/>
      <w:r>
        <w:rPr>
          <w:sz w:val="28"/>
          <w:szCs w:val="28"/>
        </w:rPr>
        <w:t>».</w:t>
      </w:r>
    </w:p>
    <w:p w:rsidR="0011203D" w:rsidRDefault="0011203D" w:rsidP="001120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 ноября 2014 года руководителем   ТОО «Кредитное товарищество «</w:t>
      </w:r>
      <w:proofErr w:type="spellStart"/>
      <w:r>
        <w:rPr>
          <w:sz w:val="28"/>
          <w:szCs w:val="28"/>
        </w:rPr>
        <w:t>Кордай</w:t>
      </w:r>
      <w:proofErr w:type="spellEnd"/>
      <w:r>
        <w:rPr>
          <w:sz w:val="28"/>
          <w:szCs w:val="28"/>
        </w:rPr>
        <w:t xml:space="preserve">» исполнительный лист направлен старшему судебному исполнителю </w:t>
      </w:r>
      <w:proofErr w:type="spellStart"/>
      <w:r>
        <w:rPr>
          <w:sz w:val="28"/>
          <w:szCs w:val="28"/>
        </w:rPr>
        <w:t>Кордайского</w:t>
      </w:r>
      <w:proofErr w:type="spellEnd"/>
      <w:r>
        <w:rPr>
          <w:sz w:val="28"/>
          <w:szCs w:val="28"/>
        </w:rPr>
        <w:t xml:space="preserve"> территориального отдела  для исполнения. </w:t>
      </w:r>
    </w:p>
    <w:p w:rsidR="0011203D" w:rsidRDefault="0011203D" w:rsidP="0011203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Канцелярией территориального отдела судебных исполнителей исполнительный лист принят, но не был зарегистрирован и исполнительное производство не возбуждено.</w:t>
      </w:r>
    </w:p>
    <w:p w:rsidR="0011203D" w:rsidRPr="00E246EE" w:rsidRDefault="0011203D" w:rsidP="0011203D">
      <w:pPr>
        <w:jc w:val="both"/>
        <w:rPr>
          <w:sz w:val="28"/>
          <w:szCs w:val="28"/>
        </w:rPr>
      </w:pPr>
      <w:r>
        <w:rPr>
          <w:rFonts w:eastAsiaTheme="minorHAnsi"/>
          <w:color w:val="000000"/>
          <w:lang w:eastAsia="en-US"/>
        </w:rPr>
        <w:tab/>
      </w:r>
      <w:r w:rsidRPr="00E246EE">
        <w:rPr>
          <w:rFonts w:eastAsiaTheme="minorHAnsi"/>
          <w:sz w:val="28"/>
          <w:szCs w:val="28"/>
        </w:rPr>
        <w:t>В соответствии с частью 8 статьи 412 ГПК РК п</w:t>
      </w:r>
      <w:r w:rsidRPr="00E246EE">
        <w:rPr>
          <w:sz w:val="28"/>
          <w:szCs w:val="28"/>
        </w:rPr>
        <w:t>ри утрате исполнительного производства до исполнения решения, когда может быть выдан дубликат исполнительного листа, суд мотивированным определением отказывает в возбуждении дела о восстановлении утраченного исполнительного производства.</w:t>
      </w:r>
    </w:p>
    <w:p w:rsidR="0011203D" w:rsidRDefault="0011203D" w:rsidP="0011203D">
      <w:pPr>
        <w:pStyle w:val="1"/>
        <w:ind w:firstLine="72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Суду не представлено доказательств, препятствующих для отказа в   выдаче  исполнительного листа.</w:t>
      </w:r>
    </w:p>
    <w:p w:rsidR="0011203D" w:rsidRDefault="0011203D" w:rsidP="0011203D">
      <w:pPr>
        <w:pStyle w:val="1"/>
        <w:ind w:firstLine="72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При наличии  указанных обстоятельств, данное заявление подлежит удовлетворению.</w:t>
      </w:r>
    </w:p>
    <w:p w:rsidR="0011203D" w:rsidRDefault="0011203D" w:rsidP="0011203D">
      <w:pPr>
        <w:pStyle w:val="1"/>
        <w:ind w:firstLine="720"/>
        <w:jc w:val="both"/>
        <w:rPr>
          <w:i w:val="0"/>
          <w:sz w:val="28"/>
          <w:szCs w:val="28"/>
          <w:lang w:val="ru-RU"/>
        </w:rPr>
      </w:pPr>
      <w:r w:rsidRPr="00940A50">
        <w:rPr>
          <w:i w:val="0"/>
          <w:sz w:val="28"/>
          <w:szCs w:val="28"/>
        </w:rPr>
        <w:t>Руководствуясь ст</w:t>
      </w:r>
      <w:proofErr w:type="spellStart"/>
      <w:r>
        <w:rPr>
          <w:i w:val="0"/>
          <w:sz w:val="28"/>
          <w:szCs w:val="28"/>
          <w:lang w:val="ru-RU"/>
        </w:rPr>
        <w:t>атьями</w:t>
      </w:r>
      <w:proofErr w:type="spellEnd"/>
      <w:r w:rsidRPr="00940A50">
        <w:rPr>
          <w:i w:val="0"/>
          <w:sz w:val="28"/>
          <w:szCs w:val="28"/>
        </w:rPr>
        <w:t xml:space="preserve">  251</w:t>
      </w:r>
      <w:r>
        <w:rPr>
          <w:i w:val="0"/>
          <w:sz w:val="28"/>
          <w:szCs w:val="28"/>
          <w:lang w:val="ru-RU"/>
        </w:rPr>
        <w:t>, 252, 412</w:t>
      </w:r>
      <w:r w:rsidRPr="00940A50">
        <w:rPr>
          <w:i w:val="0"/>
          <w:sz w:val="28"/>
          <w:szCs w:val="28"/>
        </w:rPr>
        <w:t xml:space="preserve">  ГПК</w:t>
      </w:r>
      <w:r>
        <w:rPr>
          <w:i w:val="0"/>
          <w:sz w:val="28"/>
          <w:szCs w:val="28"/>
          <w:lang w:val="ru-RU"/>
        </w:rPr>
        <w:t>,-</w:t>
      </w:r>
    </w:p>
    <w:p w:rsidR="0011203D" w:rsidRPr="00536395" w:rsidRDefault="0011203D" w:rsidP="0011203D">
      <w:pPr>
        <w:ind w:firstLine="720"/>
        <w:jc w:val="both"/>
      </w:pPr>
    </w:p>
    <w:p w:rsidR="0011203D" w:rsidRDefault="0011203D" w:rsidP="001120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ОПРЕДЕЛИЛ:</w:t>
      </w:r>
    </w:p>
    <w:p w:rsidR="0011203D" w:rsidRDefault="0011203D" w:rsidP="0011203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11203D" w:rsidRDefault="0011203D" w:rsidP="0011203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 xml:space="preserve">Выдать дубликат исполнительного листа по решению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Кордайского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районного суда от 03 июля 2013 года и  п</w:t>
      </w:r>
      <w:r>
        <w:rPr>
          <w:sz w:val="28"/>
          <w:szCs w:val="28"/>
        </w:rPr>
        <w:t xml:space="preserve">остановлению апелляционной судебной коллегии по гражданским и административным делам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областного суда от 27 августа 2013 года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 взыскании в пользу  </w:t>
      </w:r>
      <w:r>
        <w:rPr>
          <w:sz w:val="28"/>
          <w:szCs w:val="28"/>
        </w:rPr>
        <w:t>ТОО «Кредитное товарищество «</w:t>
      </w:r>
      <w:proofErr w:type="spellStart"/>
      <w:r>
        <w:rPr>
          <w:sz w:val="28"/>
          <w:szCs w:val="28"/>
        </w:rPr>
        <w:t>Кордай</w:t>
      </w:r>
      <w:proofErr w:type="spellEnd"/>
      <w:r>
        <w:rPr>
          <w:sz w:val="28"/>
          <w:szCs w:val="28"/>
        </w:rPr>
        <w:t>» с КХ «</w:t>
      </w:r>
      <w:proofErr w:type="spellStart"/>
      <w:r>
        <w:rPr>
          <w:sz w:val="28"/>
          <w:szCs w:val="28"/>
        </w:rPr>
        <w:t>Камбар</w:t>
      </w:r>
      <w:proofErr w:type="spellEnd"/>
      <w:r>
        <w:rPr>
          <w:sz w:val="28"/>
          <w:szCs w:val="28"/>
        </w:rPr>
        <w:t xml:space="preserve">» сумму </w:t>
      </w:r>
      <w:r w:rsidRPr="00BC0F2B">
        <w:rPr>
          <w:sz w:val="28"/>
          <w:szCs w:val="28"/>
        </w:rPr>
        <w:t>1</w:t>
      </w:r>
      <w:r>
        <w:rPr>
          <w:sz w:val="28"/>
          <w:szCs w:val="28"/>
        </w:rPr>
        <w:t>1597484  тенге, в том числе основной долг по кредитному договору 10000000  тенге, вознаграждения за пользование кредитом</w:t>
      </w:r>
      <w:proofErr w:type="gramEnd"/>
      <w:r>
        <w:rPr>
          <w:sz w:val="28"/>
          <w:szCs w:val="28"/>
        </w:rPr>
        <w:t xml:space="preserve"> 997484  тенге, пени в размере 600000  тенге</w:t>
      </w:r>
      <w:r>
        <w:rPr>
          <w:bCs/>
          <w:sz w:val="28"/>
          <w:szCs w:val="28"/>
        </w:rPr>
        <w:t xml:space="preserve">, расходы по уплате государственной пошлины в размере </w:t>
      </w:r>
      <w:r w:rsidRPr="00BC0F2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47924  тенге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1203D" w:rsidRDefault="0011203D" w:rsidP="0011203D">
      <w:pPr>
        <w:pStyle w:val="1"/>
        <w:ind w:firstLine="720"/>
        <w:jc w:val="both"/>
        <w:rPr>
          <w:i w:val="0"/>
          <w:sz w:val="28"/>
          <w:szCs w:val="28"/>
          <w:lang w:val="ru-RU"/>
        </w:rPr>
      </w:pPr>
      <w:r w:rsidRPr="00295DB0">
        <w:rPr>
          <w:i w:val="0"/>
          <w:sz w:val="28"/>
          <w:szCs w:val="28"/>
          <w:lang w:val="ru-RU"/>
        </w:rPr>
        <w:t>Определение</w:t>
      </w:r>
      <w:r w:rsidRPr="00940A50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  <w:lang w:val="ru-RU"/>
        </w:rPr>
        <w:t>м</w:t>
      </w:r>
      <w:r w:rsidRPr="00940A50">
        <w:rPr>
          <w:i w:val="0"/>
          <w:sz w:val="28"/>
          <w:szCs w:val="28"/>
        </w:rPr>
        <w:t>ожет быть обжаловано или опротестовано с соблюдением  требований  статей 3</w:t>
      </w:r>
      <w:r>
        <w:rPr>
          <w:i w:val="0"/>
          <w:sz w:val="28"/>
          <w:szCs w:val="28"/>
          <w:lang w:val="ru-RU"/>
        </w:rPr>
        <w:t>4</w:t>
      </w:r>
      <w:r w:rsidRPr="00940A50">
        <w:rPr>
          <w:i w:val="0"/>
          <w:sz w:val="28"/>
          <w:szCs w:val="28"/>
        </w:rPr>
        <w:t>4 Гражданско</w:t>
      </w:r>
      <w:proofErr w:type="spellStart"/>
      <w:r>
        <w:rPr>
          <w:i w:val="0"/>
          <w:sz w:val="28"/>
          <w:szCs w:val="28"/>
          <w:lang w:val="ru-RU"/>
        </w:rPr>
        <w:t>го</w:t>
      </w:r>
      <w:proofErr w:type="spellEnd"/>
      <w:r>
        <w:rPr>
          <w:i w:val="0"/>
          <w:sz w:val="28"/>
          <w:szCs w:val="28"/>
          <w:lang w:val="ru-RU"/>
        </w:rPr>
        <w:t xml:space="preserve"> </w:t>
      </w:r>
      <w:r w:rsidRPr="00940A50">
        <w:rPr>
          <w:i w:val="0"/>
          <w:sz w:val="28"/>
          <w:szCs w:val="28"/>
        </w:rPr>
        <w:t>процессуального кодекса Республики Казахстан в  апелляционную  коллегию  по гражданским   и административным делам Жамбылского  областного  суда через суд Кордайского района  в течени</w:t>
      </w:r>
      <w:r>
        <w:rPr>
          <w:i w:val="0"/>
          <w:sz w:val="28"/>
          <w:szCs w:val="28"/>
          <w:lang w:val="ru-RU"/>
        </w:rPr>
        <w:t>е</w:t>
      </w:r>
      <w:r w:rsidRPr="00940A50">
        <w:rPr>
          <w:i w:val="0"/>
          <w:sz w:val="28"/>
          <w:szCs w:val="28"/>
        </w:rPr>
        <w:t xml:space="preserve"> 15 дней с момента  получения копии определения  суда.</w:t>
      </w:r>
    </w:p>
    <w:p w:rsidR="0011203D" w:rsidRDefault="0011203D" w:rsidP="0011203D"/>
    <w:p w:rsidR="0011203D" w:rsidRPr="00940A50" w:rsidRDefault="0011203D" w:rsidP="0011203D"/>
    <w:p w:rsidR="0011203D" w:rsidRDefault="0011203D" w:rsidP="0011203D">
      <w:pPr>
        <w:pStyle w:val="1"/>
        <w:jc w:val="both"/>
        <w:rPr>
          <w:i w:val="0"/>
          <w:sz w:val="28"/>
          <w:szCs w:val="28"/>
          <w:lang w:val="ru-RU"/>
        </w:rPr>
      </w:pPr>
      <w:r w:rsidRPr="00940A50">
        <w:rPr>
          <w:i w:val="0"/>
          <w:sz w:val="28"/>
          <w:szCs w:val="28"/>
        </w:rPr>
        <w:t>Судья :</w:t>
      </w:r>
      <w:r>
        <w:rPr>
          <w:i w:val="0"/>
          <w:sz w:val="28"/>
          <w:szCs w:val="28"/>
          <w:lang w:val="ru-RU"/>
        </w:rPr>
        <w:tab/>
      </w:r>
      <w:r>
        <w:rPr>
          <w:i w:val="0"/>
          <w:sz w:val="28"/>
          <w:szCs w:val="28"/>
          <w:lang w:val="ru-RU"/>
        </w:rPr>
        <w:tab/>
      </w:r>
      <w:r>
        <w:rPr>
          <w:i w:val="0"/>
          <w:sz w:val="28"/>
          <w:szCs w:val="28"/>
          <w:lang w:val="ru-RU"/>
        </w:rPr>
        <w:tab/>
      </w:r>
      <w:r>
        <w:rPr>
          <w:i w:val="0"/>
          <w:sz w:val="28"/>
          <w:szCs w:val="28"/>
          <w:lang w:val="ru-RU"/>
        </w:rPr>
        <w:tab/>
      </w:r>
      <w:r>
        <w:rPr>
          <w:i w:val="0"/>
          <w:sz w:val="28"/>
          <w:szCs w:val="28"/>
          <w:lang w:val="ru-RU"/>
        </w:rPr>
        <w:tab/>
      </w:r>
      <w:r>
        <w:rPr>
          <w:i w:val="0"/>
          <w:sz w:val="28"/>
          <w:szCs w:val="28"/>
          <w:lang w:val="ru-RU"/>
        </w:rPr>
        <w:tab/>
      </w:r>
      <w:r>
        <w:rPr>
          <w:i w:val="0"/>
          <w:sz w:val="28"/>
          <w:szCs w:val="28"/>
          <w:lang w:val="ru-RU"/>
        </w:rPr>
        <w:tab/>
      </w:r>
      <w:r>
        <w:rPr>
          <w:i w:val="0"/>
          <w:sz w:val="28"/>
          <w:szCs w:val="28"/>
          <w:lang w:val="ru-RU"/>
        </w:rPr>
        <w:tab/>
      </w:r>
      <w:proofErr w:type="spellStart"/>
      <w:r>
        <w:rPr>
          <w:i w:val="0"/>
          <w:sz w:val="28"/>
          <w:szCs w:val="28"/>
          <w:lang w:val="ru-RU"/>
        </w:rPr>
        <w:t>Б.Т.Турлыбаев</w:t>
      </w:r>
      <w:proofErr w:type="spellEnd"/>
      <w:r>
        <w:rPr>
          <w:i w:val="0"/>
          <w:sz w:val="28"/>
          <w:szCs w:val="28"/>
          <w:lang w:val="ru-RU"/>
        </w:rPr>
        <w:t xml:space="preserve">   </w:t>
      </w:r>
    </w:p>
    <w:p w:rsidR="0011203D" w:rsidRPr="00940A50" w:rsidRDefault="0011203D" w:rsidP="0011203D">
      <w:pPr>
        <w:pStyle w:val="1"/>
        <w:jc w:val="both"/>
        <w:rPr>
          <w:i w:val="0"/>
          <w:sz w:val="28"/>
          <w:szCs w:val="28"/>
        </w:rPr>
      </w:pPr>
      <w:r w:rsidRPr="00940A50">
        <w:rPr>
          <w:i w:val="0"/>
          <w:sz w:val="28"/>
          <w:szCs w:val="28"/>
        </w:rPr>
        <w:t xml:space="preserve">       </w:t>
      </w:r>
    </w:p>
    <w:p w:rsidR="0011203D" w:rsidRPr="00940A50" w:rsidRDefault="0011203D" w:rsidP="0011203D">
      <w:pPr>
        <w:pStyle w:val="1"/>
        <w:jc w:val="both"/>
        <w:rPr>
          <w:i w:val="0"/>
          <w:sz w:val="28"/>
          <w:szCs w:val="28"/>
        </w:rPr>
      </w:pPr>
      <w:r w:rsidRPr="00940A50">
        <w:rPr>
          <w:i w:val="0"/>
          <w:sz w:val="28"/>
          <w:szCs w:val="28"/>
        </w:rPr>
        <w:t xml:space="preserve">Копия верна: </w:t>
      </w:r>
    </w:p>
    <w:p w:rsidR="0011203D" w:rsidRDefault="0011203D" w:rsidP="0011203D">
      <w:r w:rsidRPr="00940A50">
        <w:rPr>
          <w:sz w:val="28"/>
          <w:szCs w:val="28"/>
        </w:rPr>
        <w:t xml:space="preserve">Судья :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ab/>
      </w:r>
      <w:bookmarkStart w:id="0" w:name="_GoBack"/>
      <w:bookmarkEnd w:id="0"/>
      <w:proofErr w:type="spellStart"/>
      <w:r>
        <w:rPr>
          <w:sz w:val="28"/>
          <w:szCs w:val="28"/>
        </w:rPr>
        <w:t>Б.Т.Турлыбаев</w:t>
      </w:r>
      <w:proofErr w:type="spellEnd"/>
    </w:p>
    <w:p w:rsidR="00AB2B0A" w:rsidRDefault="00AB2B0A"/>
    <w:sectPr w:rsidR="00AB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B5"/>
    <w:rsid w:val="0011203D"/>
    <w:rsid w:val="00926AB5"/>
    <w:rsid w:val="00A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203D"/>
    <w:pPr>
      <w:keepNext/>
      <w:jc w:val="center"/>
      <w:outlineLvl w:val="0"/>
    </w:pPr>
    <w:rPr>
      <w:rFonts w:eastAsia="Arial Unicode MS"/>
      <w:i/>
      <w:i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03D"/>
    <w:rPr>
      <w:rFonts w:ascii="Times New Roman" w:eastAsia="Arial Unicode MS" w:hAnsi="Times New Roman" w:cs="Times New Roman"/>
      <w:i/>
      <w:iCs/>
      <w:sz w:val="24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203D"/>
    <w:pPr>
      <w:keepNext/>
      <w:jc w:val="center"/>
      <w:outlineLvl w:val="0"/>
    </w:pPr>
    <w:rPr>
      <w:rFonts w:eastAsia="Arial Unicode MS"/>
      <w:i/>
      <w:i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03D"/>
    <w:rPr>
      <w:rFonts w:ascii="Times New Roman" w:eastAsia="Arial Unicode MS" w:hAnsi="Times New Roman" w:cs="Times New Roman"/>
      <w:i/>
      <w:iCs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САРСЕМБИЕВА ИНДИРА</dc:creator>
  <cp:keywords/>
  <dc:description/>
  <cp:lastModifiedBy>САРСЕМБИЕВА ИНДИРА</cp:lastModifiedBy>
  <cp:revision>2</cp:revision>
  <dcterms:created xsi:type="dcterms:W3CDTF">2016-02-18T11:18:00Z</dcterms:created>
  <dcterms:modified xsi:type="dcterms:W3CDTF">2016-02-18T11:18:00Z</dcterms:modified>
</cp:coreProperties>
</file>