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6105C7" w:rsidRDefault="003D0954" w:rsidP="006105C7">
      <w:pPr>
        <w:spacing w:after="0" w:line="240" w:lineRule="auto"/>
        <w:jc w:val="center"/>
        <w:rPr>
          <w:rFonts w:ascii="Times New Roman" w:hAnsi="Times New Roman" w:cs="Times New Roman"/>
          <w:b/>
          <w:bCs/>
          <w:lang w:val="kk-KZ"/>
        </w:rPr>
      </w:pPr>
      <w:r>
        <w:rPr>
          <w:rFonts w:ascii="Times New Roman" w:hAnsi="Times New Roman" w:cs="Times New Roman"/>
          <w:b/>
          <w:bCs/>
          <w:lang w:val="kk-KZ"/>
        </w:rPr>
        <w:t xml:space="preserve"> </w:t>
      </w:r>
    </w:p>
    <w:p w14:paraId="16A2CB84" w14:textId="77777777" w:rsidR="006105C7" w:rsidRPr="006105C7" w:rsidRDefault="006105C7" w:rsidP="00C97844">
      <w:pPr>
        <w:pStyle w:val="a9"/>
        <w:jc w:val="both"/>
        <w:rPr>
          <w:rStyle w:val="ad"/>
          <w:rFonts w:ascii="Times New Roman" w:eastAsia="Times New Roman" w:hAnsi="Times New Roman" w:cs="Times New Roman"/>
          <w:color w:val="000000" w:themeColor="text1"/>
          <w:sz w:val="24"/>
          <w:szCs w:val="24"/>
          <w:lang w:val="kk-KZ"/>
        </w:rPr>
      </w:pPr>
    </w:p>
    <w:p w14:paraId="36C1D2C2" w14:textId="77777777" w:rsidR="006105C7" w:rsidRDefault="006105C7" w:rsidP="00C97844">
      <w:pPr>
        <w:pStyle w:val="a9"/>
        <w:jc w:val="both"/>
        <w:rPr>
          <w:rStyle w:val="ad"/>
          <w:rFonts w:ascii="Times New Roman" w:eastAsia="Times New Roman" w:hAnsi="Times New Roman" w:cs="Times New Roman"/>
          <w:color w:val="000000" w:themeColor="text1"/>
          <w:sz w:val="24"/>
          <w:szCs w:val="24"/>
        </w:rPr>
      </w:pPr>
    </w:p>
    <w:p w14:paraId="74EFE5FA" w14:textId="77777777" w:rsidR="006105C7" w:rsidRDefault="006105C7" w:rsidP="00C97844">
      <w:pPr>
        <w:pStyle w:val="a9"/>
        <w:jc w:val="both"/>
        <w:rPr>
          <w:rStyle w:val="ad"/>
          <w:rFonts w:ascii="Times New Roman" w:eastAsia="Times New Roman" w:hAnsi="Times New Roman" w:cs="Times New Roman"/>
          <w:color w:val="000000" w:themeColor="text1"/>
          <w:sz w:val="24"/>
          <w:szCs w:val="24"/>
        </w:rPr>
      </w:pPr>
    </w:p>
    <w:p w14:paraId="3C8B3451" w14:textId="44BF2B60"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адвокаттық</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кеңсесі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Бұл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құжаттың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жалпылама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екендігіне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және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0039FA">
          <w:rPr>
            <w:rStyle w:val="a8"/>
            <w:rFonts w:eastAsia="Times New Roman"/>
            <w:b w:val="0"/>
            <w:bCs w:val="0"/>
          </w:rPr>
          <w:t>сіздің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жағдайыңыздың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талаптарына</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сәйкес</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келмеуі</w:t>
        </w:r>
        <w:proofErr w:type="spellEnd"/>
      </w:hyperlink>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мүмкендігіне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көңіл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бөлуіңізді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сұрайды</w:t>
      </w:r>
      <w:proofErr w:type="spellEnd"/>
      <w:r w:rsidRPr="000039FA">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0039FA">
        <w:rPr>
          <w:rStyle w:val="ad"/>
          <w:rFonts w:ascii="Times New Roman" w:eastAsia="Times New Roman" w:hAnsi="Times New Roman" w:cs="Times New Roman"/>
          <w:b w:val="0"/>
          <w:bCs w:val="0"/>
          <w:color w:val="000000" w:themeColor="text1"/>
          <w:sz w:val="24"/>
          <w:szCs w:val="24"/>
        </w:rPr>
        <w:t>Біздің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заңгерлер</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жағдайыңызға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сәйкес</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келетін</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кез</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келген</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0039FA">
          <w:rPr>
            <w:rStyle w:val="a8"/>
            <w:rFonts w:eastAsia="Times New Roman"/>
            <w:b w:val="0"/>
            <w:bCs w:val="0"/>
          </w:rPr>
          <w:t>құқықтық</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құжатты</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әзірлеп</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көмектесуге</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64F95FD4" w14:textId="3B4D5C4B" w:rsidR="00C97844" w:rsidRPr="00B81BC2" w:rsidRDefault="0052039F"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color w:val="000000" w:themeColor="text1"/>
          <w:sz w:val="24"/>
          <w:szCs w:val="24"/>
        </w:rPr>
        <w:t xml:space="preserve"> </w:t>
      </w:r>
    </w:p>
    <w:p w14:paraId="20335A9E" w14:textId="77777777" w:rsidR="00DC3AD9" w:rsidRDefault="00DC3AD9" w:rsidP="00211993">
      <w:pPr>
        <w:rPr>
          <w:rFonts w:ascii="Times New Roman" w:hAnsi="Times New Roman" w:cs="Times New Roman"/>
          <w:sz w:val="24"/>
          <w:szCs w:val="24"/>
        </w:rPr>
      </w:pPr>
    </w:p>
    <w:p w14:paraId="5E24AA6A" w14:textId="77777777" w:rsidR="0069675E" w:rsidRPr="007660EE" w:rsidRDefault="003D0954" w:rsidP="0069675E">
      <w:pPr>
        <w:pStyle w:val="a9"/>
        <w:ind w:left="2835"/>
        <w:rPr>
          <w:b/>
          <w:bCs/>
          <w:sz w:val="28"/>
          <w:szCs w:val="28"/>
          <w:lang w:val="kk-KZ"/>
        </w:rPr>
      </w:pPr>
      <w:r>
        <w:rPr>
          <w:rFonts w:ascii="Times New Roman" w:hAnsi="Times New Roman" w:cs="Times New Roman"/>
          <w:lang w:val="kk-KZ"/>
        </w:rPr>
        <w:t xml:space="preserve"> </w:t>
      </w:r>
      <w:r w:rsidR="0069675E" w:rsidRPr="0069675E">
        <w:rPr>
          <w:b/>
          <w:bCs/>
          <w:sz w:val="28"/>
          <w:szCs w:val="28"/>
          <w:lang w:val="kk-KZ"/>
        </w:rPr>
        <w:t xml:space="preserve">Алматы қаласы </w:t>
      </w:r>
      <w:r w:rsidR="0069675E" w:rsidRPr="00B067B1">
        <w:rPr>
          <w:b/>
          <w:bCs/>
          <w:sz w:val="28"/>
          <w:szCs w:val="28"/>
          <w:lang w:val="kk-KZ"/>
        </w:rPr>
        <w:t xml:space="preserve">Наурызбай аудандық сотының судьясы  </w:t>
      </w:r>
      <w:r w:rsidR="0069675E">
        <w:rPr>
          <w:b/>
          <w:bCs/>
          <w:sz w:val="28"/>
          <w:szCs w:val="28"/>
          <w:lang w:val="kk-KZ"/>
        </w:rPr>
        <w:t>Медетова А.М.</w:t>
      </w:r>
    </w:p>
    <w:p w14:paraId="3FAA7CEC" w14:textId="77777777" w:rsidR="0069675E" w:rsidRPr="00FC57CB" w:rsidRDefault="0069675E" w:rsidP="0069675E">
      <w:pPr>
        <w:pStyle w:val="a9"/>
        <w:ind w:left="2835"/>
        <w:rPr>
          <w:sz w:val="28"/>
          <w:szCs w:val="28"/>
          <w:lang w:val="kk-KZ"/>
        </w:rPr>
      </w:pPr>
      <w:r w:rsidRPr="00FC57CB">
        <w:rPr>
          <w:rStyle w:val="er2xx9"/>
          <w:color w:val="000000"/>
          <w:sz w:val="28"/>
          <w:szCs w:val="28"/>
          <w:bdr w:val="none" w:sz="0" w:space="0" w:color="auto" w:frame="1"/>
          <w:shd w:val="clear" w:color="auto" w:fill="FFFFFF"/>
          <w:lang w:val="kk-KZ"/>
        </w:rPr>
        <w:t>​</w:t>
      </w:r>
      <w:hyperlink r:id="rId9" w:history="1">
        <w:r w:rsidRPr="00B067B1">
          <w:rPr>
            <w:sz w:val="28"/>
            <w:szCs w:val="28"/>
            <w:lang w:val="kk-KZ"/>
          </w:rPr>
          <w:t>Шұғыла шағын ауданы</w:t>
        </w:r>
        <w:r w:rsidRPr="00FC57CB">
          <w:rPr>
            <w:sz w:val="28"/>
            <w:szCs w:val="28"/>
            <w:lang w:val="kk-KZ"/>
          </w:rPr>
          <w:t>, 347/1</w:t>
        </w:r>
      </w:hyperlink>
      <w:r w:rsidRPr="00FC57CB">
        <w:rPr>
          <w:sz w:val="28"/>
          <w:szCs w:val="28"/>
          <w:lang w:val="kk-KZ"/>
        </w:rPr>
        <w:t>​1</w:t>
      </w:r>
    </w:p>
    <w:p w14:paraId="0A875077" w14:textId="77777777" w:rsidR="0069675E" w:rsidRPr="00FC57CB" w:rsidRDefault="00000000" w:rsidP="0069675E">
      <w:pPr>
        <w:pStyle w:val="a9"/>
        <w:ind w:left="2115" w:firstLine="720"/>
        <w:rPr>
          <w:sz w:val="28"/>
          <w:szCs w:val="28"/>
          <w:lang w:val="kk-KZ"/>
        </w:rPr>
      </w:pPr>
      <w:hyperlink r:id="rId10" w:tgtFrame="_blank" w:history="1">
        <w:r w:rsidR="0069675E" w:rsidRPr="00FC57CB">
          <w:rPr>
            <w:rStyle w:val="a8"/>
            <w:sz w:val="28"/>
            <w:szCs w:val="28"/>
            <w:bdr w:val="none" w:sz="0" w:space="0" w:color="auto" w:frame="1"/>
            <w:lang w:val="kk-KZ"/>
          </w:rPr>
          <w:t>+7 (727) 333‒13‒55</w:t>
        </w:r>
      </w:hyperlink>
      <w:r w:rsidR="0069675E" w:rsidRPr="00B067B1">
        <w:rPr>
          <w:sz w:val="28"/>
          <w:szCs w:val="28"/>
          <w:lang w:val="kk-KZ"/>
        </w:rPr>
        <w:t xml:space="preserve"> </w:t>
      </w:r>
      <w:hyperlink r:id="rId11" w:tgtFrame="_blank" w:history="1">
        <w:r w:rsidR="0069675E" w:rsidRPr="00FC57CB">
          <w:rPr>
            <w:rStyle w:val="a8"/>
            <w:sz w:val="28"/>
            <w:szCs w:val="28"/>
            <w:bdr w:val="none" w:sz="0" w:space="0" w:color="auto" w:frame="1"/>
            <w:lang w:val="kk-KZ"/>
          </w:rPr>
          <w:t>+7 (727) 333‒13‒51</w:t>
        </w:r>
      </w:hyperlink>
    </w:p>
    <w:p w14:paraId="042699D6" w14:textId="2B1D46F6" w:rsidR="0069675E" w:rsidRPr="00B067B1" w:rsidRDefault="0069675E" w:rsidP="0069675E">
      <w:pPr>
        <w:pStyle w:val="a9"/>
        <w:ind w:left="2835"/>
        <w:rPr>
          <w:sz w:val="28"/>
          <w:szCs w:val="28"/>
          <w:lang w:val="kk-KZ"/>
        </w:rPr>
      </w:pPr>
      <w:r w:rsidRPr="00B067B1">
        <w:rPr>
          <w:b/>
          <w:bCs/>
          <w:sz w:val="28"/>
          <w:szCs w:val="28"/>
          <w:lang w:val="kk-KZ"/>
        </w:rPr>
        <w:t>Жауапкер</w:t>
      </w:r>
      <w:r w:rsidRPr="00FC57CB">
        <w:rPr>
          <w:b/>
          <w:bCs/>
          <w:sz w:val="28"/>
          <w:szCs w:val="28"/>
          <w:lang w:val="kk-KZ"/>
        </w:rPr>
        <w:t>:</w:t>
      </w:r>
      <w:r w:rsidRPr="00B067B1">
        <w:rPr>
          <w:sz w:val="28"/>
          <w:szCs w:val="28"/>
          <w:lang w:val="kk-KZ"/>
        </w:rPr>
        <w:t xml:space="preserve"> А</w:t>
      </w:r>
      <w:r w:rsidR="00FC57CB">
        <w:rPr>
          <w:sz w:val="28"/>
          <w:szCs w:val="28"/>
          <w:lang w:val="kk-KZ"/>
        </w:rPr>
        <w:t>.</w:t>
      </w:r>
      <w:r w:rsidRPr="00B067B1">
        <w:rPr>
          <w:sz w:val="28"/>
          <w:szCs w:val="28"/>
          <w:lang w:val="kk-KZ"/>
        </w:rPr>
        <w:t>К</w:t>
      </w:r>
      <w:r w:rsidR="00FC57CB">
        <w:rPr>
          <w:sz w:val="28"/>
          <w:szCs w:val="28"/>
          <w:lang w:val="kk-KZ"/>
        </w:rPr>
        <w:t>.</w:t>
      </w:r>
      <w:r w:rsidRPr="00B067B1">
        <w:rPr>
          <w:sz w:val="28"/>
          <w:szCs w:val="28"/>
          <w:lang w:val="kk-KZ"/>
        </w:rPr>
        <w:t>О</w:t>
      </w:r>
      <w:r w:rsidR="00FC57CB">
        <w:rPr>
          <w:sz w:val="28"/>
          <w:szCs w:val="28"/>
          <w:lang w:val="kk-KZ"/>
        </w:rPr>
        <w:t>.</w:t>
      </w:r>
    </w:p>
    <w:p w14:paraId="57E8477C" w14:textId="0B7450E6" w:rsidR="0069675E" w:rsidRPr="00B067B1" w:rsidRDefault="0069675E" w:rsidP="0069675E">
      <w:pPr>
        <w:pStyle w:val="a9"/>
        <w:ind w:left="2835"/>
        <w:rPr>
          <w:sz w:val="28"/>
          <w:szCs w:val="28"/>
          <w:lang w:val="kk-KZ"/>
        </w:rPr>
      </w:pPr>
      <w:r w:rsidRPr="00B067B1">
        <w:rPr>
          <w:sz w:val="28"/>
          <w:szCs w:val="28"/>
          <w:lang w:val="kk-KZ"/>
        </w:rPr>
        <w:t>ЖСН:</w:t>
      </w:r>
      <w:r w:rsidR="00FC57CB">
        <w:rPr>
          <w:sz w:val="28"/>
          <w:szCs w:val="28"/>
          <w:lang w:val="kk-KZ"/>
        </w:rPr>
        <w:t>.</w:t>
      </w:r>
      <w:r>
        <w:rPr>
          <w:sz w:val="28"/>
          <w:szCs w:val="28"/>
          <w:lang w:val="kk-KZ"/>
        </w:rPr>
        <w:t xml:space="preserve"> </w:t>
      </w:r>
    </w:p>
    <w:p w14:paraId="1CE3522E" w14:textId="4E32C9B7" w:rsidR="0069675E" w:rsidRPr="00B067B1" w:rsidRDefault="0069675E" w:rsidP="00FC57CB">
      <w:pPr>
        <w:pStyle w:val="a9"/>
        <w:ind w:left="2835"/>
        <w:rPr>
          <w:sz w:val="28"/>
          <w:szCs w:val="28"/>
          <w:lang w:val="kk-KZ"/>
        </w:rPr>
      </w:pPr>
      <w:r w:rsidRPr="00B067B1">
        <w:rPr>
          <w:sz w:val="28"/>
          <w:szCs w:val="28"/>
          <w:lang w:val="kk-KZ"/>
        </w:rPr>
        <w:t>Алматы қаласы,</w:t>
      </w:r>
      <w:r w:rsidR="00FC57CB">
        <w:rPr>
          <w:sz w:val="28"/>
          <w:szCs w:val="28"/>
          <w:lang w:val="kk-KZ"/>
        </w:rPr>
        <w:t>...</w:t>
      </w:r>
      <w:r w:rsidRPr="00B067B1">
        <w:rPr>
          <w:sz w:val="28"/>
          <w:szCs w:val="28"/>
          <w:lang w:val="kk-KZ"/>
        </w:rPr>
        <w:t>көшесі 79үй,2 пәтер</w:t>
      </w:r>
    </w:p>
    <w:p w14:paraId="57D46C00" w14:textId="15E21922" w:rsidR="0069675E" w:rsidRPr="00B067B1" w:rsidRDefault="0069675E" w:rsidP="0069675E">
      <w:pPr>
        <w:pStyle w:val="a9"/>
        <w:ind w:left="2835"/>
        <w:rPr>
          <w:sz w:val="28"/>
          <w:szCs w:val="28"/>
          <w:lang w:val="kk-KZ"/>
        </w:rPr>
      </w:pPr>
      <w:r w:rsidRPr="00B067B1">
        <w:rPr>
          <w:sz w:val="28"/>
          <w:szCs w:val="28"/>
          <w:lang w:val="kk-KZ"/>
        </w:rPr>
        <w:t>8 708 </w:t>
      </w:r>
      <w:r w:rsidR="00FC57CB">
        <w:rPr>
          <w:sz w:val="28"/>
          <w:szCs w:val="28"/>
          <w:lang w:val="kk-KZ"/>
        </w:rPr>
        <w:t>.......</w:t>
      </w:r>
    </w:p>
    <w:p w14:paraId="0B402C2C" w14:textId="77777777" w:rsidR="0069675E" w:rsidRPr="00B067B1" w:rsidRDefault="0069675E" w:rsidP="0069675E">
      <w:pPr>
        <w:pStyle w:val="a9"/>
        <w:ind w:left="2835"/>
        <w:rPr>
          <w:b/>
          <w:bCs/>
          <w:sz w:val="28"/>
          <w:szCs w:val="28"/>
          <w:lang w:val="kk-KZ"/>
        </w:rPr>
      </w:pPr>
      <w:r w:rsidRPr="00B067B1">
        <w:rPr>
          <w:b/>
          <w:bCs/>
          <w:sz w:val="28"/>
          <w:szCs w:val="28"/>
          <w:lang w:val="kk-KZ"/>
        </w:rPr>
        <w:t>сенімді өкілі адвокат Саржанов Галымжан Турлыбекович</w:t>
      </w:r>
    </w:p>
    <w:p w14:paraId="37EB443D" w14:textId="77777777" w:rsidR="0069675E" w:rsidRPr="00B067B1" w:rsidRDefault="0069675E" w:rsidP="0069675E">
      <w:pPr>
        <w:pStyle w:val="a9"/>
        <w:ind w:left="2835"/>
        <w:rPr>
          <w:sz w:val="28"/>
          <w:szCs w:val="28"/>
          <w:lang w:val="kk-KZ"/>
        </w:rPr>
      </w:pPr>
      <w:r w:rsidRPr="00B067B1">
        <w:rPr>
          <w:sz w:val="28"/>
          <w:szCs w:val="28"/>
          <w:lang w:val="kk-KZ"/>
        </w:rPr>
        <w:t>«Заң және Құқық» адвокаттық кеңсесі</w:t>
      </w:r>
    </w:p>
    <w:p w14:paraId="57A5B119" w14:textId="77777777" w:rsidR="0069675E" w:rsidRPr="00B067B1" w:rsidRDefault="0069675E" w:rsidP="0069675E">
      <w:pPr>
        <w:pStyle w:val="a9"/>
        <w:ind w:left="2835"/>
        <w:rPr>
          <w:sz w:val="28"/>
          <w:szCs w:val="28"/>
          <w:lang w:val="kk-KZ"/>
        </w:rPr>
      </w:pPr>
      <w:r w:rsidRPr="00B067B1">
        <w:rPr>
          <w:sz w:val="28"/>
          <w:szCs w:val="28"/>
          <w:lang w:val="kk-KZ"/>
        </w:rPr>
        <w:t>ЖСН 201240021767.</w:t>
      </w:r>
    </w:p>
    <w:p w14:paraId="0A87FD3A" w14:textId="77777777" w:rsidR="0069675E" w:rsidRPr="00B067B1" w:rsidRDefault="0069675E" w:rsidP="0069675E">
      <w:pPr>
        <w:pStyle w:val="a9"/>
        <w:ind w:left="2835"/>
        <w:rPr>
          <w:sz w:val="28"/>
          <w:szCs w:val="28"/>
          <w:lang w:val="kk-KZ"/>
        </w:rPr>
      </w:pPr>
      <w:r w:rsidRPr="00B067B1">
        <w:rPr>
          <w:sz w:val="28"/>
          <w:szCs w:val="28"/>
          <w:lang w:val="kk-KZ"/>
        </w:rPr>
        <w:t>Қазахстан Республикасы, 050002, Алматы қаласы, Алмалы  ауданы, Абылай Хана даңғылы, 79/71 үй, 304 кеңсе.</w:t>
      </w:r>
    </w:p>
    <w:p w14:paraId="1E0A5830" w14:textId="77777777" w:rsidR="0069675E" w:rsidRPr="00B067B1" w:rsidRDefault="0069675E" w:rsidP="0069675E">
      <w:pPr>
        <w:pStyle w:val="a9"/>
        <w:ind w:left="2835"/>
        <w:rPr>
          <w:sz w:val="28"/>
          <w:szCs w:val="28"/>
          <w:lang w:val="en-US"/>
        </w:rPr>
      </w:pPr>
      <w:r w:rsidRPr="00B067B1">
        <w:rPr>
          <w:sz w:val="28"/>
          <w:szCs w:val="28"/>
          <w:lang w:val="en-US"/>
        </w:rPr>
        <w:t xml:space="preserve">e-mail: </w:t>
      </w:r>
      <w:hyperlink r:id="rId12" w:history="1">
        <w:r w:rsidRPr="00B067B1">
          <w:rPr>
            <w:rStyle w:val="a8"/>
            <w:sz w:val="28"/>
            <w:szCs w:val="28"/>
            <w:lang w:val="en-US"/>
          </w:rPr>
          <w:t>info@zakonpravo.kz</w:t>
        </w:r>
      </w:hyperlink>
      <w:r w:rsidRPr="00B067B1">
        <w:rPr>
          <w:sz w:val="28"/>
          <w:szCs w:val="28"/>
          <w:lang w:val="en-US"/>
        </w:rPr>
        <w:t xml:space="preserve"> </w:t>
      </w:r>
      <w:r w:rsidRPr="00B067B1">
        <w:rPr>
          <w:sz w:val="28"/>
          <w:szCs w:val="28"/>
        </w:rPr>
        <w:t>сайт</w:t>
      </w:r>
      <w:r w:rsidRPr="00B067B1">
        <w:rPr>
          <w:sz w:val="28"/>
          <w:szCs w:val="28"/>
          <w:lang w:val="en-US"/>
        </w:rPr>
        <w:t xml:space="preserve">: </w:t>
      </w:r>
      <w:hyperlink r:id="rId13" w:history="1">
        <w:r w:rsidRPr="00B067B1">
          <w:rPr>
            <w:rStyle w:val="a8"/>
            <w:sz w:val="28"/>
            <w:szCs w:val="28"/>
            <w:lang w:val="en-US"/>
          </w:rPr>
          <w:t>www.zakonpravo.kz</w:t>
        </w:r>
      </w:hyperlink>
    </w:p>
    <w:p w14:paraId="0DE5F32C" w14:textId="77777777" w:rsidR="0069675E" w:rsidRPr="00B067B1" w:rsidRDefault="0069675E" w:rsidP="0069675E">
      <w:pPr>
        <w:pStyle w:val="a9"/>
        <w:ind w:left="2835"/>
        <w:rPr>
          <w:sz w:val="28"/>
          <w:szCs w:val="28"/>
        </w:rPr>
      </w:pPr>
      <w:r w:rsidRPr="00B067B1">
        <w:rPr>
          <w:sz w:val="28"/>
          <w:szCs w:val="28"/>
        </w:rPr>
        <w:t>тел.: +7</w:t>
      </w:r>
      <w:r w:rsidRPr="00B067B1">
        <w:rPr>
          <w:sz w:val="28"/>
          <w:szCs w:val="28"/>
          <w:lang w:val="en-US"/>
        </w:rPr>
        <w:t> </w:t>
      </w:r>
      <w:r w:rsidRPr="00B067B1">
        <w:rPr>
          <w:sz w:val="28"/>
          <w:szCs w:val="28"/>
        </w:rPr>
        <w:t>708</w:t>
      </w:r>
      <w:r w:rsidRPr="00B067B1">
        <w:rPr>
          <w:sz w:val="28"/>
          <w:szCs w:val="28"/>
          <w:lang w:val="en-US"/>
        </w:rPr>
        <w:t> </w:t>
      </w:r>
      <w:r w:rsidRPr="00B067B1">
        <w:rPr>
          <w:sz w:val="28"/>
          <w:szCs w:val="28"/>
        </w:rPr>
        <w:t>578 57 58 / 8 727 978 57 55.</w:t>
      </w:r>
    </w:p>
    <w:p w14:paraId="49AE8845" w14:textId="2617B750" w:rsidR="0069675E" w:rsidRPr="00B067B1" w:rsidRDefault="0069675E" w:rsidP="0069675E">
      <w:pPr>
        <w:pStyle w:val="a9"/>
        <w:ind w:left="2835"/>
        <w:rPr>
          <w:b/>
          <w:bCs/>
          <w:sz w:val="28"/>
          <w:szCs w:val="28"/>
          <w:lang w:val="kk-KZ"/>
        </w:rPr>
      </w:pPr>
      <w:r w:rsidRPr="00B067B1">
        <w:rPr>
          <w:b/>
          <w:bCs/>
          <w:sz w:val="28"/>
          <w:szCs w:val="28"/>
          <w:lang w:val="kk-KZ"/>
        </w:rPr>
        <w:t>Талапкер:М</w:t>
      </w:r>
      <w:r w:rsidR="00FC57CB">
        <w:rPr>
          <w:b/>
          <w:bCs/>
          <w:sz w:val="28"/>
          <w:szCs w:val="28"/>
          <w:lang w:val="kk-KZ"/>
        </w:rPr>
        <w:t>.</w:t>
      </w:r>
      <w:r w:rsidRPr="00B067B1">
        <w:rPr>
          <w:b/>
          <w:bCs/>
          <w:sz w:val="28"/>
          <w:szCs w:val="28"/>
          <w:lang w:val="kk-KZ"/>
        </w:rPr>
        <w:t>К</w:t>
      </w:r>
      <w:r w:rsidR="00FC57CB">
        <w:rPr>
          <w:b/>
          <w:bCs/>
          <w:sz w:val="28"/>
          <w:szCs w:val="28"/>
          <w:lang w:val="kk-KZ"/>
        </w:rPr>
        <w:t>.</w:t>
      </w:r>
      <w:r w:rsidRPr="00B067B1">
        <w:rPr>
          <w:b/>
          <w:bCs/>
          <w:sz w:val="28"/>
          <w:szCs w:val="28"/>
          <w:lang w:val="kk-KZ"/>
        </w:rPr>
        <w:t>А</w:t>
      </w:r>
      <w:r w:rsidR="00FC57CB">
        <w:rPr>
          <w:b/>
          <w:bCs/>
          <w:sz w:val="28"/>
          <w:szCs w:val="28"/>
          <w:lang w:val="kk-KZ"/>
        </w:rPr>
        <w:t>.</w:t>
      </w:r>
    </w:p>
    <w:p w14:paraId="47AE9C21" w14:textId="1AC5F33A" w:rsidR="0069675E" w:rsidRPr="00B067B1" w:rsidRDefault="0069675E" w:rsidP="0069675E">
      <w:pPr>
        <w:pStyle w:val="a9"/>
        <w:ind w:left="2835"/>
        <w:rPr>
          <w:sz w:val="28"/>
          <w:szCs w:val="28"/>
          <w:lang w:val="kk-KZ"/>
        </w:rPr>
      </w:pPr>
      <w:r w:rsidRPr="00B067B1">
        <w:rPr>
          <w:sz w:val="28"/>
          <w:szCs w:val="28"/>
          <w:lang w:val="kk-KZ"/>
        </w:rPr>
        <w:t>ЖСН:</w:t>
      </w:r>
      <w:r w:rsidR="00FC57CB">
        <w:rPr>
          <w:sz w:val="28"/>
          <w:szCs w:val="28"/>
          <w:lang w:val="kk-KZ"/>
        </w:rPr>
        <w:t>..</w:t>
      </w:r>
    </w:p>
    <w:p w14:paraId="27B9AC55" w14:textId="5009A62E" w:rsidR="0069675E" w:rsidRPr="00B067B1" w:rsidRDefault="0069675E" w:rsidP="00FC57CB">
      <w:pPr>
        <w:pStyle w:val="a9"/>
        <w:ind w:left="2835"/>
        <w:rPr>
          <w:sz w:val="28"/>
          <w:szCs w:val="28"/>
          <w:lang w:val="kk-KZ"/>
        </w:rPr>
      </w:pPr>
      <w:r w:rsidRPr="00B067B1">
        <w:rPr>
          <w:sz w:val="28"/>
          <w:szCs w:val="28"/>
          <w:lang w:val="kk-KZ"/>
        </w:rPr>
        <w:t>Мекен жайы: Алматы қаласы,</w:t>
      </w:r>
      <w:r w:rsidR="00FC57CB">
        <w:rPr>
          <w:sz w:val="28"/>
          <w:szCs w:val="28"/>
          <w:lang w:val="kk-KZ"/>
        </w:rPr>
        <w:t>.....</w:t>
      </w:r>
      <w:r w:rsidRPr="00B067B1">
        <w:rPr>
          <w:sz w:val="28"/>
          <w:szCs w:val="28"/>
          <w:lang w:val="kk-KZ"/>
        </w:rPr>
        <w:t xml:space="preserve"> көшесі 79үй,3 пәтер</w:t>
      </w:r>
    </w:p>
    <w:p w14:paraId="1914F0DA" w14:textId="642E46ED" w:rsidR="0069675E" w:rsidRPr="00B067B1" w:rsidRDefault="0069675E" w:rsidP="0069675E">
      <w:pPr>
        <w:pStyle w:val="a9"/>
        <w:ind w:left="2835"/>
        <w:rPr>
          <w:sz w:val="28"/>
          <w:szCs w:val="28"/>
          <w:lang w:val="kk-KZ"/>
        </w:rPr>
      </w:pPr>
      <w:r w:rsidRPr="00B067B1">
        <w:rPr>
          <w:sz w:val="28"/>
          <w:szCs w:val="28"/>
          <w:lang w:val="kk-KZ"/>
        </w:rPr>
        <w:t>Сенімхат бойынша өкіл: Б</w:t>
      </w:r>
      <w:r w:rsidR="00FC57CB">
        <w:rPr>
          <w:sz w:val="28"/>
          <w:szCs w:val="28"/>
          <w:lang w:val="kk-KZ"/>
        </w:rPr>
        <w:t>.</w:t>
      </w:r>
      <w:r w:rsidRPr="00B067B1">
        <w:rPr>
          <w:sz w:val="28"/>
          <w:szCs w:val="28"/>
          <w:lang w:val="kk-KZ"/>
        </w:rPr>
        <w:t>З</w:t>
      </w:r>
      <w:r w:rsidR="00FC57CB">
        <w:rPr>
          <w:sz w:val="28"/>
          <w:szCs w:val="28"/>
          <w:lang w:val="kk-KZ"/>
        </w:rPr>
        <w:t>.</w:t>
      </w:r>
      <w:r w:rsidRPr="00B067B1">
        <w:rPr>
          <w:sz w:val="28"/>
          <w:szCs w:val="28"/>
          <w:lang w:val="kk-KZ"/>
        </w:rPr>
        <w:t>М</w:t>
      </w:r>
      <w:r w:rsidR="00FC57CB">
        <w:rPr>
          <w:sz w:val="28"/>
          <w:szCs w:val="28"/>
          <w:lang w:val="kk-KZ"/>
        </w:rPr>
        <w:t>.</w:t>
      </w:r>
    </w:p>
    <w:p w14:paraId="5368A8F8" w14:textId="7C5149D1" w:rsidR="0069675E" w:rsidRPr="00B067B1" w:rsidRDefault="0069675E" w:rsidP="0069675E">
      <w:pPr>
        <w:pStyle w:val="a9"/>
        <w:ind w:left="2835"/>
        <w:rPr>
          <w:sz w:val="28"/>
          <w:szCs w:val="28"/>
          <w:lang w:val="kk-KZ"/>
        </w:rPr>
      </w:pPr>
      <w:r w:rsidRPr="00B067B1">
        <w:rPr>
          <w:sz w:val="28"/>
          <w:szCs w:val="28"/>
          <w:lang w:val="kk-KZ"/>
        </w:rPr>
        <w:t>Тел:8 777 </w:t>
      </w:r>
      <w:r w:rsidR="00FC57CB">
        <w:rPr>
          <w:sz w:val="28"/>
          <w:szCs w:val="28"/>
          <w:lang w:val="kk-KZ"/>
        </w:rPr>
        <w:t>.......</w:t>
      </w:r>
    </w:p>
    <w:p w14:paraId="712720C3" w14:textId="77777777" w:rsidR="0069675E" w:rsidRPr="008E0E27" w:rsidRDefault="0069675E" w:rsidP="0069675E">
      <w:pPr>
        <w:pStyle w:val="a9"/>
        <w:ind w:left="4248"/>
        <w:rPr>
          <w:sz w:val="24"/>
          <w:szCs w:val="24"/>
          <w:lang w:val="kk-KZ"/>
        </w:rPr>
      </w:pPr>
    </w:p>
    <w:p w14:paraId="0520BD8C" w14:textId="77777777" w:rsidR="0069675E" w:rsidRPr="00671C89" w:rsidRDefault="0069675E" w:rsidP="0069675E">
      <w:pPr>
        <w:pStyle w:val="a9"/>
        <w:ind w:left="4248"/>
        <w:rPr>
          <w:sz w:val="28"/>
          <w:szCs w:val="28"/>
          <w:lang w:val="kk-KZ"/>
        </w:rPr>
      </w:pPr>
    </w:p>
    <w:p w14:paraId="54145C21" w14:textId="77777777" w:rsidR="0069675E" w:rsidRDefault="0069675E" w:rsidP="0069675E">
      <w:pPr>
        <w:ind w:firstLine="708"/>
        <w:jc w:val="center"/>
        <w:rPr>
          <w:b/>
          <w:sz w:val="28"/>
          <w:szCs w:val="28"/>
          <w:lang w:val="kk-KZ"/>
        </w:rPr>
      </w:pPr>
      <w:r>
        <w:rPr>
          <w:b/>
          <w:sz w:val="28"/>
          <w:szCs w:val="28"/>
          <w:lang w:val="kk-KZ"/>
        </w:rPr>
        <w:t xml:space="preserve"> Өтінішхат </w:t>
      </w:r>
    </w:p>
    <w:p w14:paraId="2C1F47A4" w14:textId="77777777" w:rsidR="0069675E" w:rsidRPr="00671C89" w:rsidRDefault="0069675E" w:rsidP="0069675E">
      <w:pPr>
        <w:ind w:firstLine="708"/>
        <w:jc w:val="center"/>
        <w:rPr>
          <w:sz w:val="28"/>
          <w:szCs w:val="28"/>
          <w:lang w:val="kk-KZ"/>
        </w:rPr>
      </w:pPr>
    </w:p>
    <w:p w14:paraId="470C1666" w14:textId="77777777" w:rsidR="0069675E" w:rsidRPr="0042186D" w:rsidRDefault="0069675E" w:rsidP="0069675E">
      <w:pPr>
        <w:ind w:firstLine="708"/>
        <w:jc w:val="both"/>
        <w:rPr>
          <w:b/>
          <w:sz w:val="28"/>
          <w:szCs w:val="28"/>
          <w:lang w:val="kk-KZ"/>
        </w:rPr>
      </w:pPr>
    </w:p>
    <w:p w14:paraId="35C42D42" w14:textId="28709B80" w:rsidR="0069675E" w:rsidRPr="0042186D" w:rsidRDefault="0069675E" w:rsidP="0069675E">
      <w:pPr>
        <w:ind w:firstLine="708"/>
        <w:jc w:val="both"/>
        <w:rPr>
          <w:sz w:val="28"/>
          <w:szCs w:val="28"/>
          <w:lang w:val="kk-KZ"/>
        </w:rPr>
      </w:pPr>
      <w:r w:rsidRPr="0042186D">
        <w:rPr>
          <w:sz w:val="28"/>
          <w:szCs w:val="28"/>
          <w:lang w:val="kk-KZ"/>
        </w:rPr>
        <w:t>Сіздің өндірісіңізде №</w:t>
      </w:r>
      <w:r w:rsidRPr="0042186D">
        <w:rPr>
          <w:sz w:val="24"/>
          <w:szCs w:val="24"/>
          <w:lang w:val="kk-KZ"/>
        </w:rPr>
        <w:t xml:space="preserve">7585-23-00-2/1655 </w:t>
      </w:r>
      <w:r w:rsidRPr="0042186D">
        <w:rPr>
          <w:sz w:val="28"/>
          <w:szCs w:val="28"/>
          <w:lang w:val="kk-KZ"/>
        </w:rPr>
        <w:t>азаматтық іс бар Талапкер М</w:t>
      </w:r>
      <w:r w:rsidR="00FC57CB">
        <w:rPr>
          <w:sz w:val="28"/>
          <w:szCs w:val="28"/>
          <w:lang w:val="kk-KZ"/>
        </w:rPr>
        <w:t>.</w:t>
      </w:r>
      <w:r w:rsidRPr="0042186D">
        <w:rPr>
          <w:sz w:val="28"/>
          <w:szCs w:val="28"/>
          <w:lang w:val="kk-KZ"/>
        </w:rPr>
        <w:t>К</w:t>
      </w:r>
      <w:r w:rsidR="00FC57CB">
        <w:rPr>
          <w:sz w:val="28"/>
          <w:szCs w:val="28"/>
          <w:lang w:val="kk-KZ"/>
        </w:rPr>
        <w:t>.</w:t>
      </w:r>
      <w:r w:rsidRPr="0042186D">
        <w:rPr>
          <w:sz w:val="28"/>
          <w:szCs w:val="28"/>
          <w:lang w:val="kk-KZ"/>
        </w:rPr>
        <w:t>А</w:t>
      </w:r>
      <w:r w:rsidR="00FC57CB">
        <w:rPr>
          <w:sz w:val="28"/>
          <w:szCs w:val="28"/>
          <w:lang w:val="kk-KZ"/>
        </w:rPr>
        <w:t>.</w:t>
      </w:r>
      <w:r w:rsidRPr="0042186D">
        <w:rPr>
          <w:sz w:val="28"/>
          <w:szCs w:val="28"/>
          <w:lang w:val="kk-KZ"/>
        </w:rPr>
        <w:t xml:space="preserve"> (әрі қарай азаматтық талапкер) Жауапкер О</w:t>
      </w:r>
      <w:r w:rsidR="00FC57CB">
        <w:rPr>
          <w:sz w:val="28"/>
          <w:szCs w:val="28"/>
          <w:lang w:val="kk-KZ"/>
        </w:rPr>
        <w:t>.</w:t>
      </w:r>
      <w:r w:rsidRPr="0042186D">
        <w:rPr>
          <w:sz w:val="28"/>
          <w:szCs w:val="28"/>
          <w:lang w:val="kk-KZ"/>
        </w:rPr>
        <w:t>А</w:t>
      </w:r>
      <w:r w:rsidR="00FC57CB">
        <w:rPr>
          <w:sz w:val="28"/>
          <w:szCs w:val="28"/>
          <w:lang w:val="kk-KZ"/>
        </w:rPr>
        <w:t>.</w:t>
      </w:r>
      <w:r w:rsidRPr="0042186D">
        <w:rPr>
          <w:sz w:val="28"/>
          <w:szCs w:val="28"/>
          <w:lang w:val="kk-KZ"/>
        </w:rPr>
        <w:t>К</w:t>
      </w:r>
      <w:r w:rsidR="00FC57CB">
        <w:rPr>
          <w:sz w:val="28"/>
          <w:szCs w:val="28"/>
          <w:lang w:val="kk-KZ"/>
        </w:rPr>
        <w:t>.</w:t>
      </w:r>
      <w:r w:rsidRPr="0042186D">
        <w:rPr>
          <w:sz w:val="28"/>
          <w:szCs w:val="28"/>
          <w:lang w:val="kk-KZ"/>
        </w:rPr>
        <w:t xml:space="preserve"> (әрі қарай азаматтық жауапкер),   өз </w:t>
      </w:r>
      <w:r w:rsidRPr="0042186D">
        <w:rPr>
          <w:sz w:val="28"/>
          <w:szCs w:val="28"/>
          <w:lang w:val="kk-KZ"/>
        </w:rPr>
        <w:lastRenderedPageBreak/>
        <w:t>бетінше салынған</w:t>
      </w:r>
      <w:r>
        <w:rPr>
          <w:sz w:val="28"/>
          <w:szCs w:val="28"/>
          <w:lang w:val="kk-KZ"/>
        </w:rPr>
        <w:t xml:space="preserve"> қоршауды және Жауапкерге тиесілі пәтерге жалғастыра салынған іргетасты (фундамент) жаупкердің есебінен бұзу туралы, автокөлік жүретін жолды ашу бойынша </w:t>
      </w:r>
      <w:r w:rsidRPr="0042186D">
        <w:rPr>
          <w:sz w:val="28"/>
          <w:szCs w:val="28"/>
          <w:lang w:val="kk-KZ"/>
        </w:rPr>
        <w:t xml:space="preserve">талап арыз </w:t>
      </w:r>
      <w:r>
        <w:rPr>
          <w:sz w:val="28"/>
          <w:szCs w:val="28"/>
          <w:lang w:val="kk-KZ"/>
        </w:rPr>
        <w:t>қаралуда</w:t>
      </w:r>
      <w:r w:rsidRPr="0042186D">
        <w:rPr>
          <w:sz w:val="28"/>
          <w:szCs w:val="28"/>
          <w:lang w:val="kk-KZ"/>
        </w:rPr>
        <w:t>.</w:t>
      </w:r>
    </w:p>
    <w:p w14:paraId="42090D86" w14:textId="77777777" w:rsidR="0069675E" w:rsidRPr="00CD63D3" w:rsidRDefault="0069675E" w:rsidP="0069675E">
      <w:pPr>
        <w:pStyle w:val="ac"/>
        <w:shd w:val="clear" w:color="auto" w:fill="FFFFFF"/>
        <w:spacing w:before="0" w:beforeAutospacing="0" w:after="0" w:afterAutospacing="0" w:line="285" w:lineRule="atLeast"/>
        <w:ind w:firstLine="708"/>
        <w:jc w:val="both"/>
        <w:textAlignment w:val="baseline"/>
        <w:rPr>
          <w:color w:val="000000"/>
          <w:spacing w:val="2"/>
          <w:sz w:val="28"/>
          <w:szCs w:val="28"/>
          <w:lang w:val="kk-KZ"/>
        </w:rPr>
      </w:pPr>
      <w:r w:rsidRPr="00CD63D3">
        <w:rPr>
          <w:color w:val="000000"/>
          <w:spacing w:val="2"/>
          <w:sz w:val="28"/>
          <w:szCs w:val="28"/>
          <w:bdr w:val="none" w:sz="0" w:space="0" w:color="auto" w:frame="1"/>
          <w:lang w:val="kk-KZ"/>
        </w:rPr>
        <w:t>ҚР АПК 279-бабына сай</w:t>
      </w:r>
      <w:r w:rsidRPr="00CD63D3">
        <w:rPr>
          <w:b/>
          <w:bCs/>
          <w:color w:val="000000"/>
          <w:spacing w:val="2"/>
          <w:sz w:val="28"/>
          <w:szCs w:val="28"/>
          <w:bdr w:val="none" w:sz="0" w:space="0" w:color="auto" w:frame="1"/>
          <w:lang w:val="kk-KZ"/>
        </w:rPr>
        <w:t xml:space="preserve"> </w:t>
      </w:r>
      <w:r w:rsidRPr="00CD63D3">
        <w:rPr>
          <w:color w:val="000000"/>
          <w:spacing w:val="2"/>
          <w:sz w:val="28"/>
          <w:szCs w:val="28"/>
          <w:bdr w:val="none" w:sz="0" w:space="0" w:color="auto" w:frame="1"/>
          <w:lang w:val="kk-KZ"/>
        </w:rPr>
        <w:t xml:space="preserve">Талап қоюды қараусыз қалдырудың негіздері атап айтылған, онда </w:t>
      </w:r>
      <w:r w:rsidRPr="00CD63D3">
        <w:rPr>
          <w:color w:val="000000"/>
          <w:spacing w:val="2"/>
          <w:sz w:val="28"/>
          <w:szCs w:val="28"/>
          <w:lang w:val="kk-KZ"/>
        </w:rPr>
        <w:t>Сот, егер: талап қоюшы осы санаттағы істер үшін заңда белгіленген немесе шартта көзделген дауды сотқа дейін реттеу тәртібін сақтамаса және осы тәртіпті қолданудың мүмкіндігі жойылмаса делінген – сот талап арызды қараусыз қалдыруға мүмкіншілігі бар.</w:t>
      </w:r>
    </w:p>
    <w:p w14:paraId="7058B1A2" w14:textId="77777777" w:rsidR="0069675E" w:rsidRDefault="0069675E" w:rsidP="0069675E">
      <w:pPr>
        <w:pStyle w:val="ac"/>
        <w:shd w:val="clear" w:color="auto" w:fill="FFFFFF"/>
        <w:spacing w:before="0" w:beforeAutospacing="0" w:after="0" w:afterAutospacing="0" w:line="285" w:lineRule="atLeast"/>
        <w:ind w:firstLine="708"/>
        <w:jc w:val="both"/>
        <w:textAlignment w:val="baseline"/>
        <w:rPr>
          <w:sz w:val="28"/>
          <w:szCs w:val="28"/>
          <w:lang w:val="kk-KZ"/>
        </w:rPr>
      </w:pPr>
      <w:r w:rsidRPr="00734F29">
        <w:rPr>
          <w:color w:val="000000"/>
          <w:spacing w:val="2"/>
          <w:sz w:val="28"/>
          <w:szCs w:val="28"/>
          <w:lang w:val="kk-KZ"/>
        </w:rPr>
        <w:t>Аталған бапқа сүйене</w:t>
      </w:r>
      <w:r>
        <w:rPr>
          <w:color w:val="000000"/>
          <w:spacing w:val="2"/>
          <w:sz w:val="28"/>
          <w:szCs w:val="28"/>
          <w:lang w:val="kk-KZ"/>
        </w:rPr>
        <w:t xml:space="preserve"> Жауапкердің пайымы боынша Талапкер сотқа дейінгі дауды реттеу тәртібін сақтамаған деп есептейміз өйткені  </w:t>
      </w:r>
      <w:r>
        <w:rPr>
          <w:sz w:val="28"/>
          <w:szCs w:val="28"/>
          <w:lang w:val="kk-KZ"/>
        </w:rPr>
        <w:t>Жауапкерге тиесілі пәтерге жалғастыра салынған іргетасты (фундамент) заңды немесе заңсыздығы жайлы құзырлы мемлекеттік мемемеден жауап алынбған.</w:t>
      </w:r>
    </w:p>
    <w:p w14:paraId="15A37988" w14:textId="77777777" w:rsidR="0069675E" w:rsidRDefault="0069675E" w:rsidP="0069675E">
      <w:pPr>
        <w:pStyle w:val="ac"/>
        <w:shd w:val="clear" w:color="auto" w:fill="FFFFFF"/>
        <w:tabs>
          <w:tab w:val="left" w:pos="567"/>
        </w:tabs>
        <w:spacing w:before="0" w:beforeAutospacing="0" w:after="0" w:afterAutospacing="0" w:line="285" w:lineRule="atLeast"/>
        <w:jc w:val="both"/>
        <w:textAlignment w:val="baseline"/>
        <w:rPr>
          <w:sz w:val="28"/>
          <w:szCs w:val="28"/>
          <w:lang w:val="kk-KZ"/>
        </w:rPr>
      </w:pPr>
      <w:r>
        <w:rPr>
          <w:sz w:val="28"/>
          <w:szCs w:val="28"/>
          <w:lang w:val="kk-KZ"/>
        </w:rPr>
        <w:tab/>
        <w:t xml:space="preserve">Онымен қоса сотта белгілі болғандай 13.10.2023 жыл сағат </w:t>
      </w:r>
      <w:r w:rsidRPr="002871F3">
        <w:rPr>
          <w:sz w:val="28"/>
          <w:szCs w:val="28"/>
          <w:lang w:val="kk-KZ"/>
        </w:rPr>
        <w:t>11 -де к</w:t>
      </w:r>
      <w:r>
        <w:rPr>
          <w:sz w:val="28"/>
          <w:szCs w:val="28"/>
          <w:lang w:val="kk-KZ"/>
        </w:rPr>
        <w:t xml:space="preserve">өшпелі сот отырысына қатыстық,  </w:t>
      </w:r>
      <w:r w:rsidRPr="002871F3">
        <w:rPr>
          <w:sz w:val="28"/>
          <w:szCs w:val="28"/>
          <w:lang w:val="kk-KZ"/>
        </w:rPr>
        <w:t>к</w:t>
      </w:r>
      <w:r>
        <w:rPr>
          <w:sz w:val="28"/>
          <w:szCs w:val="28"/>
          <w:lang w:val="kk-KZ"/>
        </w:rPr>
        <w:t xml:space="preserve">өшпелі сот отырысы барысында талапкер, жауапкердің жер телімінен бөлек қосымша шығыс жолы бар екендігін айдан анық көрдік онда талапкер өзінің үйінің артқы жағымен асфальтталған жолға шыға алады, сайды жағаламай. Анығын айтқанда Талапкердің өз үйі артынан шығу жолы ені, Талапкердің үйімен көрші Даниярдың қорасы арасында 1,5-2 метр болады сол жолды шөптен тазалап асфалтталған жолға шығуға мүмкіншілік бар. Аталған сөздерді 17.10.2023 жылы саға 15:30 болған офлайн сот отырысында куә ретінде сұралған көрші Данияр, аталған біздің уәждерді растап берді онда куәгер Дания Талапкер мен өзінің қорасы арасындағы арақашықтық 1,5-2 метр деп сотқа жеткізді.   </w:t>
      </w:r>
    </w:p>
    <w:p w14:paraId="3B7A1C9D" w14:textId="77777777" w:rsidR="0069675E" w:rsidRPr="00734F29" w:rsidRDefault="0069675E" w:rsidP="0069675E">
      <w:pPr>
        <w:pStyle w:val="ac"/>
        <w:shd w:val="clear" w:color="auto" w:fill="FFFFFF"/>
        <w:spacing w:before="0" w:beforeAutospacing="0" w:after="0" w:afterAutospacing="0" w:line="285" w:lineRule="atLeast"/>
        <w:ind w:firstLine="708"/>
        <w:jc w:val="both"/>
        <w:textAlignment w:val="baseline"/>
        <w:rPr>
          <w:sz w:val="28"/>
          <w:szCs w:val="28"/>
          <w:lang w:val="kk-KZ"/>
        </w:rPr>
      </w:pPr>
    </w:p>
    <w:p w14:paraId="56A89471" w14:textId="77777777" w:rsidR="0069675E" w:rsidRDefault="0069675E" w:rsidP="0069675E">
      <w:pPr>
        <w:ind w:firstLine="708"/>
        <w:jc w:val="both"/>
        <w:rPr>
          <w:sz w:val="28"/>
          <w:szCs w:val="28"/>
          <w:lang w:val="kk-KZ"/>
        </w:rPr>
      </w:pPr>
      <w:r w:rsidRPr="00671C89">
        <w:rPr>
          <w:sz w:val="28"/>
          <w:szCs w:val="28"/>
          <w:lang w:val="kk-KZ"/>
        </w:rPr>
        <w:t xml:space="preserve">Жоғарыда көрсетілгендер негізінде ҚР АПК-нің </w:t>
      </w:r>
      <w:r>
        <w:rPr>
          <w:sz w:val="28"/>
          <w:szCs w:val="28"/>
          <w:lang w:val="kk-KZ"/>
        </w:rPr>
        <w:t>279</w:t>
      </w:r>
      <w:r w:rsidRPr="00671C89">
        <w:rPr>
          <w:sz w:val="28"/>
          <w:szCs w:val="28"/>
          <w:lang w:val="kk-KZ"/>
        </w:rPr>
        <w:t xml:space="preserve"> бабына сай келесіні,</w:t>
      </w:r>
    </w:p>
    <w:p w14:paraId="1C5391FD" w14:textId="77777777" w:rsidR="0069675E" w:rsidRDefault="0069675E" w:rsidP="0069675E">
      <w:pPr>
        <w:ind w:firstLine="708"/>
        <w:jc w:val="both"/>
        <w:rPr>
          <w:sz w:val="28"/>
          <w:szCs w:val="28"/>
          <w:lang w:val="kk-KZ"/>
        </w:rPr>
      </w:pPr>
    </w:p>
    <w:p w14:paraId="4D144FB5" w14:textId="77777777" w:rsidR="0069675E" w:rsidRPr="005F784C" w:rsidRDefault="0069675E" w:rsidP="0069675E">
      <w:pPr>
        <w:ind w:firstLine="708"/>
        <w:jc w:val="both"/>
        <w:rPr>
          <w:b/>
          <w:bCs/>
          <w:sz w:val="28"/>
          <w:szCs w:val="28"/>
          <w:lang w:val="kk-KZ"/>
        </w:rPr>
      </w:pPr>
      <w:r w:rsidRPr="005F784C">
        <w:rPr>
          <w:b/>
          <w:bCs/>
          <w:sz w:val="28"/>
          <w:szCs w:val="28"/>
          <w:lang w:val="kk-KZ"/>
        </w:rPr>
        <w:t>Соттан сұраймын:</w:t>
      </w:r>
    </w:p>
    <w:p w14:paraId="1F42A075" w14:textId="77777777" w:rsidR="0069675E" w:rsidRPr="00671C89" w:rsidRDefault="0069675E" w:rsidP="0069675E">
      <w:pPr>
        <w:ind w:firstLine="708"/>
        <w:jc w:val="both"/>
        <w:rPr>
          <w:sz w:val="28"/>
          <w:szCs w:val="28"/>
          <w:lang w:val="kk-KZ"/>
        </w:rPr>
      </w:pPr>
      <w:r w:rsidRPr="00671C89">
        <w:rPr>
          <w:sz w:val="28"/>
          <w:szCs w:val="28"/>
          <w:lang w:val="kk-KZ"/>
        </w:rPr>
        <w:t xml:space="preserve"> </w:t>
      </w:r>
    </w:p>
    <w:p w14:paraId="5A1269D7" w14:textId="5D70D3DB" w:rsidR="0069675E" w:rsidRPr="000D2129" w:rsidRDefault="0069675E" w:rsidP="0069675E">
      <w:pPr>
        <w:pStyle w:val="ab"/>
        <w:numPr>
          <w:ilvl w:val="0"/>
          <w:numId w:val="7"/>
        </w:numPr>
        <w:autoSpaceDE w:val="0"/>
        <w:autoSpaceDN w:val="0"/>
        <w:spacing w:after="0" w:line="240" w:lineRule="auto"/>
        <w:ind w:left="426"/>
        <w:jc w:val="both"/>
        <w:rPr>
          <w:sz w:val="28"/>
          <w:szCs w:val="28"/>
          <w:lang w:val="kk-KZ"/>
        </w:rPr>
      </w:pPr>
      <w:r>
        <w:rPr>
          <w:sz w:val="28"/>
          <w:szCs w:val="28"/>
          <w:lang w:val="kk-KZ"/>
        </w:rPr>
        <w:t xml:space="preserve"> </w:t>
      </w:r>
      <w:r w:rsidRPr="0042186D">
        <w:rPr>
          <w:sz w:val="28"/>
          <w:szCs w:val="28"/>
          <w:lang w:val="kk-KZ"/>
        </w:rPr>
        <w:t>Талапкер М</w:t>
      </w:r>
      <w:r w:rsidR="00FC57CB">
        <w:rPr>
          <w:sz w:val="28"/>
          <w:szCs w:val="28"/>
          <w:lang w:val="kk-KZ"/>
        </w:rPr>
        <w:t>.</w:t>
      </w:r>
      <w:r w:rsidRPr="0042186D">
        <w:rPr>
          <w:sz w:val="28"/>
          <w:szCs w:val="28"/>
          <w:lang w:val="kk-KZ"/>
        </w:rPr>
        <w:t>К</w:t>
      </w:r>
      <w:r w:rsidR="00FC57CB">
        <w:rPr>
          <w:sz w:val="28"/>
          <w:szCs w:val="28"/>
          <w:lang w:val="kk-KZ"/>
        </w:rPr>
        <w:t>.</w:t>
      </w:r>
      <w:r w:rsidRPr="0042186D">
        <w:rPr>
          <w:sz w:val="28"/>
          <w:szCs w:val="28"/>
          <w:lang w:val="kk-KZ"/>
        </w:rPr>
        <w:t>А</w:t>
      </w:r>
      <w:r w:rsidR="00FC57CB">
        <w:rPr>
          <w:sz w:val="28"/>
          <w:szCs w:val="28"/>
          <w:lang w:val="kk-KZ"/>
        </w:rPr>
        <w:t>.</w:t>
      </w:r>
      <w:r>
        <w:rPr>
          <w:sz w:val="28"/>
          <w:szCs w:val="28"/>
          <w:lang w:val="kk-KZ"/>
        </w:rPr>
        <w:t xml:space="preserve"> талап арызын – қараусыз қалдыруды.</w:t>
      </w:r>
    </w:p>
    <w:p w14:paraId="0F7345EF" w14:textId="77777777" w:rsidR="0069675E" w:rsidRPr="00671C89" w:rsidRDefault="0069675E" w:rsidP="0069675E">
      <w:pPr>
        <w:pStyle w:val="ab"/>
        <w:ind w:left="1065"/>
        <w:jc w:val="both"/>
        <w:rPr>
          <w:sz w:val="28"/>
          <w:szCs w:val="28"/>
          <w:lang w:val="kk-KZ"/>
        </w:rPr>
      </w:pPr>
      <w:r w:rsidRPr="00671C89">
        <w:rPr>
          <w:sz w:val="28"/>
          <w:szCs w:val="28"/>
          <w:lang w:val="kk-KZ"/>
        </w:rPr>
        <w:t xml:space="preserve">     </w:t>
      </w:r>
    </w:p>
    <w:p w14:paraId="544E99B8" w14:textId="77777777" w:rsidR="0069675E" w:rsidRPr="00671C89" w:rsidRDefault="0069675E" w:rsidP="0069675E">
      <w:pPr>
        <w:pStyle w:val="a9"/>
        <w:jc w:val="both"/>
        <w:rPr>
          <w:b/>
          <w:sz w:val="28"/>
          <w:szCs w:val="28"/>
          <w:lang w:val="kk-KZ"/>
        </w:rPr>
      </w:pPr>
      <w:r w:rsidRPr="00671C89">
        <w:rPr>
          <w:b/>
          <w:sz w:val="28"/>
          <w:szCs w:val="28"/>
          <w:lang w:val="kk-KZ"/>
        </w:rPr>
        <w:t xml:space="preserve">                </w:t>
      </w:r>
    </w:p>
    <w:p w14:paraId="666C1503" w14:textId="77777777" w:rsidR="0069675E" w:rsidRDefault="0069675E" w:rsidP="0069675E">
      <w:pPr>
        <w:pStyle w:val="a9"/>
        <w:jc w:val="both"/>
        <w:rPr>
          <w:b/>
          <w:sz w:val="28"/>
          <w:szCs w:val="28"/>
          <w:lang w:val="kk-KZ"/>
        </w:rPr>
      </w:pPr>
      <w:r w:rsidRPr="00671C89">
        <w:rPr>
          <w:b/>
          <w:sz w:val="28"/>
          <w:szCs w:val="28"/>
          <w:lang w:val="kk-KZ"/>
        </w:rPr>
        <w:t>Құрметпен,</w:t>
      </w:r>
    </w:p>
    <w:p w14:paraId="5B6F06E1" w14:textId="77777777" w:rsidR="0069675E" w:rsidRPr="00671C89" w:rsidRDefault="0069675E" w:rsidP="0069675E">
      <w:pPr>
        <w:pStyle w:val="a9"/>
        <w:jc w:val="both"/>
        <w:rPr>
          <w:b/>
          <w:sz w:val="28"/>
          <w:szCs w:val="28"/>
          <w:lang w:val="kk-KZ"/>
        </w:rPr>
      </w:pPr>
      <w:r>
        <w:rPr>
          <w:b/>
          <w:sz w:val="28"/>
          <w:szCs w:val="28"/>
          <w:lang w:val="kk-KZ"/>
        </w:rPr>
        <w:t>Адвокат:</w:t>
      </w:r>
    </w:p>
    <w:p w14:paraId="4D67CA11" w14:textId="77777777" w:rsidR="0069675E" w:rsidRPr="00671C89" w:rsidRDefault="0069675E" w:rsidP="0069675E">
      <w:pPr>
        <w:pStyle w:val="a9"/>
        <w:jc w:val="both"/>
        <w:rPr>
          <w:b/>
          <w:sz w:val="28"/>
          <w:szCs w:val="28"/>
          <w:lang w:val="kk-KZ"/>
        </w:rPr>
      </w:pPr>
    </w:p>
    <w:p w14:paraId="21BFD056" w14:textId="77777777" w:rsidR="0069675E" w:rsidRPr="00671C89" w:rsidRDefault="0069675E" w:rsidP="0069675E">
      <w:pPr>
        <w:pStyle w:val="a9"/>
        <w:ind w:left="4248" w:firstLine="708"/>
        <w:jc w:val="both"/>
        <w:rPr>
          <w:b/>
          <w:sz w:val="28"/>
          <w:szCs w:val="28"/>
          <w:lang w:val="kk-KZ"/>
        </w:rPr>
      </w:pPr>
      <w:r w:rsidRPr="00671C89">
        <w:rPr>
          <w:b/>
          <w:sz w:val="28"/>
          <w:szCs w:val="28"/>
        </w:rPr>
        <w:t>________________/</w:t>
      </w:r>
      <w:r>
        <w:rPr>
          <w:b/>
          <w:sz w:val="28"/>
          <w:szCs w:val="28"/>
          <w:lang w:val="kk-KZ"/>
        </w:rPr>
        <w:t xml:space="preserve">Г.Т. Саржанов </w:t>
      </w:r>
    </w:p>
    <w:p w14:paraId="56A824C5" w14:textId="77777777" w:rsidR="0069675E" w:rsidRPr="00671C89" w:rsidRDefault="0069675E" w:rsidP="0069675E">
      <w:pPr>
        <w:pStyle w:val="a9"/>
        <w:ind w:left="720"/>
        <w:jc w:val="both"/>
        <w:rPr>
          <w:b/>
          <w:sz w:val="28"/>
          <w:szCs w:val="28"/>
        </w:rPr>
      </w:pPr>
      <w:r w:rsidRPr="00671C89">
        <w:rPr>
          <w:b/>
          <w:sz w:val="28"/>
          <w:szCs w:val="28"/>
        </w:rPr>
        <w:tab/>
      </w:r>
      <w:r w:rsidRPr="00671C89">
        <w:rPr>
          <w:b/>
          <w:sz w:val="28"/>
          <w:szCs w:val="28"/>
        </w:rPr>
        <w:tab/>
      </w:r>
      <w:r w:rsidRPr="00671C89">
        <w:rPr>
          <w:b/>
          <w:sz w:val="28"/>
          <w:szCs w:val="28"/>
        </w:rPr>
        <w:tab/>
      </w:r>
      <w:r w:rsidRPr="00671C89">
        <w:rPr>
          <w:b/>
          <w:sz w:val="28"/>
          <w:szCs w:val="28"/>
        </w:rPr>
        <w:tab/>
      </w:r>
      <w:r w:rsidRPr="00671C89">
        <w:rPr>
          <w:b/>
          <w:sz w:val="28"/>
          <w:szCs w:val="28"/>
        </w:rPr>
        <w:tab/>
      </w:r>
      <w:r w:rsidRPr="00671C89">
        <w:rPr>
          <w:b/>
          <w:sz w:val="28"/>
          <w:szCs w:val="28"/>
        </w:rPr>
        <w:tab/>
      </w:r>
      <w:r w:rsidRPr="00671C89">
        <w:rPr>
          <w:b/>
          <w:sz w:val="28"/>
          <w:szCs w:val="28"/>
        </w:rPr>
        <w:tab/>
      </w:r>
      <w:r w:rsidRPr="00671C89">
        <w:rPr>
          <w:b/>
          <w:sz w:val="28"/>
          <w:szCs w:val="28"/>
        </w:rPr>
        <w:tab/>
      </w:r>
      <w:r w:rsidRPr="00671C89">
        <w:rPr>
          <w:b/>
          <w:sz w:val="28"/>
          <w:szCs w:val="28"/>
        </w:rPr>
        <w:tab/>
      </w:r>
    </w:p>
    <w:p w14:paraId="0B9775E2" w14:textId="77777777" w:rsidR="0069675E" w:rsidRPr="003B6BE1" w:rsidRDefault="0069675E" w:rsidP="0069675E">
      <w:pPr>
        <w:rPr>
          <w:lang w:val="kk-KZ"/>
        </w:rPr>
      </w:pPr>
      <w:r w:rsidRPr="00671C89">
        <w:rPr>
          <w:sz w:val="28"/>
          <w:szCs w:val="28"/>
        </w:rPr>
        <w:tab/>
      </w:r>
      <w:r w:rsidRPr="00671C89">
        <w:rPr>
          <w:sz w:val="28"/>
          <w:szCs w:val="28"/>
        </w:rPr>
        <w:tab/>
      </w:r>
      <w:r w:rsidRPr="00671C89">
        <w:rPr>
          <w:sz w:val="28"/>
          <w:szCs w:val="28"/>
        </w:rPr>
        <w:tab/>
      </w:r>
      <w:r w:rsidRPr="00671C89">
        <w:rPr>
          <w:sz w:val="28"/>
          <w:szCs w:val="28"/>
        </w:rPr>
        <w:tab/>
      </w:r>
      <w:r w:rsidRPr="00057833">
        <w:rPr>
          <w:sz w:val="16"/>
          <w:szCs w:val="16"/>
        </w:rPr>
        <w:t>"___"___________20</w:t>
      </w:r>
      <w:r w:rsidRPr="00057833">
        <w:rPr>
          <w:sz w:val="16"/>
          <w:szCs w:val="16"/>
          <w:lang w:val="kk-KZ"/>
        </w:rPr>
        <w:t>23</w:t>
      </w:r>
      <w:r w:rsidRPr="00057833">
        <w:rPr>
          <w:sz w:val="16"/>
          <w:szCs w:val="16"/>
        </w:rPr>
        <w:t xml:space="preserve"> </w:t>
      </w:r>
      <w:r>
        <w:rPr>
          <w:sz w:val="16"/>
          <w:szCs w:val="16"/>
          <w:lang w:val="kk-KZ"/>
        </w:rPr>
        <w:t>жыл</w:t>
      </w:r>
      <w:r w:rsidRPr="00057833">
        <w:rPr>
          <w:rStyle w:val="1"/>
          <w:sz w:val="16"/>
          <w:szCs w:val="16"/>
        </w:rPr>
        <w:t xml:space="preserve">        </w:t>
      </w:r>
      <w:r w:rsidRPr="00057833">
        <w:rPr>
          <w:sz w:val="16"/>
          <w:szCs w:val="16"/>
        </w:rPr>
        <w:t xml:space="preserve"> </w:t>
      </w:r>
    </w:p>
    <w:p w14:paraId="19EFF2C1" w14:textId="4C920A2F" w:rsidR="00BF1FB2" w:rsidRPr="00BF1FB2" w:rsidRDefault="00BF1FB2" w:rsidP="009C3495">
      <w:pPr>
        <w:spacing w:after="0" w:line="240" w:lineRule="auto"/>
        <w:ind w:firstLine="709"/>
        <w:jc w:val="both"/>
        <w:rPr>
          <w:rFonts w:ascii="Times New Roman" w:hAnsi="Times New Roman" w:cs="Times New Roman"/>
          <w:lang w:val="kk-KZ"/>
        </w:rPr>
      </w:pPr>
    </w:p>
    <w:p w14:paraId="76FE24AC" w14:textId="77777777" w:rsidR="00BF1FB2" w:rsidRPr="00BF1FB2" w:rsidRDefault="00BF1FB2" w:rsidP="00211993">
      <w:pPr>
        <w:rPr>
          <w:rFonts w:ascii="Times New Roman" w:hAnsi="Times New Roman" w:cs="Times New Roman"/>
          <w:sz w:val="24"/>
          <w:szCs w:val="24"/>
          <w:lang w:val="kk-KZ"/>
        </w:rPr>
      </w:pPr>
    </w:p>
    <w:p w14:paraId="41CA64DE" w14:textId="11D1298A" w:rsidR="00211993" w:rsidRPr="00211993" w:rsidRDefault="00211993" w:rsidP="00211993">
      <w:pPr>
        <w:rPr>
          <w:rFonts w:ascii="Times New Roman" w:hAnsi="Times New Roman" w:cs="Times New Roman"/>
        </w:rPr>
      </w:pPr>
      <w:r w:rsidRPr="00211993">
        <w:rPr>
          <w:rFonts w:ascii="Times New Roman" w:hAnsi="Times New Roman" w:cs="Times New Roman"/>
          <w:sz w:val="24"/>
          <w:szCs w:val="24"/>
        </w:rPr>
        <w:lastRenderedPageBreak/>
        <w:t xml:space="preserve"> </w:t>
      </w:r>
    </w:p>
    <w:p w14:paraId="22EC7657" w14:textId="57C6CA72" w:rsidR="00D5693E" w:rsidRPr="00211993" w:rsidRDefault="00CB37F9" w:rsidP="0052039F">
      <w:pPr>
        <w:ind w:firstLine="360"/>
        <w:rPr>
          <w:rFonts w:ascii="Times New Roman" w:hAnsi="Times New Roman" w:cs="Times New Roman"/>
          <w:sz w:val="24"/>
          <w:szCs w:val="24"/>
        </w:rPr>
      </w:pPr>
      <w:r>
        <w:rPr>
          <w:rFonts w:ascii="Times New Roman" w:hAnsi="Times New Roman" w:cs="Times New Roman"/>
          <w:sz w:val="24"/>
          <w:szCs w:val="24"/>
        </w:rPr>
        <w:t xml:space="preserve">Адвокат Алматы </w:t>
      </w:r>
      <w:proofErr w:type="spellStart"/>
      <w:r>
        <w:rPr>
          <w:rFonts w:ascii="Times New Roman" w:hAnsi="Times New Roman" w:cs="Times New Roman"/>
          <w:sz w:val="24"/>
          <w:szCs w:val="24"/>
        </w:rPr>
        <w:t>Заңгер</w:t>
      </w:r>
      <w:proofErr w:type="spellEnd"/>
      <w:r>
        <w:rPr>
          <w:rFonts w:ascii="Times New Roman" w:hAnsi="Times New Roman" w:cs="Times New Roman"/>
          <w:sz w:val="24"/>
          <w:szCs w:val="24"/>
        </w:rPr>
        <w:t xml:space="preserve"> </w:t>
      </w:r>
      <w:hyperlink r:id="rId14" w:history="1">
        <w:proofErr w:type="spellStart"/>
        <w:r>
          <w:rPr>
            <w:rStyle w:val="a8"/>
          </w:rPr>
          <w:t>Қорғаушы</w:t>
        </w:r>
        <w:proofErr w:type="spellEnd"/>
        <w:r>
          <w:rPr>
            <w:rStyle w:val="a8"/>
          </w:rPr>
          <w:t xml:space="preserve"> Алматы</w:t>
        </w:r>
      </w:hyperlink>
      <w:r>
        <w:rPr>
          <w:rFonts w:ascii="Times New Roman" w:hAnsi="Times New Roman" w:cs="Times New Roman"/>
          <w:sz w:val="24"/>
          <w:szCs w:val="24"/>
        </w:rPr>
        <w:t xml:space="preserve"> </w:t>
      </w:r>
      <w:proofErr w:type="spellStart"/>
      <w:r>
        <w:rPr>
          <w:rFonts w:ascii="Times New Roman" w:hAnsi="Times New Roman" w:cs="Times New Roman"/>
          <w:sz w:val="24"/>
          <w:szCs w:val="24"/>
        </w:rPr>
        <w:t>Заң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Құқық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қорғау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Құқықтық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қөмек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Заңгерлік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кеңсе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Азаматтық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Қылмыстық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Әкімшілік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Pr>
          <w:rFonts w:ascii="Times New Roman" w:hAnsi="Times New Roman" w:cs="Times New Roman"/>
          <w:sz w:val="24"/>
          <w:szCs w:val="24"/>
        </w:rPr>
        <w:t xml:space="preserve"> Арбитраж </w:t>
      </w:r>
      <w:proofErr w:type="spellStart"/>
      <w:r>
        <w:rPr>
          <w:rFonts w:ascii="Times New Roman" w:hAnsi="Times New Roman" w:cs="Times New Roman"/>
          <w:sz w:val="24"/>
          <w:szCs w:val="24"/>
        </w:rPr>
        <w:t>даулары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Заңгерлік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кеңес</w:t>
      </w:r>
      <w:proofErr w:type="spellEnd"/>
      <w:r>
        <w:rPr>
          <w:rFonts w:ascii="Times New Roman" w:hAnsi="Times New Roman" w:cs="Times New Roman"/>
          <w:sz w:val="24"/>
          <w:szCs w:val="24"/>
        </w:rPr>
        <w:t xml:space="preserve"> Адвокат </w:t>
      </w:r>
      <w:proofErr w:type="spellStart"/>
      <w:r>
        <w:rPr>
          <w:rFonts w:ascii="Times New Roman" w:hAnsi="Times New Roman" w:cs="Times New Roman"/>
          <w:sz w:val="24"/>
          <w:szCs w:val="24"/>
        </w:rPr>
        <w:t>Қазақстан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Заңгер</w:t>
      </w:r>
      <w:proofErr w:type="spellEnd"/>
      <w:r>
        <w:rPr>
          <w:rFonts w:ascii="Times New Roman" w:hAnsi="Times New Roman" w:cs="Times New Roman"/>
          <w:sz w:val="24"/>
          <w:szCs w:val="24"/>
        </w:rPr>
        <w:t xml:space="preserve"> </w:t>
      </w:r>
      <w:hyperlink r:id="rId15" w:history="1">
        <w:proofErr w:type="spellStart"/>
        <w:r>
          <w:rPr>
            <w:rStyle w:val="a8"/>
          </w:rPr>
          <w:t>Адвокаттық</w:t>
        </w:r>
        <w:proofErr w:type="spellEnd"/>
        <w:r>
          <w:rPr>
            <w:rStyle w:val="a8"/>
          </w:rPr>
          <w:t xml:space="preserve"> </w:t>
        </w:r>
        <w:proofErr w:type="spellStart"/>
        <w:r>
          <w:rPr>
            <w:rStyle w:val="a8"/>
          </w:rPr>
          <w:t>кеңсе</w:t>
        </w:r>
        <w:proofErr w:type="spellEnd"/>
        <w:r>
          <w:rPr>
            <w:rStyle w:val="a8"/>
          </w:rPr>
          <w:t xml:space="preserve"> </w:t>
        </w:r>
        <w:proofErr w:type="spellStart"/>
        <w:r>
          <w:rPr>
            <w:rStyle w:val="a8"/>
          </w:rPr>
          <w:t>Қазақстан</w:t>
        </w:r>
        <w:proofErr w:type="spellEnd"/>
      </w:hyperlink>
      <w:r>
        <w:rPr>
          <w:rFonts w:ascii="Times New Roman" w:hAnsi="Times New Roman" w:cs="Times New Roman"/>
          <w:sz w:val="24"/>
          <w:szCs w:val="24"/>
        </w:rPr>
        <w:t xml:space="preserve"> </w:t>
      </w:r>
      <w:proofErr w:type="spellStart"/>
      <w:r>
        <w:rPr>
          <w:rFonts w:ascii="Times New Roman" w:hAnsi="Times New Roman" w:cs="Times New Roman"/>
          <w:sz w:val="24"/>
          <w:szCs w:val="24"/>
        </w:rPr>
        <w:t>Қорғаушы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компаниясы</w:t>
      </w:r>
      <w:proofErr w:type="spellEnd"/>
      <w:r w:rsidR="0052039F">
        <w:rPr>
          <w:rFonts w:ascii="Times New Roman" w:hAnsi="Times New Roman" w:cs="Times New Roman"/>
          <w:sz w:val="24"/>
          <w:szCs w:val="24"/>
        </w:rPr>
        <w:t xml:space="preserve"> </w:t>
      </w:r>
    </w:p>
    <w:sectPr w:rsidR="00D5693E" w:rsidRPr="00211993" w:rsidSect="00327D34">
      <w:headerReference w:type="default" r:id="rId16"/>
      <w:footerReference w:type="default" r:id="rId17"/>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94D997" w14:textId="77777777" w:rsidR="00CE3D8D" w:rsidRDefault="00CE3D8D" w:rsidP="00702393">
      <w:pPr>
        <w:spacing w:after="0" w:line="240" w:lineRule="auto"/>
      </w:pPr>
      <w:r>
        <w:separator/>
      </w:r>
    </w:p>
  </w:endnote>
  <w:endnote w:type="continuationSeparator" w:id="0">
    <w:p w14:paraId="00175BF2" w14:textId="77777777" w:rsidR="00CE3D8D" w:rsidRDefault="00CE3D8D"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2A7FCE" w14:textId="77777777" w:rsidR="00CE3D8D" w:rsidRDefault="00CE3D8D" w:rsidP="00702393">
      <w:pPr>
        <w:spacing w:after="0" w:line="240" w:lineRule="auto"/>
      </w:pPr>
      <w:r>
        <w:separator/>
      </w:r>
    </w:p>
  </w:footnote>
  <w:footnote w:type="continuationSeparator" w:id="0">
    <w:p w14:paraId="2F0757C1" w14:textId="77777777" w:rsidR="00CE3D8D" w:rsidRDefault="00CE3D8D"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41897332"/>
    <w:multiLevelType w:val="hybridMultilevel"/>
    <w:tmpl w:val="14BA83F2"/>
    <w:lvl w:ilvl="0" w:tplc="04190001">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0"/>
  </w:num>
  <w:num w:numId="3" w16cid:durableId="1584561244">
    <w:abstractNumId w:val="4"/>
  </w:num>
  <w:num w:numId="4" w16cid:durableId="465246920">
    <w:abstractNumId w:val="1"/>
  </w:num>
  <w:num w:numId="5" w16cid:durableId="1546064905">
    <w:abstractNumId w:val="3"/>
  </w:num>
  <w:num w:numId="6" w16cid:durableId="1555854343">
    <w:abstractNumId w:val="4"/>
  </w:num>
  <w:num w:numId="7" w16cid:durableId="4059587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61AEC"/>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D0954"/>
    <w:rsid w:val="003E3623"/>
    <w:rsid w:val="00406923"/>
    <w:rsid w:val="00442855"/>
    <w:rsid w:val="004F22C8"/>
    <w:rsid w:val="0052039F"/>
    <w:rsid w:val="00544A1D"/>
    <w:rsid w:val="00577C42"/>
    <w:rsid w:val="005B4DC1"/>
    <w:rsid w:val="005F07D3"/>
    <w:rsid w:val="006105C7"/>
    <w:rsid w:val="00654F3A"/>
    <w:rsid w:val="0069675E"/>
    <w:rsid w:val="006B0A4D"/>
    <w:rsid w:val="006E2D0A"/>
    <w:rsid w:val="00702393"/>
    <w:rsid w:val="00722D19"/>
    <w:rsid w:val="00737C06"/>
    <w:rsid w:val="008A19D3"/>
    <w:rsid w:val="008A7236"/>
    <w:rsid w:val="008E7DF6"/>
    <w:rsid w:val="008F4E8E"/>
    <w:rsid w:val="0091354D"/>
    <w:rsid w:val="00915C18"/>
    <w:rsid w:val="0094655E"/>
    <w:rsid w:val="009C3495"/>
    <w:rsid w:val="009E6904"/>
    <w:rsid w:val="00A23573"/>
    <w:rsid w:val="00A30870"/>
    <w:rsid w:val="00A45B15"/>
    <w:rsid w:val="00A935B4"/>
    <w:rsid w:val="00AB2A9C"/>
    <w:rsid w:val="00AE3915"/>
    <w:rsid w:val="00B31BDB"/>
    <w:rsid w:val="00B33E81"/>
    <w:rsid w:val="00B7221A"/>
    <w:rsid w:val="00BD7730"/>
    <w:rsid w:val="00BF1FB2"/>
    <w:rsid w:val="00C15EB7"/>
    <w:rsid w:val="00C16D9C"/>
    <w:rsid w:val="00C601F1"/>
    <w:rsid w:val="00C935AE"/>
    <w:rsid w:val="00C97844"/>
    <w:rsid w:val="00CB275A"/>
    <w:rsid w:val="00CB37F9"/>
    <w:rsid w:val="00CD2BD8"/>
    <w:rsid w:val="00CE3D8D"/>
    <w:rsid w:val="00CF5BD5"/>
    <w:rsid w:val="00D02DFB"/>
    <w:rsid w:val="00D11A8A"/>
    <w:rsid w:val="00D132ED"/>
    <w:rsid w:val="00D20BF8"/>
    <w:rsid w:val="00D5693E"/>
    <w:rsid w:val="00D63BC1"/>
    <w:rsid w:val="00DA1EDD"/>
    <w:rsid w:val="00DB660C"/>
    <w:rsid w:val="00DC3AD9"/>
    <w:rsid w:val="00E778EE"/>
    <w:rsid w:val="00EE78AD"/>
    <w:rsid w:val="00F173BA"/>
    <w:rsid w:val="00F96E54"/>
    <w:rsid w:val="00FB02BF"/>
    <w:rsid w:val="00FC57CB"/>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er2xx9">
    <w:name w:val="_er2xx9"/>
    <w:basedOn w:val="a0"/>
    <w:rsid w:val="0069675E"/>
  </w:style>
  <w:style w:type="character" w:customStyle="1" w:styleId="1">
    <w:name w:val="Основной текст Знак1"/>
    <w:basedOn w:val="a0"/>
    <w:uiPriority w:val="99"/>
    <w:locked/>
    <w:rsid w:val="0069675E"/>
    <w:rPr>
      <w:rFonts w:ascii="Times New Roman" w:hAnsi="Times New Roman" w:cs="Times New Roman" w:hint="default"/>
      <w:sz w:val="28"/>
      <w:szCs w:val="2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www.zakonpravo.kz"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hyperlink" Target="mailto:info@zakonpravo.kz"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tel:+77273331351" TargetMode="External"/><Relationship Id="rId5" Type="http://schemas.openxmlformats.org/officeDocument/2006/relationships/footnotes" Target="footnotes.xml"/><Relationship Id="rId15" Type="http://schemas.openxmlformats.org/officeDocument/2006/relationships/hyperlink" Target="https://www.facebook.com/ZakonPravoKaz/" TargetMode="External"/><Relationship Id="rId10" Type="http://schemas.openxmlformats.org/officeDocument/2006/relationships/hyperlink" Target="tel:+77273331355"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2gis.kz/almaty/geo/70030076130105549" TargetMode="External"/><Relationship Id="rId14" Type="http://schemas.openxmlformats.org/officeDocument/2006/relationships/hyperlink" Target="https://zakonpravo.k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3</Pages>
  <Words>559</Words>
  <Characters>3188</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69</cp:revision>
  <cp:lastPrinted>2021-08-17T09:15:00Z</cp:lastPrinted>
  <dcterms:created xsi:type="dcterms:W3CDTF">2021-08-13T09:00:00Z</dcterms:created>
  <dcterms:modified xsi:type="dcterms:W3CDTF">2024-05-12T12:08:00Z</dcterms:modified>
</cp:coreProperties>
</file>