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B58A4" w14:textId="3E892AF2" w:rsidR="003F3EC2" w:rsidRPr="00F47731" w:rsidRDefault="003F3EC2" w:rsidP="00F47731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73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F47731">
        <w:rPr>
          <w:rFonts w:ascii="Times New Roman" w:hAnsi="Times New Roman" w:cs="Times New Roman"/>
          <w:b/>
          <w:bCs/>
          <w:sz w:val="28"/>
          <w:szCs w:val="28"/>
        </w:rPr>
        <w:t>зыскани</w:t>
      </w:r>
      <w:r w:rsidR="00F4773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47731">
        <w:rPr>
          <w:rFonts w:ascii="Times New Roman" w:hAnsi="Times New Roman" w:cs="Times New Roman"/>
          <w:b/>
          <w:bCs/>
          <w:sz w:val="28"/>
          <w:szCs w:val="28"/>
        </w:rPr>
        <w:t xml:space="preserve"> совершеннолетним</w:t>
      </w:r>
      <w:r w:rsidRPr="00F47731">
        <w:rPr>
          <w:rFonts w:ascii="Times New Roman" w:hAnsi="Times New Roman" w:cs="Times New Roman"/>
          <w:b/>
          <w:bCs/>
          <w:sz w:val="28"/>
          <w:szCs w:val="28"/>
        </w:rPr>
        <w:t xml:space="preserve"> алимент</w:t>
      </w:r>
      <w:r w:rsidR="00F47731">
        <w:rPr>
          <w:rFonts w:ascii="Times New Roman" w:hAnsi="Times New Roman" w:cs="Times New Roman"/>
          <w:b/>
          <w:bCs/>
          <w:sz w:val="28"/>
          <w:szCs w:val="28"/>
        </w:rPr>
        <w:t>ы с родителя</w:t>
      </w:r>
      <w:r w:rsidRPr="00F47731">
        <w:rPr>
          <w:rFonts w:ascii="Times New Roman" w:hAnsi="Times New Roman" w:cs="Times New Roman"/>
          <w:b/>
          <w:bCs/>
          <w:sz w:val="28"/>
          <w:szCs w:val="28"/>
        </w:rPr>
        <w:t xml:space="preserve"> для оплаты в системе высшего образования</w:t>
      </w:r>
    </w:p>
    <w:p w14:paraId="17448950" w14:textId="646A8548" w:rsidR="003F3EC2" w:rsidRPr="00F47731" w:rsidRDefault="004005D7" w:rsidP="00F4773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7731">
        <w:rPr>
          <w:rFonts w:ascii="Times New Roman" w:hAnsi="Times New Roman" w:cs="Times New Roman"/>
          <w:sz w:val="28"/>
          <w:szCs w:val="28"/>
        </w:rPr>
        <w:t xml:space="preserve">дело </w:t>
      </w:r>
      <w:proofErr w:type="gramStart"/>
      <w:r w:rsidRPr="00F47731">
        <w:rPr>
          <w:rFonts w:ascii="Times New Roman" w:hAnsi="Times New Roman" w:cs="Times New Roman"/>
          <w:sz w:val="28"/>
          <w:szCs w:val="28"/>
        </w:rPr>
        <w:t>№7517-23-00-2</w:t>
      </w:r>
      <w:proofErr w:type="gramEnd"/>
      <w:r w:rsidRPr="00F47731">
        <w:rPr>
          <w:rFonts w:ascii="Times New Roman" w:hAnsi="Times New Roman" w:cs="Times New Roman"/>
          <w:sz w:val="28"/>
          <w:szCs w:val="28"/>
        </w:rPr>
        <w:t>/28256</w:t>
      </w:r>
      <w:r w:rsidRPr="00F47731">
        <w:rPr>
          <w:rFonts w:ascii="Times New Roman" w:hAnsi="Times New Roman" w:cs="Times New Roman"/>
          <w:sz w:val="28"/>
          <w:szCs w:val="28"/>
        </w:rPr>
        <w:t xml:space="preserve"> от </w:t>
      </w:r>
      <w:r w:rsidRPr="00F47731">
        <w:rPr>
          <w:rFonts w:ascii="Times New Roman" w:hAnsi="Times New Roman" w:cs="Times New Roman"/>
          <w:sz w:val="28"/>
          <w:szCs w:val="28"/>
        </w:rPr>
        <w:t>14 декабря 2023 года</w:t>
      </w:r>
    </w:p>
    <w:p w14:paraId="3B546DBF" w14:textId="185301DD" w:rsidR="003F3EC2" w:rsidRPr="00F47731" w:rsidRDefault="00D829FD" w:rsidP="00F47731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7731">
        <w:rPr>
          <w:rFonts w:ascii="Times New Roman" w:hAnsi="Times New Roman" w:cs="Times New Roman"/>
          <w:sz w:val="28"/>
          <w:szCs w:val="28"/>
        </w:rPr>
        <w:t xml:space="preserve">В суд был подан </w:t>
      </w:r>
      <w:r w:rsidRPr="00F47731">
        <w:rPr>
          <w:rFonts w:ascii="Times New Roman" w:hAnsi="Times New Roman" w:cs="Times New Roman"/>
          <w:sz w:val="28"/>
          <w:szCs w:val="28"/>
          <w:lang w:val="kk-KZ"/>
        </w:rPr>
        <w:t>Иск</w:t>
      </w:r>
      <w:r w:rsidRPr="00F47731">
        <w:rPr>
          <w:rFonts w:ascii="Times New Roman" w:hAnsi="Times New Roman" w:cs="Times New Roman"/>
          <w:sz w:val="28"/>
          <w:szCs w:val="28"/>
          <w:lang w:val="kk-KZ"/>
        </w:rPr>
        <w:t xml:space="preserve"> совершеннолетним </w:t>
      </w:r>
      <w:r w:rsidRPr="00F47731">
        <w:rPr>
          <w:rFonts w:ascii="Times New Roman" w:hAnsi="Times New Roman" w:cs="Times New Roman"/>
          <w:bCs/>
          <w:sz w:val="28"/>
          <w:szCs w:val="28"/>
          <w:lang w:val="kk-KZ"/>
        </w:rPr>
        <w:t>Б.А.С</w:t>
      </w:r>
      <w:r w:rsidRPr="00F4773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F47731"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r w:rsidRPr="00F47731">
        <w:rPr>
          <w:rFonts w:ascii="Times New Roman" w:hAnsi="Times New Roman" w:cs="Times New Roman"/>
          <w:sz w:val="28"/>
          <w:szCs w:val="28"/>
        </w:rPr>
        <w:t>взыскании</w:t>
      </w:r>
      <w:r w:rsidRPr="00F47731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F477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731">
        <w:rPr>
          <w:rFonts w:ascii="Times New Roman" w:hAnsi="Times New Roman" w:cs="Times New Roman"/>
          <w:sz w:val="28"/>
          <w:szCs w:val="28"/>
        </w:rPr>
        <w:t>алимент</w:t>
      </w:r>
      <w:proofErr w:type="spellEnd"/>
      <w:r w:rsidRPr="00F47731">
        <w:rPr>
          <w:rFonts w:ascii="Times New Roman" w:hAnsi="Times New Roman" w:cs="Times New Roman"/>
          <w:sz w:val="28"/>
          <w:szCs w:val="28"/>
        </w:rPr>
        <w:t xml:space="preserve"> для оплаты в системе высшего образования</w:t>
      </w:r>
      <w:r w:rsidRPr="00F47731">
        <w:rPr>
          <w:rFonts w:ascii="Times New Roman" w:hAnsi="Times New Roman" w:cs="Times New Roman"/>
          <w:sz w:val="28"/>
          <w:szCs w:val="28"/>
        </w:rPr>
        <w:t xml:space="preserve"> на </w:t>
      </w:r>
      <w:r w:rsidR="003F3EC2" w:rsidRPr="00F47731">
        <w:rPr>
          <w:rFonts w:ascii="Times New Roman" w:hAnsi="Times New Roman" w:cs="Times New Roman"/>
          <w:sz w:val="28"/>
          <w:szCs w:val="28"/>
          <w:lang w:val="kk-KZ"/>
        </w:rPr>
        <w:t>Ответчик</w:t>
      </w:r>
      <w:r w:rsidRPr="00F4773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F3EC2" w:rsidRPr="00F47731">
        <w:rPr>
          <w:rFonts w:ascii="Times New Roman" w:hAnsi="Times New Roman" w:cs="Times New Roman"/>
          <w:sz w:val="28"/>
          <w:szCs w:val="28"/>
          <w:lang w:val="kk-KZ"/>
        </w:rPr>
        <w:t xml:space="preserve"> И.С</w:t>
      </w:r>
      <w:r w:rsidRPr="00F4773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F3EC2" w:rsidRPr="00F47731">
        <w:rPr>
          <w:rFonts w:ascii="Times New Roman" w:hAnsi="Times New Roman" w:cs="Times New Roman"/>
          <w:sz w:val="28"/>
          <w:szCs w:val="28"/>
          <w:lang w:val="kk-KZ"/>
        </w:rPr>
        <w:t xml:space="preserve">б (Далее – Ответчик) совместно проживал с ИА.М. в зарегистрированном браке. </w:t>
      </w:r>
      <w:r w:rsidR="003F3EC2" w:rsidRPr="00F47731">
        <w:rPr>
          <w:rFonts w:ascii="Times New Roman" w:hAnsi="Times New Roman" w:cs="Times New Roman"/>
          <w:sz w:val="28"/>
          <w:szCs w:val="28"/>
        </w:rPr>
        <w:tab/>
      </w:r>
    </w:p>
    <w:p w14:paraId="31030E41" w14:textId="77777777" w:rsidR="003F3EC2" w:rsidRPr="00F47731" w:rsidRDefault="003F3EC2" w:rsidP="00F47731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7731">
        <w:rPr>
          <w:rFonts w:ascii="Times New Roman" w:hAnsi="Times New Roman" w:cs="Times New Roman"/>
          <w:sz w:val="28"/>
          <w:szCs w:val="28"/>
        </w:rPr>
        <w:tab/>
        <w:t xml:space="preserve">В результате совместного проживания родился сын </w:t>
      </w:r>
      <w:r w:rsidRPr="00F47731">
        <w:rPr>
          <w:rFonts w:ascii="Times New Roman" w:hAnsi="Times New Roman" w:cs="Times New Roman"/>
          <w:bCs/>
          <w:sz w:val="28"/>
          <w:szCs w:val="28"/>
          <w:lang w:val="kk-KZ"/>
        </w:rPr>
        <w:t>Б.А.С.,</w:t>
      </w:r>
      <w:proofErr w:type="gramStart"/>
      <w:r w:rsidRPr="00F477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F4773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47731">
        <w:rPr>
          <w:rFonts w:ascii="Times New Roman" w:hAnsi="Times New Roman" w:cs="Times New Roman"/>
          <w:sz w:val="28"/>
          <w:szCs w:val="28"/>
        </w:rPr>
        <w:t>Далее – Истец)</w:t>
      </w:r>
      <w:r w:rsidRPr="00F47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22.09.2005 года рождения.</w:t>
      </w:r>
    </w:p>
    <w:p w14:paraId="5D46B398" w14:textId="77777777" w:rsidR="003F3EC2" w:rsidRPr="00F47731" w:rsidRDefault="003F3EC2" w:rsidP="00F47731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7731">
        <w:rPr>
          <w:rFonts w:ascii="Times New Roman" w:hAnsi="Times New Roman" w:cs="Times New Roman"/>
          <w:sz w:val="28"/>
          <w:szCs w:val="28"/>
        </w:rPr>
        <w:tab/>
      </w:r>
      <w:r w:rsidRPr="00F47731">
        <w:rPr>
          <w:rFonts w:ascii="Times New Roman" w:hAnsi="Times New Roman" w:cs="Times New Roman"/>
          <w:sz w:val="28"/>
          <w:szCs w:val="28"/>
          <w:lang w:val="kk-KZ"/>
        </w:rPr>
        <w:t>Ответчик не участвует и не принимает участие в воспитании Истца как отец.</w:t>
      </w:r>
    </w:p>
    <w:p w14:paraId="7C64C234" w14:textId="6A7B20F4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731">
        <w:rPr>
          <w:rFonts w:ascii="Times New Roman" w:hAnsi="Times New Roman" w:cs="Times New Roman"/>
          <w:sz w:val="28"/>
          <w:szCs w:val="28"/>
        </w:rPr>
        <w:t xml:space="preserve">В настоящее время Истец поступил на учебу на </w:t>
      </w:r>
      <w:r w:rsidRPr="00F47731">
        <w:rPr>
          <w:rFonts w:ascii="Times New Roman" w:hAnsi="Times New Roman" w:cs="Times New Roman"/>
          <w:sz w:val="28"/>
          <w:szCs w:val="28"/>
          <w:lang w:val="kk-KZ"/>
        </w:rPr>
        <w:t xml:space="preserve">платное </w:t>
      </w:r>
      <w:r w:rsidRPr="00F47731">
        <w:rPr>
          <w:rFonts w:ascii="Times New Roman" w:hAnsi="Times New Roman" w:cs="Times New Roman"/>
          <w:sz w:val="28"/>
          <w:szCs w:val="28"/>
        </w:rPr>
        <w:t xml:space="preserve">обучение на основе </w:t>
      </w:r>
      <w:r w:rsidRPr="00F47731">
        <w:rPr>
          <w:rFonts w:ascii="Times New Roman" w:hAnsi="Times New Roman" w:cs="Times New Roman"/>
          <w:sz w:val="28"/>
          <w:szCs w:val="28"/>
          <w:lang w:val="kk-KZ"/>
        </w:rPr>
        <w:t xml:space="preserve">образовательного </w:t>
      </w:r>
      <w:r w:rsidRPr="00F47731">
        <w:rPr>
          <w:rFonts w:ascii="Times New Roman" w:hAnsi="Times New Roman" w:cs="Times New Roman"/>
          <w:sz w:val="28"/>
          <w:szCs w:val="28"/>
        </w:rPr>
        <w:t>гранта</w:t>
      </w:r>
      <w:r w:rsidRPr="00F477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47731">
        <w:rPr>
          <w:rFonts w:ascii="Times New Roman" w:hAnsi="Times New Roman" w:cs="Times New Roman"/>
          <w:sz w:val="28"/>
          <w:szCs w:val="28"/>
        </w:rPr>
        <w:t xml:space="preserve">(выиграл образовательный грант 85 %) в Высшее учебное заведение ВУЗ Кипрский Международный университет, компьютерный </w:t>
      </w:r>
      <w:proofErr w:type="gramStart"/>
      <w:r w:rsidRPr="00F47731">
        <w:rPr>
          <w:rFonts w:ascii="Times New Roman" w:hAnsi="Times New Roman" w:cs="Times New Roman"/>
          <w:sz w:val="28"/>
          <w:szCs w:val="28"/>
        </w:rPr>
        <w:t>инженер  (</w:t>
      </w:r>
      <w:proofErr w:type="gramEnd"/>
      <w:r w:rsidRPr="00F47731">
        <w:rPr>
          <w:rFonts w:ascii="Times New Roman" w:hAnsi="Times New Roman" w:cs="Times New Roman"/>
          <w:sz w:val="28"/>
          <w:szCs w:val="28"/>
        </w:rPr>
        <w:t>о чем свидетельствует справка №22301399  от 04.07.2023 года.</w:t>
      </w:r>
    </w:p>
    <w:p w14:paraId="407B4BFD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7731">
        <w:rPr>
          <w:rFonts w:ascii="Times New Roman" w:hAnsi="Times New Roman" w:cs="Times New Roman"/>
          <w:sz w:val="28"/>
          <w:szCs w:val="28"/>
          <w:lang w:val="kk-KZ"/>
        </w:rPr>
        <w:t>Таким образом у Истца имеются затраты на обучение в системе высшего образования, а также иные расходы такие как: одежда, питание, проезд, расходы на аренду жилья и т.п</w:t>
      </w:r>
      <w:r w:rsidRPr="00F47731">
        <w:rPr>
          <w:rStyle w:val="s1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F4773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551EEF91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7731">
        <w:rPr>
          <w:rFonts w:ascii="Times New Roman" w:hAnsi="Times New Roman" w:cs="Times New Roman"/>
          <w:sz w:val="28"/>
          <w:szCs w:val="28"/>
          <w:lang w:val="kk-KZ"/>
        </w:rPr>
        <w:t>Истец полностью находится на иждивении матери. Финансовое положение Истца в настоящее время нуждается в помощи. Тем более от родного отца.</w:t>
      </w:r>
    </w:p>
    <w:p w14:paraId="1ED97288" w14:textId="77777777" w:rsidR="003F3EC2" w:rsidRPr="00F47731" w:rsidRDefault="003F3EC2" w:rsidP="00F47731">
      <w:pPr>
        <w:pStyle w:val="a9"/>
        <w:ind w:firstLine="708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47731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Согласно п. 2, ст. 141 </w:t>
      </w:r>
      <w:r w:rsidRPr="00F47731">
        <w:rPr>
          <w:rStyle w:val="s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Кодекса Республики Казахстан «О браке (супружестве) и семье» (Далее - Кодекс) оговорено, что</w:t>
      </w:r>
      <w:r w:rsidRPr="00F47731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взыскание содержания на детей, обучающихся в системе общего среднего, технического и профессионального, послесреднего образования, в системе высшего образования по очной форме обучения в возрасте до двадцати одного года, при отсутствии соглашения об уплате алиментов производится в судебном порядке в твердой денежной сумме.</w:t>
      </w:r>
    </w:p>
    <w:p w14:paraId="170B919E" w14:textId="77777777" w:rsidR="003F3EC2" w:rsidRPr="00F47731" w:rsidRDefault="003F3EC2" w:rsidP="00F47731">
      <w:pPr>
        <w:pStyle w:val="a9"/>
        <w:ind w:firstLine="708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47731">
        <w:rPr>
          <w:rStyle w:val="s1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пункте 3 предусмотрено, что размер твердой денежной суммы определяется судом исходя из размера месячного расчетного показателя в объеме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обстоятельств. </w:t>
      </w:r>
    </w:p>
    <w:p w14:paraId="31DE1571" w14:textId="77777777" w:rsidR="003F3EC2" w:rsidRPr="00F47731" w:rsidRDefault="003F3EC2" w:rsidP="00F47731">
      <w:pPr>
        <w:pStyle w:val="a9"/>
        <w:ind w:firstLine="708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47731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статье 144 </w:t>
      </w:r>
      <w:r w:rsidRPr="00F47731">
        <w:rPr>
          <w:rStyle w:val="s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Кодекса указано, что </w:t>
      </w:r>
      <w:r w:rsidRPr="00F47731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>при отсутствии соглашения об уплате алиментов и при наличии исключительных обстоятельств (тяжелой болезни, увечья несовершеннолетних детей или нетрудоспособных совершеннолетних нуждающихся в помощи детей, необходимости оплаты постороннего ухода за ними и других обстоятельств) каждый из родителей может быть привлечен судом к участию в несении дополнительных расходов, вызванных этими обстоятельствами.</w:t>
      </w:r>
    </w:p>
    <w:p w14:paraId="2FE96EFC" w14:textId="77777777" w:rsidR="003F3EC2" w:rsidRPr="00F47731" w:rsidRDefault="003F3EC2" w:rsidP="00F47731">
      <w:pPr>
        <w:pStyle w:val="a9"/>
        <w:ind w:firstLine="708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47731">
        <w:rPr>
          <w:rStyle w:val="s1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Если порядок участия родителей в несении дополнительных расходов и размер этих расходов не определены по обоюдному согласию, то они определяются судом исходя из материального и семейного положения родителей, других детей и заслуживающих внимания интересов сторон в кратном отношении к месячному расчетному показателю на момент выплаты алиментов, подлежащих уплате ежемесячно.</w:t>
      </w:r>
    </w:p>
    <w:p w14:paraId="295398B5" w14:textId="77777777" w:rsidR="003F3EC2" w:rsidRPr="00F47731" w:rsidRDefault="003F3EC2" w:rsidP="00F47731">
      <w:pPr>
        <w:pStyle w:val="a9"/>
        <w:ind w:firstLine="708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47731">
        <w:rPr>
          <w:rStyle w:val="s1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Суд вправе обязать родителей принять участие как в фактически понесенных дополнительных расходах, так и в дополнительных расходах, которые необходимо произвести в будущем на содержание детей.</w:t>
      </w:r>
    </w:p>
    <w:p w14:paraId="07162575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7731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 п. 14 Нормативного постановления Верховного Суда Республики Казахстан от 29 ноября 2019 года № 6 о применении судами законодательства при рассмотрении дел, связанных с взысканием алиментов, где оговаривается, что иски о взыскании алиментов на совершеннолетних детей, обучающихся в системе общего среднего, технического и профессионального, послесреднего образования, в системе высшего образования по очной форме обучения в возрасте до двадцати одного года (пункт 2 статьи 138 Кодекса) предъявляются самими совершеннолетними. </w:t>
      </w:r>
    </w:p>
    <w:p w14:paraId="77A7BAD7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7731">
        <w:rPr>
          <w:rFonts w:ascii="Times New Roman" w:hAnsi="Times New Roman" w:cs="Times New Roman"/>
          <w:sz w:val="28"/>
          <w:szCs w:val="28"/>
          <w:lang w:val="kk-KZ"/>
        </w:rPr>
        <w:t>Размер подлежащих взысканию алиментов на детей в этом случае устанавливается судом в соответствии с пунктом 2 статьи 141 Кодекса в твердой денежной сумме, исходя из размера месячного расчетного показателя (далее - МРП), в объеме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обстоятельств.</w:t>
      </w:r>
    </w:p>
    <w:p w14:paraId="78B7B2ED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7731">
        <w:rPr>
          <w:rFonts w:ascii="Times New Roman" w:hAnsi="Times New Roman" w:cs="Times New Roman"/>
          <w:sz w:val="28"/>
          <w:szCs w:val="28"/>
          <w:lang w:val="kk-KZ"/>
        </w:rPr>
        <w:t>При этом следует учитывать расходы, необходимые на приобретение одежды, питания, затраты на обучение при платной форме обучения, расходы на аренду жилья и т.п.</w:t>
      </w:r>
    </w:p>
    <w:p w14:paraId="3A5832CC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7731">
        <w:rPr>
          <w:rFonts w:ascii="Times New Roman" w:hAnsi="Times New Roman" w:cs="Times New Roman"/>
          <w:sz w:val="28"/>
          <w:szCs w:val="28"/>
          <w:lang w:val="kk-KZ"/>
        </w:rPr>
        <w:t>В каждом случае суд должен исходить из необходимости этих затрат.</w:t>
      </w:r>
    </w:p>
    <w:p w14:paraId="64A189F5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7731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F47731">
        <w:rPr>
          <w:rStyle w:val="s9"/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Информационном письме</w:t>
      </w:r>
      <w:r w:rsidRPr="00F47731">
        <w:rPr>
          <w:rStyle w:val="s3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 Консультативного Совета по выработке единой судебной практики при отправлении правосудия Карагандинского областного суда от 6 июня 2012 года № 10 «О практике рассмотрения гражданских дел по взысканию алиментов на несовершеннолетних и совершеннолетних детей» рекомендовано: </w:t>
      </w:r>
      <w:r w:rsidRPr="00F47731">
        <w:rPr>
          <w:rFonts w:ascii="Times New Roman" w:hAnsi="Times New Roman" w:cs="Times New Roman"/>
          <w:sz w:val="28"/>
          <w:szCs w:val="28"/>
          <w:lang w:val="kk-KZ"/>
        </w:rPr>
        <w:t>В целях формирования единообразной судебной практики рассмотрения гражданских дел, связанных с взысканием алиментных сумм на содержание несовершеннолетних детей,  обучающихся в системе общего  среднего, технического и профессионального, послесреднего образования, в системе высшего образования по  очной  форме  обучения в возрасте до 21 год, а также споров об изменении ранее установленного судом размера алиментов на содержание несовершеннолетних детей, Консультативный Совет рекомендует следующее. Согласно п.2 ст. 141 Кодекса Республики Казахстан «О браке (супружестве) и семье» (далее по тексту - Кодекса) взыскание содержания  на  детей, обучающихся в системе общего  среднего, технического и профессионального, послесреднего образования, в системе высшего образования по  очной  форме  обучения в возрасте до 21 года, при  отсутствии соглашения об уплате алиментов  производится в судебном  порядке в твердой  денежной  сумме.</w:t>
      </w:r>
    </w:p>
    <w:p w14:paraId="243671A5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7731">
        <w:rPr>
          <w:rFonts w:ascii="Times New Roman" w:hAnsi="Times New Roman" w:cs="Times New Roman"/>
          <w:sz w:val="28"/>
          <w:szCs w:val="28"/>
          <w:lang w:val="kk-KZ"/>
        </w:rPr>
        <w:t>В соответствии с требованиями ст. 17 Гражданского кодекса способность гражданина своими действиями приобретать и осуществлять гражданские права, создавать для себя гражданские обязанности и исполнять их возникает в полном объеме с наступлением совершеннолетия, т.е. по достижении восемнадцатилетнего возраста.</w:t>
      </w:r>
    </w:p>
    <w:p w14:paraId="57B28129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7731">
        <w:rPr>
          <w:rFonts w:ascii="Times New Roman" w:hAnsi="Times New Roman" w:cs="Times New Roman"/>
          <w:sz w:val="28"/>
          <w:szCs w:val="28"/>
          <w:lang w:val="kk-KZ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7611E0E7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7731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со ст.8 ГПК каждый вправе обратиться в суд за </w:t>
      </w:r>
      <w:r w:rsidRPr="00F47731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защитой нарушенных или оспариваемых конституционных прав, свобод или </w:t>
      </w:r>
      <w:r w:rsidRPr="00F47731">
        <w:rPr>
          <w:rFonts w:ascii="Times New Roman" w:hAnsi="Times New Roman" w:cs="Times New Roman"/>
          <w:sz w:val="28"/>
          <w:szCs w:val="28"/>
          <w:lang w:val="kk-KZ"/>
        </w:rPr>
        <w:t>охраняемых интересов.</w:t>
      </w:r>
    </w:p>
    <w:p w14:paraId="26EDE40C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7731">
        <w:rPr>
          <w:rFonts w:ascii="Times New Roman" w:hAnsi="Times New Roman" w:cs="Times New Roman"/>
          <w:sz w:val="28"/>
          <w:szCs w:val="28"/>
          <w:lang w:val="kk-KZ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0F526A04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477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Статья 30. п. 4, ГПК РК «Подсудность по выбору истца» определяет:</w:t>
      </w:r>
      <w:r w:rsidRPr="00F4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F47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Иски об установлении отцовства и о взыскании алиментов могут быть предъявлены истцом по месту своего жительства.</w:t>
      </w:r>
    </w:p>
    <w:p w14:paraId="67B9E422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47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Как предусмотрено в Кодексе Республики Казахстан о налогах и других обязательных платежах в бюджет (Налоговый кодекс) статье 616. П. 4, «Освобождение от уплаты государственной пошлины в судах»</w:t>
      </w:r>
      <w:r w:rsidRPr="00F477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F47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От уплаты государственной пошлины в судах освобождаются истцы - по искам о взыскании алиментов, соответственно в данных обстоятельствах дела Истец освобождена от уплату государственной пошлины в суд.</w:t>
      </w:r>
    </w:p>
    <w:p w14:paraId="40132EDE" w14:textId="77777777" w:rsidR="001D4B71" w:rsidRPr="00F47731" w:rsidRDefault="003F3EC2" w:rsidP="00F47731">
      <w:pPr>
        <w:pStyle w:val="a9"/>
        <w:ind w:firstLine="708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47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 основания вышеизложенного руководствуясь </w:t>
      </w:r>
      <w:r w:rsidRPr="00F47731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п. 2, ст. 141 </w:t>
      </w:r>
      <w:r w:rsidRPr="00F47731">
        <w:rPr>
          <w:rStyle w:val="s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Кодекса Республики Казахстан «О браке (супружестве) и семье»,</w:t>
      </w:r>
      <w:r w:rsidR="00D829FD" w:rsidRPr="00F47731">
        <w:rPr>
          <w:rStyle w:val="s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14:paraId="61FEDFA1" w14:textId="7031C303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F477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Про</w:t>
      </w:r>
      <w:r w:rsidR="001D4B71" w:rsidRPr="00F477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сили</w:t>
      </w:r>
      <w:r w:rsidRPr="00F4773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 Суд:</w:t>
      </w:r>
    </w:p>
    <w:p w14:paraId="752745DC" w14:textId="77777777" w:rsidR="003F3EC2" w:rsidRPr="00F47731" w:rsidRDefault="003F3EC2" w:rsidP="00F47731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47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Взыскать с Ответчика И.С.Б. в пользу Истца Б.А.С. алименты в виде твёрдой денежной сумме на </w:t>
      </w:r>
      <w:r w:rsidRPr="00F47731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>содержание</w:t>
      </w:r>
      <w:r w:rsidRPr="00F47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оплаты на обучение в системе высшего образования, а также дополнительные расходы, в размере 200 МРП ежемесячно с 25.09.2023 года </w:t>
      </w:r>
    </w:p>
    <w:p w14:paraId="2D8ACBB1" w14:textId="15109782" w:rsidR="00280EE0" w:rsidRPr="00F47731" w:rsidRDefault="00163677" w:rsidP="00F4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7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Также суду было заявлено </w:t>
      </w:r>
      <w:r w:rsidRPr="00F47731">
        <w:rPr>
          <w:rFonts w:ascii="Times New Roman" w:hAnsi="Times New Roman" w:cs="Times New Roman"/>
          <w:sz w:val="28"/>
          <w:szCs w:val="28"/>
        </w:rPr>
        <w:t>Ходатайство о возмещении расходов по оплате помощи представителя</w:t>
      </w:r>
      <w:r w:rsidR="00280EE0" w:rsidRPr="00F47731">
        <w:rPr>
          <w:rFonts w:ascii="Times New Roman" w:hAnsi="Times New Roman" w:cs="Times New Roman"/>
          <w:sz w:val="28"/>
          <w:szCs w:val="28"/>
        </w:rPr>
        <w:t xml:space="preserve"> </w:t>
      </w:r>
      <w:r w:rsidR="00E56664" w:rsidRPr="00F47731">
        <w:rPr>
          <w:rFonts w:ascii="Times New Roman" w:hAnsi="Times New Roman" w:cs="Times New Roman"/>
          <w:sz w:val="28"/>
          <w:szCs w:val="28"/>
        </w:rPr>
        <w:t>так как м</w:t>
      </w:r>
      <w:r w:rsidR="00280EE0" w:rsidRPr="00F47731">
        <w:rPr>
          <w:rFonts w:ascii="Times New Roman" w:hAnsi="Times New Roman" w:cs="Times New Roman"/>
          <w:sz w:val="28"/>
          <w:szCs w:val="28"/>
        </w:rPr>
        <w:t xml:space="preserve">ежду </w:t>
      </w:r>
      <w:r w:rsidR="00280EE0" w:rsidRPr="00F4773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="00280EE0" w:rsidRPr="00F47731">
        <w:rPr>
          <w:rFonts w:ascii="Times New Roman" w:hAnsi="Times New Roman" w:cs="Times New Roman"/>
          <w:sz w:val="28"/>
          <w:szCs w:val="28"/>
        </w:rPr>
        <w:t xml:space="preserve">и с </w:t>
      </w:r>
      <w:r w:rsidR="00280EE0" w:rsidRPr="00F47731">
        <w:rPr>
          <w:rFonts w:ascii="Times New Roman" w:hAnsi="Times New Roman" w:cs="Times New Roman"/>
          <w:bCs/>
          <w:sz w:val="28"/>
          <w:szCs w:val="28"/>
          <w:lang w:val="kk-KZ"/>
        </w:rPr>
        <w:t>Б.А.С</w:t>
      </w:r>
      <w:r w:rsidR="00280EE0" w:rsidRPr="00F47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истцом</w:t>
      </w:r>
      <w:r w:rsidR="00280EE0" w:rsidRPr="00F47731">
        <w:rPr>
          <w:rFonts w:ascii="Times New Roman" w:hAnsi="Times New Roman" w:cs="Times New Roman"/>
          <w:sz w:val="28"/>
          <w:szCs w:val="28"/>
        </w:rPr>
        <w:t>,</w:t>
      </w:r>
      <w:r w:rsidR="00280EE0" w:rsidRPr="00F477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0EE0" w:rsidRPr="00F47731">
        <w:rPr>
          <w:rFonts w:ascii="Times New Roman" w:hAnsi="Times New Roman" w:cs="Times New Roman"/>
          <w:sz w:val="28"/>
          <w:szCs w:val="28"/>
        </w:rPr>
        <w:t xml:space="preserve">был заключен договор на оказание юридической помощи (далее – Договор), в соответствии с которым </w:t>
      </w:r>
      <w:r w:rsidR="00280EE0" w:rsidRPr="00F4773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="00280EE0" w:rsidRPr="00F47731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="00280EE0" w:rsidRPr="00F477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истцу</w:t>
      </w:r>
      <w:r w:rsidR="00280EE0" w:rsidRPr="00F47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280EE0" w:rsidRPr="00F477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0EE0" w:rsidRPr="00F47731">
        <w:rPr>
          <w:rFonts w:ascii="Times New Roman" w:hAnsi="Times New Roman" w:cs="Times New Roman"/>
          <w:sz w:val="28"/>
          <w:szCs w:val="28"/>
        </w:rPr>
        <w:t>услуги по представлению интересов в суде первой инстанции по выше указанному гражданскому делу.</w:t>
      </w:r>
    </w:p>
    <w:p w14:paraId="40B5188C" w14:textId="77777777" w:rsidR="00280EE0" w:rsidRPr="00F47731" w:rsidRDefault="00280EE0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731">
        <w:rPr>
          <w:rFonts w:ascii="Times New Roman" w:hAnsi="Times New Roman" w:cs="Times New Roman"/>
          <w:sz w:val="28"/>
          <w:szCs w:val="28"/>
        </w:rPr>
        <w:t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w14:paraId="3E9C0EC9" w14:textId="77777777" w:rsidR="00E56664" w:rsidRPr="00F47731" w:rsidRDefault="00280EE0" w:rsidP="00F477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731">
        <w:rPr>
          <w:rFonts w:ascii="Times New Roman" w:hAnsi="Times New Roman" w:cs="Times New Roman"/>
          <w:sz w:val="28"/>
          <w:szCs w:val="28"/>
        </w:rPr>
        <w:t>Согласно п. 11-1. Нормативное постановление Верховного Суда РК от 25 декабря 2006 года N 9 о применении судами РК законодательства о судебных расходах по гражданским делам (далее – Постановление), где при рассмотрении дел в порядке глав 12, 13 ГПК суд обязан разрешить вопрос о распределении судебных расходов между сторонами в соответствии с требованиями главы 8 ГПК. При этом суду следует учитывать объем предоставленной представителем помощи. Такие расходы подлежат возмещению в соответствии с подпунктом 9) статьи 108 ГПК.</w:t>
      </w:r>
      <w:r w:rsidR="00E56664" w:rsidRPr="00F47731">
        <w:rPr>
          <w:rFonts w:ascii="Times New Roman" w:hAnsi="Times New Roman" w:cs="Times New Roman"/>
          <w:sz w:val="28"/>
          <w:szCs w:val="28"/>
        </w:rPr>
        <w:t xml:space="preserve"> </w:t>
      </w:r>
      <w:r w:rsidRPr="00F47731">
        <w:rPr>
          <w:rFonts w:ascii="Times New Roman" w:hAnsi="Times New Roman" w:cs="Times New Roman"/>
          <w:sz w:val="28"/>
          <w:szCs w:val="28"/>
        </w:rPr>
        <w:t>На основании изложенного, и руководствуясь ст. 113 ГПК РК,</w:t>
      </w:r>
      <w:r w:rsidR="00E56664" w:rsidRPr="00F47731">
        <w:rPr>
          <w:rFonts w:ascii="Times New Roman" w:hAnsi="Times New Roman" w:cs="Times New Roman"/>
          <w:sz w:val="28"/>
          <w:szCs w:val="28"/>
        </w:rPr>
        <w:t xml:space="preserve"> также просили </w:t>
      </w:r>
    </w:p>
    <w:p w14:paraId="62F30E7C" w14:textId="737A870E" w:rsidR="00280EE0" w:rsidRPr="00F47731" w:rsidRDefault="00280EE0" w:rsidP="00F47731">
      <w:pPr>
        <w:pStyle w:val="a9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731">
        <w:rPr>
          <w:rFonts w:ascii="Times New Roman" w:hAnsi="Times New Roman" w:cs="Times New Roman"/>
          <w:b/>
          <w:bCs/>
          <w:sz w:val="28"/>
          <w:szCs w:val="28"/>
        </w:rPr>
        <w:t>Суд:</w:t>
      </w:r>
    </w:p>
    <w:p w14:paraId="217FA375" w14:textId="77777777" w:rsidR="00280EE0" w:rsidRPr="00F47731" w:rsidRDefault="00280EE0" w:rsidP="00F47731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7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Взыскать с ответчика в пользу истца</w:t>
      </w:r>
      <w:r w:rsidRPr="00F477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47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представительские расходы в размере 150 000 тенге.</w:t>
      </w:r>
    </w:p>
    <w:p w14:paraId="7CBD4724" w14:textId="297475AF" w:rsidR="00E56664" w:rsidRPr="00F47731" w:rsidRDefault="00E56664" w:rsidP="00F4773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7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B26EAA" w:rsidRPr="00F47731">
        <w:rPr>
          <w:rFonts w:ascii="Times New Roman" w:hAnsi="Times New Roman" w:cs="Times New Roman"/>
          <w:sz w:val="28"/>
          <w:szCs w:val="28"/>
        </w:rPr>
        <w:t>14 декабря 2023 год</w:t>
      </w:r>
      <w:r w:rsidR="00B26EAA" w:rsidRPr="00F47731">
        <w:rPr>
          <w:rFonts w:ascii="Times New Roman" w:hAnsi="Times New Roman" w:cs="Times New Roman"/>
          <w:sz w:val="28"/>
          <w:szCs w:val="28"/>
        </w:rPr>
        <w:t xml:space="preserve"> </w:t>
      </w:r>
      <w:r w:rsidR="00B26EAA" w:rsidRPr="00F47731">
        <w:rPr>
          <w:rFonts w:ascii="Times New Roman" w:hAnsi="Times New Roman" w:cs="Times New Roman"/>
          <w:sz w:val="28"/>
          <w:szCs w:val="28"/>
        </w:rPr>
        <w:t>Медеуский районный суд города Алматы в составе: председательствующего судьи А</w:t>
      </w:r>
      <w:r w:rsidR="00B26EAA" w:rsidRPr="00F47731">
        <w:rPr>
          <w:rFonts w:ascii="Times New Roman" w:hAnsi="Times New Roman" w:cs="Times New Roman"/>
          <w:sz w:val="28"/>
          <w:szCs w:val="28"/>
        </w:rPr>
        <w:t xml:space="preserve"> </w:t>
      </w:r>
      <w:r w:rsidR="00B26EAA" w:rsidRPr="00F47731">
        <w:rPr>
          <w:rFonts w:ascii="Times New Roman" w:hAnsi="Times New Roman" w:cs="Times New Roman"/>
          <w:sz w:val="28"/>
          <w:szCs w:val="28"/>
        </w:rPr>
        <w:t>М.М., при секретаре судебного заседания С</w:t>
      </w:r>
      <w:r w:rsidR="00B26EAA" w:rsidRPr="00F47731">
        <w:rPr>
          <w:rFonts w:ascii="Times New Roman" w:hAnsi="Times New Roman" w:cs="Times New Roman"/>
          <w:sz w:val="28"/>
          <w:szCs w:val="28"/>
        </w:rPr>
        <w:t xml:space="preserve"> </w:t>
      </w:r>
      <w:r w:rsidR="00B26EAA" w:rsidRPr="00F47731">
        <w:rPr>
          <w:rFonts w:ascii="Times New Roman" w:hAnsi="Times New Roman" w:cs="Times New Roman"/>
          <w:sz w:val="28"/>
          <w:szCs w:val="28"/>
        </w:rPr>
        <w:t>А., рассмотрел в онлайн режиме посредством город Алматы использования системы видеоконференцсвязи в открытом судебном заседании гражданское дело по иску:</w:t>
      </w:r>
      <w:r w:rsidR="00B26EAA" w:rsidRPr="00F47731">
        <w:rPr>
          <w:rFonts w:ascii="Times New Roman" w:hAnsi="Times New Roman" w:cs="Times New Roman"/>
          <w:sz w:val="28"/>
          <w:szCs w:val="28"/>
        </w:rPr>
        <w:t xml:space="preserve"> БАС к Ответчику </w:t>
      </w:r>
      <w:r w:rsidR="0089151A" w:rsidRPr="00F47731">
        <w:rPr>
          <w:rFonts w:ascii="Times New Roman" w:hAnsi="Times New Roman" w:cs="Times New Roman"/>
          <w:sz w:val="28"/>
          <w:szCs w:val="28"/>
        </w:rPr>
        <w:t xml:space="preserve">ИСБ </w:t>
      </w:r>
      <w:r w:rsidR="0089151A" w:rsidRPr="00F47731">
        <w:rPr>
          <w:rFonts w:ascii="Times New Roman" w:hAnsi="Times New Roman" w:cs="Times New Roman"/>
          <w:sz w:val="28"/>
          <w:szCs w:val="28"/>
        </w:rPr>
        <w:t>о взыскании алиментов на время обучения в системе высшего образования</w:t>
      </w:r>
      <w:r w:rsidR="0089151A" w:rsidRPr="00F4773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8FB07C" w14:textId="06CB78D2" w:rsidR="00BF3610" w:rsidRPr="00F47731" w:rsidRDefault="00BF3610" w:rsidP="00F4773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7731">
        <w:rPr>
          <w:rFonts w:ascii="Times New Roman" w:hAnsi="Times New Roman" w:cs="Times New Roman"/>
          <w:sz w:val="28"/>
          <w:szCs w:val="28"/>
        </w:rPr>
        <w:tab/>
      </w:r>
      <w:r w:rsidRPr="00F47731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proofErr w:type="gramStart"/>
      <w:r w:rsidRPr="00F47731">
        <w:rPr>
          <w:rFonts w:ascii="Times New Roman" w:hAnsi="Times New Roman" w:cs="Times New Roman"/>
          <w:sz w:val="28"/>
          <w:szCs w:val="28"/>
        </w:rPr>
        <w:t>223-226</w:t>
      </w:r>
      <w:proofErr w:type="gramEnd"/>
      <w:r w:rsidRPr="00F47731">
        <w:rPr>
          <w:rFonts w:ascii="Times New Roman" w:hAnsi="Times New Roman" w:cs="Times New Roman"/>
          <w:sz w:val="28"/>
          <w:szCs w:val="28"/>
        </w:rPr>
        <w:t>, 229 ГПК, суд</w:t>
      </w:r>
      <w:r w:rsidRPr="00F47731">
        <w:rPr>
          <w:rFonts w:ascii="Times New Roman" w:hAnsi="Times New Roman" w:cs="Times New Roman"/>
          <w:sz w:val="28"/>
          <w:szCs w:val="28"/>
        </w:rPr>
        <w:t xml:space="preserve"> Решил: </w:t>
      </w:r>
    </w:p>
    <w:p w14:paraId="1EFB9CD0" w14:textId="77777777" w:rsidR="003C66B6" w:rsidRPr="00F47731" w:rsidRDefault="003C66B6" w:rsidP="00F47731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7731">
        <w:rPr>
          <w:rFonts w:ascii="Times New Roman" w:hAnsi="Times New Roman" w:cs="Times New Roman"/>
          <w:sz w:val="28"/>
          <w:szCs w:val="28"/>
        </w:rPr>
        <w:t xml:space="preserve">Иск </w:t>
      </w:r>
      <w:r w:rsidRPr="00F47731">
        <w:rPr>
          <w:rFonts w:ascii="Times New Roman" w:hAnsi="Times New Roman" w:cs="Times New Roman"/>
          <w:sz w:val="28"/>
          <w:szCs w:val="28"/>
        </w:rPr>
        <w:t>БАС</w:t>
      </w:r>
      <w:r w:rsidRPr="00F47731">
        <w:rPr>
          <w:rFonts w:ascii="Times New Roman" w:hAnsi="Times New Roman" w:cs="Times New Roman"/>
          <w:sz w:val="28"/>
          <w:szCs w:val="28"/>
        </w:rPr>
        <w:t xml:space="preserve"> о взыскании алиментов на время обучения в системе высшего образования, - удовлетворить частично. </w:t>
      </w:r>
    </w:p>
    <w:p w14:paraId="616A67AB" w14:textId="77777777" w:rsidR="003C66B6" w:rsidRPr="00F47731" w:rsidRDefault="003C66B6" w:rsidP="00F47731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7731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F47731">
        <w:rPr>
          <w:rFonts w:ascii="Times New Roman" w:hAnsi="Times New Roman" w:cs="Times New Roman"/>
          <w:sz w:val="28"/>
          <w:szCs w:val="28"/>
        </w:rPr>
        <w:t>ИСБ</w:t>
      </w:r>
      <w:r w:rsidRPr="00F47731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F47731">
        <w:rPr>
          <w:rFonts w:ascii="Times New Roman" w:hAnsi="Times New Roman" w:cs="Times New Roman"/>
          <w:sz w:val="28"/>
          <w:szCs w:val="28"/>
        </w:rPr>
        <w:t>БАС</w:t>
      </w:r>
      <w:r w:rsidRPr="00F47731">
        <w:rPr>
          <w:rFonts w:ascii="Times New Roman" w:hAnsi="Times New Roman" w:cs="Times New Roman"/>
          <w:sz w:val="28"/>
          <w:szCs w:val="28"/>
        </w:rPr>
        <w:t xml:space="preserve">, обучающегося в системе высшего образования по очной форме обучения, денежные средства в виде алиментов на его содержание на период обучения, ежемесячно в размере 45 (сорок пять) месячных расчетных показателей (МРП), начиная с 18 октября 2023 года и до достижения им двадцати одного года. </w:t>
      </w:r>
    </w:p>
    <w:p w14:paraId="12753A82" w14:textId="77777777" w:rsidR="003C66B6" w:rsidRPr="00F47731" w:rsidRDefault="003C66B6" w:rsidP="00F47731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7731">
        <w:rPr>
          <w:rFonts w:ascii="Times New Roman" w:hAnsi="Times New Roman" w:cs="Times New Roman"/>
          <w:sz w:val="28"/>
          <w:szCs w:val="28"/>
        </w:rPr>
        <w:t xml:space="preserve">Решение в части взыскания алиментов подлежит немедленному исполнению. </w:t>
      </w:r>
    </w:p>
    <w:p w14:paraId="24C943D9" w14:textId="77777777" w:rsidR="003C66B6" w:rsidRPr="00F47731" w:rsidRDefault="003C66B6" w:rsidP="00F47731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7731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F47731">
        <w:rPr>
          <w:rFonts w:ascii="Times New Roman" w:hAnsi="Times New Roman" w:cs="Times New Roman"/>
          <w:sz w:val="28"/>
          <w:szCs w:val="28"/>
        </w:rPr>
        <w:t>ИСБ</w:t>
      </w:r>
      <w:r w:rsidRPr="00F47731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F47731">
        <w:rPr>
          <w:rFonts w:ascii="Times New Roman" w:hAnsi="Times New Roman" w:cs="Times New Roman"/>
          <w:sz w:val="28"/>
          <w:szCs w:val="28"/>
        </w:rPr>
        <w:t>БАС</w:t>
      </w:r>
      <w:r w:rsidRPr="00F47731">
        <w:rPr>
          <w:rFonts w:ascii="Times New Roman" w:hAnsi="Times New Roman" w:cs="Times New Roman"/>
          <w:sz w:val="28"/>
          <w:szCs w:val="28"/>
        </w:rPr>
        <w:t xml:space="preserve"> судебные расходы по оплате услуг представителя в размере 150 000 (сто пятьдесят тысячи) тенге. </w:t>
      </w:r>
    </w:p>
    <w:p w14:paraId="609CB2BF" w14:textId="6F4D436C" w:rsidR="003C66B6" w:rsidRPr="00F47731" w:rsidRDefault="003C66B6" w:rsidP="00F47731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7731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F47731">
        <w:rPr>
          <w:rFonts w:ascii="Times New Roman" w:hAnsi="Times New Roman" w:cs="Times New Roman"/>
          <w:sz w:val="28"/>
          <w:szCs w:val="28"/>
        </w:rPr>
        <w:t>ИСБ</w:t>
      </w:r>
      <w:r w:rsidRPr="00F47731">
        <w:rPr>
          <w:rFonts w:ascii="Times New Roman" w:hAnsi="Times New Roman" w:cs="Times New Roman"/>
          <w:sz w:val="28"/>
          <w:szCs w:val="28"/>
        </w:rPr>
        <w:t xml:space="preserve"> в доход государства государственную пошлину в размере 18 630 (восемнадцать тысячи шестьсот тридцать) тенге.</w:t>
      </w:r>
    </w:p>
    <w:p w14:paraId="32DE1EF0" w14:textId="72B2E8A4" w:rsidR="003C66B6" w:rsidRPr="00F47731" w:rsidRDefault="00F47731" w:rsidP="00F47731">
      <w:pPr>
        <w:pStyle w:val="a9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F47731">
        <w:rPr>
          <w:rFonts w:ascii="Times New Roman" w:hAnsi="Times New Roman" w:cs="Times New Roman"/>
          <w:sz w:val="28"/>
          <w:szCs w:val="28"/>
        </w:rPr>
        <w:t xml:space="preserve">Стороной </w:t>
      </w:r>
      <w:proofErr w:type="spellStart"/>
      <w:r w:rsidRPr="00F47731">
        <w:rPr>
          <w:rFonts w:ascii="Times New Roman" w:hAnsi="Times New Roman" w:cs="Times New Roman"/>
          <w:sz w:val="28"/>
          <w:szCs w:val="28"/>
        </w:rPr>
        <w:t>апеляционная</w:t>
      </w:r>
      <w:proofErr w:type="spellEnd"/>
      <w:r w:rsidRPr="00F47731">
        <w:rPr>
          <w:rFonts w:ascii="Times New Roman" w:hAnsi="Times New Roman" w:cs="Times New Roman"/>
          <w:sz w:val="28"/>
          <w:szCs w:val="28"/>
        </w:rPr>
        <w:t xml:space="preserve"> жалоба не было подано, Решение суда вступило в законную силу и передано для принудительного исполнения судебного акта Судебному исполнителю</w:t>
      </w:r>
    </w:p>
    <w:p w14:paraId="6656A2E3" w14:textId="77777777" w:rsidR="00F47731" w:rsidRPr="00F47731" w:rsidRDefault="00F47731" w:rsidP="00F4773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50CF4595" w14:textId="47FD9554" w:rsidR="00243B27" w:rsidRPr="00F47731" w:rsidRDefault="00243B27" w:rsidP="00F4773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7731">
        <w:rPr>
          <w:rFonts w:ascii="Times New Roman" w:hAnsi="Times New Roman" w:cs="Times New Roman"/>
          <w:sz w:val="28"/>
          <w:szCs w:val="28"/>
        </w:rPr>
        <w:t xml:space="preserve">Адвокат Алматы Юрист Адвокат Казахстан Юрист Юридическая услуга </w:t>
      </w:r>
      <w:hyperlink r:id="rId7" w:history="1">
        <w:r w:rsidRPr="00F47731"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 w:rsidRPr="00F47731">
        <w:rPr>
          <w:rFonts w:ascii="Times New Roman" w:hAnsi="Times New Roman" w:cs="Times New Roman"/>
          <w:sz w:val="28"/>
          <w:szCs w:val="28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8" w:history="1">
        <w:r w:rsidRPr="00F47731"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 w:rsidRPr="00F47731"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</w:t>
      </w:r>
    </w:p>
    <w:p w14:paraId="5DD14194" w14:textId="77777777" w:rsidR="00045624" w:rsidRPr="00F47731" w:rsidRDefault="00045624" w:rsidP="00F477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5624" w:rsidRPr="00F47731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F8C4D" w14:textId="77777777" w:rsidR="00AF17E7" w:rsidRDefault="00AF17E7" w:rsidP="00702393">
      <w:pPr>
        <w:spacing w:after="0" w:line="240" w:lineRule="auto"/>
      </w:pPr>
      <w:r>
        <w:separator/>
      </w:r>
    </w:p>
  </w:endnote>
  <w:endnote w:type="continuationSeparator" w:id="0">
    <w:p w14:paraId="1A408B2C" w14:textId="77777777" w:rsidR="00AF17E7" w:rsidRDefault="00AF17E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810AB" w14:textId="77777777" w:rsidR="00AF17E7" w:rsidRDefault="00AF17E7" w:rsidP="00702393">
      <w:pPr>
        <w:spacing w:after="0" w:line="240" w:lineRule="auto"/>
      </w:pPr>
      <w:r>
        <w:separator/>
      </w:r>
    </w:p>
  </w:footnote>
  <w:footnote w:type="continuationSeparator" w:id="0">
    <w:p w14:paraId="3B4867C5" w14:textId="77777777" w:rsidR="00AF17E7" w:rsidRDefault="00AF17E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555E1BF2" w:rsidR="00702393" w:rsidRPr="00017580" w:rsidRDefault="000056B3" w:rsidP="00227E45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747FCB"/>
    <w:multiLevelType w:val="hybridMultilevel"/>
    <w:tmpl w:val="A47251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0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152128"/>
    <w:rsid w:val="001539CF"/>
    <w:rsid w:val="00163677"/>
    <w:rsid w:val="00193E1B"/>
    <w:rsid w:val="001C5801"/>
    <w:rsid w:val="001D4B71"/>
    <w:rsid w:val="00227E45"/>
    <w:rsid w:val="00243B27"/>
    <w:rsid w:val="002570B0"/>
    <w:rsid w:val="002706B8"/>
    <w:rsid w:val="00280EE0"/>
    <w:rsid w:val="002A1A72"/>
    <w:rsid w:val="002B659E"/>
    <w:rsid w:val="00327D34"/>
    <w:rsid w:val="00327E86"/>
    <w:rsid w:val="00396063"/>
    <w:rsid w:val="003C66B6"/>
    <w:rsid w:val="003C77EA"/>
    <w:rsid w:val="003E3623"/>
    <w:rsid w:val="003F3EC2"/>
    <w:rsid w:val="004005D7"/>
    <w:rsid w:val="00442855"/>
    <w:rsid w:val="005449AA"/>
    <w:rsid w:val="005B4DC1"/>
    <w:rsid w:val="006B0A4D"/>
    <w:rsid w:val="006E2D0A"/>
    <w:rsid w:val="00702393"/>
    <w:rsid w:val="00722D19"/>
    <w:rsid w:val="00730717"/>
    <w:rsid w:val="00731BA5"/>
    <w:rsid w:val="008639D1"/>
    <w:rsid w:val="0089151A"/>
    <w:rsid w:val="008A7236"/>
    <w:rsid w:val="008B0AED"/>
    <w:rsid w:val="008E7DF6"/>
    <w:rsid w:val="008F4E8E"/>
    <w:rsid w:val="0091354D"/>
    <w:rsid w:val="0094655E"/>
    <w:rsid w:val="009E6904"/>
    <w:rsid w:val="00A23573"/>
    <w:rsid w:val="00A45B15"/>
    <w:rsid w:val="00AF17E7"/>
    <w:rsid w:val="00B26EAA"/>
    <w:rsid w:val="00B31BDB"/>
    <w:rsid w:val="00BD7730"/>
    <w:rsid w:val="00BF3610"/>
    <w:rsid w:val="00C16D9C"/>
    <w:rsid w:val="00CB275A"/>
    <w:rsid w:val="00CF5BD5"/>
    <w:rsid w:val="00D02DFB"/>
    <w:rsid w:val="00D829FD"/>
    <w:rsid w:val="00DB660C"/>
    <w:rsid w:val="00E56664"/>
    <w:rsid w:val="00EE78AD"/>
    <w:rsid w:val="00F173BA"/>
    <w:rsid w:val="00F211E1"/>
    <w:rsid w:val="00F4773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s1">
    <w:name w:val="s1"/>
    <w:basedOn w:val="a0"/>
    <w:rsid w:val="003F3EC2"/>
  </w:style>
  <w:style w:type="character" w:customStyle="1" w:styleId="s3">
    <w:name w:val="s3"/>
    <w:basedOn w:val="a0"/>
    <w:rsid w:val="003F3EC2"/>
  </w:style>
  <w:style w:type="character" w:customStyle="1" w:styleId="s9">
    <w:name w:val="s9"/>
    <w:basedOn w:val="a0"/>
    <w:rsid w:val="003F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1514</Words>
  <Characters>8634</Characters>
  <Application>Microsoft Office Word</Application>
  <DocSecurity>0</DocSecurity>
  <Lines>71</Lines>
  <Paragraphs>20</Paragraphs>
  <ScaleCrop>false</ScaleCrop>
  <Company/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47</cp:revision>
  <cp:lastPrinted>2021-08-17T09:15:00Z</cp:lastPrinted>
  <dcterms:created xsi:type="dcterms:W3CDTF">2021-08-13T09:00:00Z</dcterms:created>
  <dcterms:modified xsi:type="dcterms:W3CDTF">2024-05-21T13:58:00Z</dcterms:modified>
</cp:coreProperties>
</file>