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E1951" w14:textId="77777777" w:rsidR="00007FB5" w:rsidRPr="00BE5EBA" w:rsidRDefault="00007FB5" w:rsidP="00007FB5">
      <w:pPr>
        <w:pStyle w:val="a3"/>
        <w:ind w:left="396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5EBA">
        <w:rPr>
          <w:rFonts w:ascii="Times New Roman" w:hAnsi="Times New Roman" w:cs="Times New Roman"/>
          <w:b/>
          <w:bCs/>
          <w:sz w:val="28"/>
          <w:szCs w:val="28"/>
        </w:rPr>
        <w:t>Алматы қаласы Медеу ауданының №2 аудандық сотының судьясы А.А.Маликова</w:t>
      </w:r>
      <w:r w:rsidRPr="00BE5EBA">
        <w:rPr>
          <w:rFonts w:ascii="Times New Roman" w:hAnsi="Times New Roman" w:cs="Times New Roman"/>
          <w:b/>
          <w:bCs/>
          <w:sz w:val="28"/>
          <w:szCs w:val="28"/>
          <w:lang w:val="kk-KZ"/>
        </w:rPr>
        <w:t>ға</w:t>
      </w:r>
    </w:p>
    <w:p w14:paraId="63BE2123" w14:textId="77777777" w:rsidR="00007FB5" w:rsidRPr="00BE5EBA" w:rsidRDefault="00007FB5" w:rsidP="00007FB5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</w:p>
    <w:p w14:paraId="100A22BF" w14:textId="402179FF" w:rsidR="00007FB5" w:rsidRPr="00BE5EBA" w:rsidRDefault="00007FB5" w:rsidP="00007FB5">
      <w:pPr>
        <w:pStyle w:val="a3"/>
        <w:ind w:left="3969"/>
        <w:rPr>
          <w:rFonts w:ascii="Times New Roman" w:hAnsi="Times New Roman" w:cs="Times New Roman"/>
          <w:b/>
          <w:bCs/>
          <w:sz w:val="28"/>
          <w:szCs w:val="28"/>
        </w:rPr>
      </w:pPr>
      <w:r w:rsidRPr="00BE5EBA">
        <w:rPr>
          <w:rFonts w:ascii="Times New Roman" w:hAnsi="Times New Roman" w:cs="Times New Roman"/>
          <w:b/>
          <w:bCs/>
          <w:sz w:val="28"/>
          <w:szCs w:val="28"/>
        </w:rPr>
        <w:t xml:space="preserve">Жәбірленуші: </w:t>
      </w:r>
      <w:r w:rsidR="005C1C75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ХАТ</w:t>
      </w:r>
      <w:r w:rsidRPr="00BE5E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E3A37E" w14:textId="35DAB869" w:rsidR="00007FB5" w:rsidRPr="005C1C75" w:rsidRDefault="00007FB5" w:rsidP="00007FB5">
      <w:pPr>
        <w:pStyle w:val="a3"/>
        <w:ind w:left="3969"/>
        <w:rPr>
          <w:rFonts w:ascii="Times New Roman" w:hAnsi="Times New Roman" w:cs="Times New Roman"/>
          <w:sz w:val="28"/>
          <w:szCs w:val="28"/>
          <w:lang w:val="kk-KZ"/>
        </w:rPr>
      </w:pPr>
      <w:r w:rsidRPr="00BE5EBA">
        <w:rPr>
          <w:rFonts w:ascii="Times New Roman" w:hAnsi="Times New Roman" w:cs="Times New Roman"/>
          <w:sz w:val="28"/>
          <w:szCs w:val="28"/>
        </w:rPr>
        <w:t xml:space="preserve">ИИН </w:t>
      </w:r>
      <w:r w:rsidR="005C1C75">
        <w:rPr>
          <w:rFonts w:ascii="Times New Roman" w:hAnsi="Times New Roman" w:cs="Times New Roman"/>
          <w:sz w:val="28"/>
          <w:szCs w:val="28"/>
          <w:lang w:val="kk-KZ"/>
        </w:rPr>
        <w:t>....</w:t>
      </w:r>
    </w:p>
    <w:p w14:paraId="0B041C20" w14:textId="77777777" w:rsidR="00007FB5" w:rsidRPr="00BE5EBA" w:rsidRDefault="00007FB5" w:rsidP="00007FB5">
      <w:pPr>
        <w:pStyle w:val="a3"/>
        <w:ind w:left="3969"/>
        <w:rPr>
          <w:rFonts w:ascii="Times New Roman" w:hAnsi="Times New Roman" w:cs="Times New Roman"/>
          <w:b/>
          <w:bCs/>
          <w:sz w:val="28"/>
          <w:szCs w:val="28"/>
        </w:rPr>
      </w:pPr>
      <w:r w:rsidRPr="00BE5EBA">
        <w:rPr>
          <w:rFonts w:ascii="Times New Roman" w:hAnsi="Times New Roman" w:cs="Times New Roman"/>
          <w:b/>
          <w:bCs/>
          <w:sz w:val="28"/>
          <w:szCs w:val="28"/>
        </w:rPr>
        <w:t>сенімді өкілі адвокат Саржанов Галымжан Турлыбекович</w:t>
      </w:r>
    </w:p>
    <w:p w14:paraId="37B7BB23" w14:textId="77777777" w:rsidR="00007FB5" w:rsidRPr="00BE5EBA" w:rsidRDefault="00007FB5" w:rsidP="00007FB5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 w:rsidRPr="00BE5EBA">
        <w:rPr>
          <w:rFonts w:ascii="Times New Roman" w:hAnsi="Times New Roman" w:cs="Times New Roman"/>
          <w:sz w:val="28"/>
          <w:szCs w:val="28"/>
        </w:rPr>
        <w:t>«Заң және Құқық» адвокаттық кеңсесі</w:t>
      </w:r>
    </w:p>
    <w:p w14:paraId="1E92FA72" w14:textId="77777777" w:rsidR="00007FB5" w:rsidRPr="00BE5EBA" w:rsidRDefault="00007FB5" w:rsidP="00007FB5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 w:rsidRPr="00BE5EB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BE5EBA">
        <w:rPr>
          <w:rFonts w:ascii="Times New Roman" w:hAnsi="Times New Roman" w:cs="Times New Roman"/>
          <w:sz w:val="28"/>
          <w:szCs w:val="28"/>
        </w:rPr>
        <w:t>СН 201240021767.</w:t>
      </w:r>
    </w:p>
    <w:p w14:paraId="079E9AE5" w14:textId="77777777" w:rsidR="00007FB5" w:rsidRPr="00BE5EBA" w:rsidRDefault="00007FB5" w:rsidP="00007FB5">
      <w:pPr>
        <w:pStyle w:val="a3"/>
        <w:ind w:left="3969"/>
        <w:rPr>
          <w:rFonts w:ascii="Times New Roman" w:hAnsi="Times New Roman" w:cs="Times New Roman"/>
          <w:sz w:val="28"/>
          <w:szCs w:val="28"/>
        </w:rPr>
      </w:pPr>
      <w:r w:rsidRPr="00BE5EBA">
        <w:rPr>
          <w:rFonts w:ascii="Times New Roman" w:hAnsi="Times New Roman" w:cs="Times New Roman"/>
          <w:sz w:val="28"/>
          <w:szCs w:val="28"/>
        </w:rPr>
        <w:t xml:space="preserve">Қазахстан Республикасы, 050002, Алматы қаласы, </w:t>
      </w:r>
      <w:r w:rsidRPr="00BE5EBA">
        <w:rPr>
          <w:rFonts w:ascii="Times New Roman" w:hAnsi="Times New Roman" w:cs="Times New Roman"/>
          <w:sz w:val="28"/>
          <w:szCs w:val="28"/>
          <w:lang w:val="kk-KZ"/>
        </w:rPr>
        <w:t>Алмалы</w:t>
      </w:r>
      <w:r w:rsidRPr="00BE5EBA">
        <w:rPr>
          <w:rFonts w:ascii="Times New Roman" w:hAnsi="Times New Roman" w:cs="Times New Roman"/>
          <w:sz w:val="28"/>
          <w:szCs w:val="28"/>
        </w:rPr>
        <w:t xml:space="preserve"> ауданы, Абылай Хан даңғылы, 79/71 үй, 304</w:t>
      </w:r>
      <w:r w:rsidRPr="00BE5EBA">
        <w:rPr>
          <w:rFonts w:ascii="Times New Roman" w:hAnsi="Times New Roman" w:cs="Times New Roman"/>
          <w:sz w:val="28"/>
          <w:szCs w:val="28"/>
          <w:lang w:val="kk-KZ"/>
        </w:rPr>
        <w:t>, 313</w:t>
      </w:r>
      <w:r w:rsidRPr="00BE5EBA">
        <w:rPr>
          <w:rFonts w:ascii="Times New Roman" w:hAnsi="Times New Roman" w:cs="Times New Roman"/>
          <w:sz w:val="28"/>
          <w:szCs w:val="28"/>
        </w:rPr>
        <w:t xml:space="preserve"> кеңсе.</w:t>
      </w:r>
    </w:p>
    <w:p w14:paraId="6AA8EE7F" w14:textId="77777777" w:rsidR="00007FB5" w:rsidRPr="00BE5EBA" w:rsidRDefault="00007FB5" w:rsidP="00007FB5">
      <w:pPr>
        <w:pStyle w:val="a3"/>
        <w:ind w:left="3969"/>
        <w:rPr>
          <w:rFonts w:ascii="Times New Roman" w:hAnsi="Times New Roman" w:cs="Times New Roman"/>
          <w:sz w:val="28"/>
          <w:szCs w:val="28"/>
          <w:lang w:val="en-US"/>
        </w:rPr>
      </w:pPr>
      <w:r w:rsidRPr="00BE5EB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BE5E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info@zakonpravo.kz</w:t>
        </w:r>
      </w:hyperlink>
      <w:r w:rsidRPr="00BE5E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DD27DE3" w14:textId="77777777" w:rsidR="00007FB5" w:rsidRPr="00BE5EBA" w:rsidRDefault="00007FB5" w:rsidP="00007FB5">
      <w:pPr>
        <w:pStyle w:val="a3"/>
        <w:ind w:left="3969"/>
        <w:rPr>
          <w:rFonts w:ascii="Times New Roman" w:hAnsi="Times New Roman" w:cs="Times New Roman"/>
          <w:sz w:val="28"/>
          <w:szCs w:val="28"/>
          <w:lang w:val="en-US"/>
        </w:rPr>
      </w:pPr>
      <w:r w:rsidRPr="00BE5EBA">
        <w:rPr>
          <w:rFonts w:ascii="Times New Roman" w:hAnsi="Times New Roman" w:cs="Times New Roman"/>
          <w:sz w:val="28"/>
          <w:szCs w:val="28"/>
        </w:rPr>
        <w:t>сайт</w:t>
      </w:r>
      <w:r w:rsidRPr="00BE5EB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BE5E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www.zakonpravo.kz</w:t>
        </w:r>
      </w:hyperlink>
    </w:p>
    <w:p w14:paraId="3F34620E" w14:textId="77777777" w:rsidR="00007FB5" w:rsidRPr="00BE5EBA" w:rsidRDefault="00007FB5" w:rsidP="00007FB5">
      <w:pPr>
        <w:pStyle w:val="a3"/>
        <w:ind w:left="3969"/>
        <w:rPr>
          <w:rFonts w:ascii="Times New Roman" w:hAnsi="Times New Roman" w:cs="Times New Roman"/>
          <w:sz w:val="28"/>
          <w:szCs w:val="28"/>
          <w:lang w:val="en-US"/>
        </w:rPr>
      </w:pPr>
      <w:r w:rsidRPr="00BE5EBA">
        <w:rPr>
          <w:rFonts w:ascii="Times New Roman" w:hAnsi="Times New Roman" w:cs="Times New Roman"/>
          <w:sz w:val="28"/>
          <w:szCs w:val="28"/>
        </w:rPr>
        <w:t>тел</w:t>
      </w:r>
      <w:r w:rsidRPr="00BE5EBA">
        <w:rPr>
          <w:rFonts w:ascii="Times New Roman" w:hAnsi="Times New Roman" w:cs="Times New Roman"/>
          <w:sz w:val="28"/>
          <w:szCs w:val="28"/>
          <w:lang w:val="en-US"/>
        </w:rPr>
        <w:t>.: +7 708 578 57 58 / 8 727 978 57 55.</w:t>
      </w:r>
    </w:p>
    <w:p w14:paraId="57A27ED6" w14:textId="77777777" w:rsidR="00007FB5" w:rsidRPr="00BE5EBA" w:rsidRDefault="00007FB5" w:rsidP="00007FB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0FE8CA16" w14:textId="77777777" w:rsidR="00007FB5" w:rsidRPr="00BE5EBA" w:rsidRDefault="00007FB5" w:rsidP="00007FB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E5E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</w:t>
      </w:r>
      <w:r w:rsidRPr="00BE5EBA">
        <w:rPr>
          <w:rFonts w:ascii="Times New Roman" w:hAnsi="Times New Roman" w:cs="Times New Roman"/>
          <w:b/>
          <w:bCs/>
          <w:sz w:val="28"/>
          <w:szCs w:val="28"/>
        </w:rPr>
        <w:t>Өтінішхат</w:t>
      </w:r>
      <w:r w:rsidRPr="00BE5E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хат</w:t>
      </w:r>
    </w:p>
    <w:p w14:paraId="709D6882" w14:textId="347CE2CF" w:rsidR="00007FB5" w:rsidRPr="00BE5EBA" w:rsidRDefault="00007FB5" w:rsidP="00007FB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5EBA">
        <w:rPr>
          <w:rFonts w:ascii="Times New Roman" w:hAnsi="Times New Roman" w:cs="Times New Roman"/>
          <w:sz w:val="28"/>
          <w:szCs w:val="28"/>
          <w:lang w:val="kk-KZ"/>
        </w:rPr>
        <w:t>қылмыстық іс бойынша атқару парғын беру</w:t>
      </w:r>
      <w:r w:rsidR="00BE5EBA">
        <w:rPr>
          <w:rFonts w:ascii="Times New Roman" w:hAnsi="Times New Roman" w:cs="Times New Roman"/>
          <w:sz w:val="28"/>
          <w:szCs w:val="28"/>
          <w:lang w:val="kk-KZ"/>
        </w:rPr>
        <w:t xml:space="preserve"> туралы</w:t>
      </w:r>
    </w:p>
    <w:p w14:paraId="61BF3E1B" w14:textId="77777777" w:rsidR="00007FB5" w:rsidRPr="00BE5EBA" w:rsidRDefault="00007FB5" w:rsidP="00007FB5">
      <w:pPr>
        <w:pStyle w:val="a3"/>
        <w:ind w:left="496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0BE8DD2" w14:textId="77777777" w:rsidR="00007FB5" w:rsidRPr="00BE5EBA" w:rsidRDefault="00007FB5" w:rsidP="00007FB5">
      <w:pPr>
        <w:pStyle w:val="a3"/>
        <w:ind w:left="496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9535601" w14:textId="13DD10EF" w:rsidR="00007FB5" w:rsidRPr="00BE5EBA" w:rsidRDefault="00007FB5" w:rsidP="00007FB5">
      <w:pPr>
        <w:pStyle w:val="a3"/>
        <w:ind w:firstLine="708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BE5EBA">
        <w:rPr>
          <w:rFonts w:ascii="Times New Roman" w:hAnsi="Times New Roman" w:cs="Times New Roman"/>
          <w:sz w:val="28"/>
          <w:szCs w:val="28"/>
          <w:lang w:val="kk-KZ"/>
        </w:rPr>
        <w:t>Алматы қаласы Медеу ауданының №2 аудандық сотының өндірісінде Қазақстан Республикасы Қылмыстық кодексінің 190-бабы 4- бөлігінің 2-тармағымен, 24-бабы 3-бөлігі, 190-бабы 4-бөлігінің 2-тармағымен берілген, 15.06.1994 жылы туған А</w:t>
      </w:r>
      <w:r w:rsidR="005C1C7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5EB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C1C7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E5EBA">
        <w:rPr>
          <w:rFonts w:ascii="Times New Roman" w:hAnsi="Times New Roman" w:cs="Times New Roman"/>
          <w:sz w:val="28"/>
          <w:szCs w:val="28"/>
          <w:lang w:val="kk-KZ"/>
        </w:rPr>
        <w:t xml:space="preserve"> қатысты №7525-23-00-1/163 қылмыстық ісі қаралып, аталған баптар бойынша Сот үкімі шыққан, аталған сот үкімі. Алматы қаласы апеляциялық алқасы өзгеріссіз қалдырды.</w:t>
      </w:r>
    </w:p>
    <w:p w14:paraId="7D173E5A" w14:textId="77777777" w:rsidR="00007FB5" w:rsidRPr="00BE5EBA" w:rsidRDefault="00007FB5" w:rsidP="00007FB5">
      <w:pPr>
        <w:pStyle w:val="a3"/>
        <w:ind w:left="496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FBFEDCD" w14:textId="77777777" w:rsidR="00007FB5" w:rsidRPr="00BE5EBA" w:rsidRDefault="00007FB5" w:rsidP="00007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5EBA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Қылмыстық іс жүргізу кодексінің </w:t>
      </w:r>
      <w:r w:rsidRPr="00BE5EBA">
        <w:rPr>
          <w:rFonts w:ascii="Times New Roman" w:eastAsia="Times New Roman" w:hAnsi="Times New Roman" w:cs="Times New Roman"/>
          <w:sz w:val="28"/>
          <w:szCs w:val="28"/>
          <w:lang w:val="kk-KZ"/>
        </w:rPr>
        <w:t>73, 172, 472, 473, және Азаматтық іс жүргізі кодексінің 241</w:t>
      </w:r>
      <w:r w:rsidRPr="00BE5EBA">
        <w:rPr>
          <w:rStyle w:val="y2iqfc"/>
          <w:rFonts w:ascii="Times New Roman" w:hAnsi="Times New Roman" w:cs="Times New Roman"/>
          <w:sz w:val="28"/>
          <w:szCs w:val="28"/>
          <w:lang w:val="kk-KZ"/>
        </w:rPr>
        <w:t>-баптарының ережелеріне сәйкес.</w:t>
      </w:r>
    </w:p>
    <w:p w14:paraId="0112D7AC" w14:textId="77777777" w:rsidR="00007FB5" w:rsidRPr="00BE5EBA" w:rsidRDefault="00007FB5" w:rsidP="00007FB5">
      <w:pPr>
        <w:pStyle w:val="a3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</w:p>
    <w:p w14:paraId="4AE8A13F" w14:textId="77777777" w:rsidR="00007FB5" w:rsidRPr="00BE5EBA" w:rsidRDefault="00007FB5" w:rsidP="00007FB5">
      <w:pPr>
        <w:pStyle w:val="a3"/>
        <w:rPr>
          <w:rStyle w:val="y2iqfc"/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E5EBA">
        <w:rPr>
          <w:rStyle w:val="y2iqfc"/>
          <w:rFonts w:ascii="Times New Roman" w:hAnsi="Times New Roman" w:cs="Times New Roman"/>
          <w:b/>
          <w:bCs/>
          <w:sz w:val="28"/>
          <w:szCs w:val="28"/>
          <w:lang w:val="kk-KZ"/>
        </w:rPr>
        <w:t>Соттан сұраймын:</w:t>
      </w:r>
    </w:p>
    <w:p w14:paraId="597EDDD4" w14:textId="77777777" w:rsidR="00007FB5" w:rsidRPr="00BE5EBA" w:rsidRDefault="00007FB5" w:rsidP="00007FB5">
      <w:pPr>
        <w:pStyle w:val="a3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</w:p>
    <w:p w14:paraId="7311018D" w14:textId="77777777" w:rsidR="00007FB5" w:rsidRPr="00BE5EBA" w:rsidRDefault="00007FB5" w:rsidP="00007F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BE5EBA">
        <w:rPr>
          <w:rFonts w:ascii="Times New Roman" w:hAnsi="Times New Roman" w:cs="Times New Roman"/>
          <w:sz w:val="28"/>
          <w:szCs w:val="28"/>
          <w:lang w:val="kk-KZ"/>
        </w:rPr>
        <w:t>Сот үкімінің азаматтық талап арызы бөлігін мә</w:t>
      </w:r>
      <w:r w:rsidRPr="00BE5EBA">
        <w:rPr>
          <w:rFonts w:ascii="Times New Roman" w:eastAsia="Yu Gothic" w:hAnsi="Times New Roman" w:cs="Times New Roman"/>
          <w:sz w:val="28"/>
          <w:szCs w:val="28"/>
          <w:lang w:val="kk-KZ"/>
        </w:rPr>
        <w:t>жб</w:t>
      </w:r>
      <w:r w:rsidRPr="00BE5EBA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E5EBA">
        <w:rPr>
          <w:rFonts w:ascii="Times New Roman" w:eastAsia="Yu Gothic" w:hAnsi="Times New Roman" w:cs="Times New Roman"/>
          <w:sz w:val="28"/>
          <w:szCs w:val="28"/>
          <w:lang w:val="kk-KZ"/>
        </w:rPr>
        <w:t>рлі түрде</w:t>
      </w:r>
      <w:r w:rsidRPr="00BE5E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5EBA">
        <w:rPr>
          <w:rFonts w:ascii="Times New Roman" w:eastAsia="Yu Gothic" w:hAnsi="Times New Roman" w:cs="Times New Roman"/>
          <w:sz w:val="28"/>
          <w:szCs w:val="28"/>
          <w:lang w:val="kk-KZ"/>
        </w:rPr>
        <w:t>орындау мақсатында</w:t>
      </w:r>
      <w:r w:rsidRPr="00BE5E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5EBA">
        <w:rPr>
          <w:rFonts w:ascii="Times New Roman" w:eastAsia="Yu Gothic" w:hAnsi="Times New Roman" w:cs="Times New Roman"/>
          <w:sz w:val="28"/>
          <w:szCs w:val="28"/>
          <w:lang w:val="kk-KZ"/>
        </w:rPr>
        <w:t>ат</w:t>
      </w:r>
      <w:r w:rsidRPr="00BE5EB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E5EBA">
        <w:rPr>
          <w:rFonts w:ascii="Times New Roman" w:eastAsia="Yu Gothic" w:hAnsi="Times New Roman" w:cs="Times New Roman"/>
          <w:sz w:val="28"/>
          <w:szCs w:val="28"/>
          <w:lang w:val="kk-KZ"/>
        </w:rPr>
        <w:t>ару</w:t>
      </w:r>
      <w:r w:rsidRPr="00BE5E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5EBA">
        <w:rPr>
          <w:rFonts w:ascii="Times New Roman" w:eastAsia="Yu Gothic" w:hAnsi="Times New Roman" w:cs="Times New Roman"/>
          <w:sz w:val="28"/>
          <w:szCs w:val="28"/>
          <w:lang w:val="kk-KZ"/>
        </w:rPr>
        <w:t>пара</w:t>
      </w:r>
      <w:r w:rsidRPr="00BE5EBA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E5EBA">
        <w:rPr>
          <w:rFonts w:ascii="Times New Roman" w:eastAsia="Yu Gothic" w:hAnsi="Times New Roman" w:cs="Times New Roman"/>
          <w:sz w:val="28"/>
          <w:szCs w:val="28"/>
          <w:lang w:val="kk-KZ"/>
        </w:rPr>
        <w:t>ын</w:t>
      </w:r>
      <w:r w:rsidRPr="00BE5E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5EBA">
        <w:rPr>
          <w:rFonts w:ascii="Times New Roman" w:eastAsia="Yu Gothic" w:hAnsi="Times New Roman" w:cs="Times New Roman"/>
          <w:sz w:val="28"/>
          <w:szCs w:val="28"/>
          <w:lang w:val="kk-KZ"/>
        </w:rPr>
        <w:t>беруді.</w:t>
      </w:r>
    </w:p>
    <w:p w14:paraId="6E7581DF" w14:textId="77777777" w:rsidR="00007FB5" w:rsidRPr="00BE5EBA" w:rsidRDefault="00007FB5" w:rsidP="00007FB5">
      <w:pPr>
        <w:pStyle w:val="a3"/>
        <w:widowControl/>
        <w:ind w:left="1506"/>
        <w:rPr>
          <w:rFonts w:ascii="Times New Roman" w:hAnsi="Times New Roman" w:cs="Times New Roman"/>
          <w:sz w:val="28"/>
          <w:szCs w:val="28"/>
          <w:lang w:val="kk-KZ"/>
        </w:rPr>
      </w:pPr>
    </w:p>
    <w:p w14:paraId="2D042766" w14:textId="77777777" w:rsidR="00007FB5" w:rsidRPr="00BE5EBA" w:rsidRDefault="00007FB5" w:rsidP="00007FB5">
      <w:pPr>
        <w:pStyle w:val="a3"/>
        <w:ind w:left="77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683060" w14:textId="7CEE8660" w:rsidR="00007FB5" w:rsidRPr="00BE5EBA" w:rsidRDefault="00007FB5" w:rsidP="00007FB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E5E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Сенімді өкіл Адвокат: </w:t>
      </w:r>
      <w:r w:rsidRPr="00BE5EBA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BE5EBA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BE5EBA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__________/ Саржанов Г.Т.</w:t>
      </w:r>
    </w:p>
    <w:p w14:paraId="1F148ED2" w14:textId="77777777" w:rsidR="00007FB5" w:rsidRPr="00BE5EBA" w:rsidRDefault="00007FB5" w:rsidP="00007FB5">
      <w:pPr>
        <w:pStyle w:val="a3"/>
        <w:rPr>
          <w:sz w:val="16"/>
          <w:szCs w:val="16"/>
          <w:lang w:val="kk-KZ"/>
        </w:rPr>
      </w:pPr>
      <w:r w:rsidRPr="00BE5E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E5E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E5E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E5EBA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</w:t>
      </w:r>
      <w:r w:rsidRPr="00BE5EBA">
        <w:rPr>
          <w:rFonts w:ascii="Times New Roman" w:hAnsi="Times New Roman" w:cs="Times New Roman"/>
          <w:sz w:val="16"/>
          <w:szCs w:val="16"/>
        </w:rPr>
        <w:t>«___»</w:t>
      </w:r>
      <w:r w:rsidRPr="00BE5EBA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00BE5EBA">
        <w:rPr>
          <w:rFonts w:ascii="Times New Roman" w:hAnsi="Times New Roman" w:cs="Times New Roman"/>
          <w:sz w:val="16"/>
          <w:szCs w:val="16"/>
        </w:rPr>
        <w:t xml:space="preserve">__________ 2023 год </w:t>
      </w:r>
    </w:p>
    <w:p w14:paraId="023C7635" w14:textId="77777777" w:rsidR="00327E86" w:rsidRPr="00BE5EBA" w:rsidRDefault="00327E86">
      <w:pPr>
        <w:rPr>
          <w:sz w:val="28"/>
          <w:szCs w:val="28"/>
        </w:rPr>
      </w:pPr>
    </w:p>
    <w:sectPr w:rsidR="00327E86" w:rsidRPr="00BE5EBA" w:rsidSect="006C01AE">
      <w:pgSz w:w="11906" w:h="16838"/>
      <w:pgMar w:top="567" w:right="141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77091"/>
    <w:multiLevelType w:val="hybridMultilevel"/>
    <w:tmpl w:val="882EBF9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06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CF"/>
    <w:rsid w:val="00007FB5"/>
    <w:rsid w:val="00037F1D"/>
    <w:rsid w:val="000776AB"/>
    <w:rsid w:val="001C5801"/>
    <w:rsid w:val="00327E86"/>
    <w:rsid w:val="005C1C75"/>
    <w:rsid w:val="006630D5"/>
    <w:rsid w:val="006C01AE"/>
    <w:rsid w:val="008E72CF"/>
    <w:rsid w:val="009E0258"/>
    <w:rsid w:val="00B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959B"/>
  <w15:chartTrackingRefBased/>
  <w15:docId w15:val="{1097F27D-069D-4337-A93A-D553C631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FB5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007F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ru-RU" w:eastAsia="ru-RU" w:bidi="ru-RU"/>
      <w14:ligatures w14:val="non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qFormat/>
    <w:locked/>
    <w:rsid w:val="00007FB5"/>
    <w:rPr>
      <w:rFonts w:ascii="Arial Unicode MS" w:eastAsia="Arial Unicode MS" w:hAnsi="Arial Unicode MS" w:cs="Arial Unicode MS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a5">
    <w:name w:val="Hyperlink"/>
    <w:basedOn w:val="a0"/>
    <w:uiPriority w:val="99"/>
    <w:rsid w:val="00007FB5"/>
    <w:rPr>
      <w:color w:val="0563C1" w:themeColor="hyperlink"/>
      <w:u w:val="single"/>
    </w:rPr>
  </w:style>
  <w:style w:type="character" w:customStyle="1" w:styleId="y2iqfc">
    <w:name w:val="y2iqfc"/>
    <w:basedOn w:val="a0"/>
    <w:rsid w:val="0000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6</cp:revision>
  <dcterms:created xsi:type="dcterms:W3CDTF">2023-10-26T12:12:00Z</dcterms:created>
  <dcterms:modified xsi:type="dcterms:W3CDTF">2024-05-21T17:04:00Z</dcterms:modified>
</cp:coreProperties>
</file>