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36C3" w14:textId="0AD18591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468F671" w14:textId="77777777" w:rsidR="00E36C3C" w:rsidRDefault="00E36C3C" w:rsidP="00E36C3C">
      <w:pPr>
        <w:rPr>
          <w:rStyle w:val="a7"/>
          <w:sz w:val="24"/>
          <w:szCs w:val="24"/>
        </w:rPr>
      </w:pPr>
      <w:bookmarkStart w:id="0" w:name="_Hlk13486684"/>
      <w:bookmarkStart w:id="1" w:name="_Hlk32166729"/>
      <w:r>
        <w:rPr>
          <w:rStyle w:val="a7"/>
          <w:sz w:val="24"/>
          <w:szCs w:val="24"/>
        </w:rPr>
        <w:t xml:space="preserve">Внимание!!! </w:t>
      </w:r>
    </w:p>
    <w:p w14:paraId="59C341F0" w14:textId="77777777" w:rsidR="00E36C3C" w:rsidRDefault="00E36C3C" w:rsidP="00E36C3C">
      <w:pPr>
        <w:pStyle w:val="a6"/>
        <w:ind w:firstLine="708"/>
        <w:jc w:val="both"/>
        <w:rPr>
          <w:rStyle w:val="a7"/>
          <w:rFonts w:eastAsia="Calibri"/>
          <w:b w:val="0"/>
          <w:sz w:val="24"/>
          <w:szCs w:val="24"/>
        </w:rPr>
      </w:pPr>
      <w:r>
        <w:rPr>
          <w:rStyle w:val="a7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2C57BD1" w14:textId="77777777" w:rsidR="00E36C3C" w:rsidRDefault="00E36C3C" w:rsidP="00E36C3C">
      <w:pPr>
        <w:pStyle w:val="a6"/>
        <w:ind w:firstLine="708"/>
        <w:jc w:val="both"/>
        <w:rPr>
          <w:rStyle w:val="a7"/>
          <w:rFonts w:eastAsia="Times New Roman"/>
          <w:sz w:val="24"/>
          <w:szCs w:val="24"/>
        </w:rPr>
      </w:pPr>
      <w:r>
        <w:rPr>
          <w:rStyle w:val="a7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29558B11" w14:textId="5D2BBC6B" w:rsidR="005C2593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1E83740" w14:textId="749C7F0B" w:rsidR="00E36C3C" w:rsidRDefault="00E36C3C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2C2BF4F" w14:textId="74320C58" w:rsidR="00E36C3C" w:rsidRDefault="00E36C3C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F107338" w14:textId="77777777" w:rsidR="00E36C3C" w:rsidRPr="00A82112" w:rsidRDefault="00E36C3C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2" w:name="_GoBack"/>
      <w:bookmarkEnd w:id="2"/>
    </w:p>
    <w:p w14:paraId="51C4D5CE" w14:textId="768643BF" w:rsidR="005C2593" w:rsidRPr="00A82112" w:rsidRDefault="00E36C3C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</w:rPr>
        <w:drawing>
          <wp:inline distT="0" distB="0" distL="0" distR="0" wp14:anchorId="17E1FB9D" wp14:editId="537E6803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B1662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6A65935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6B93B85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B2D1B0E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C73DBB3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3C04648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255137E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4D9B2B9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EAA370D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30ED161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документа                       ДОЛЖНОСТНАЯ ИНСТРУКЦИЯ</w:t>
      </w:r>
    </w:p>
    <w:p w14:paraId="3A834031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427C5A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A97FC3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                      ДОЛЖНОСТНАЯ ИНСТРУКЦИЯ</w:t>
      </w:r>
    </w:p>
    <w:p w14:paraId="46970101" w14:textId="77777777" w:rsidR="005C2593" w:rsidRPr="00A82112" w:rsidRDefault="00DE3432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5C25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МЕДИЦИНСКОЙ СЕСТРЫ</w:t>
      </w:r>
    </w:p>
    <w:p w14:paraId="2A0E60CD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4A45F5C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0EAF974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170B759" w14:textId="77777777" w:rsidR="005C2593" w:rsidRPr="00A82112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C36B3DE" w14:textId="77777777" w:rsidR="005C2593" w:rsidRDefault="005C2593" w:rsidP="005C2593"/>
    <w:p w14:paraId="799EF9A7" w14:textId="77777777" w:rsidR="005C2593" w:rsidRDefault="005C2593" w:rsidP="005C2593"/>
    <w:p w14:paraId="62DC69BC" w14:textId="77777777" w:rsidR="005C2593" w:rsidRDefault="005C2593" w:rsidP="005C2593"/>
    <w:p w14:paraId="3CD14B0E" w14:textId="77777777" w:rsidR="005C2593" w:rsidRDefault="005C2593" w:rsidP="005C2593"/>
    <w:p w14:paraId="4439384B" w14:textId="77777777" w:rsidR="005C2593" w:rsidRDefault="005C2593" w:rsidP="005C2593"/>
    <w:p w14:paraId="623177C6" w14:textId="77777777" w:rsidR="005C2593" w:rsidRDefault="005C2593" w:rsidP="005C2593"/>
    <w:p w14:paraId="1ECCE1AA" w14:textId="77777777" w:rsidR="005C2593" w:rsidRDefault="005C2593" w:rsidP="005C2593"/>
    <w:p w14:paraId="34F9FE77" w14:textId="77777777" w:rsidR="005C2593" w:rsidRDefault="005C2593" w:rsidP="005C2593"/>
    <w:p w14:paraId="75A3EE8C" w14:textId="77777777" w:rsidR="005C2593" w:rsidRDefault="005C2593" w:rsidP="005C2593"/>
    <w:p w14:paraId="2D037077" w14:textId="77777777" w:rsidR="005C2593" w:rsidRDefault="005C2593" w:rsidP="005C2593"/>
    <w:p w14:paraId="77FE4597" w14:textId="77777777" w:rsidR="005C2593" w:rsidRDefault="005C2593" w:rsidP="005C2593"/>
    <w:p w14:paraId="70C0B32E" w14:textId="77777777" w:rsidR="00C560BF" w:rsidRDefault="00C560BF" w:rsidP="005C2593"/>
    <w:p w14:paraId="2BA6D955" w14:textId="77777777" w:rsidR="005C2593" w:rsidRDefault="005C2593" w:rsidP="005C2593"/>
    <w:p w14:paraId="3AEC61D4" w14:textId="77777777" w:rsidR="00DE3432" w:rsidRDefault="00DE3432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1D497" w14:textId="77777777" w:rsidR="00DE3432" w:rsidRDefault="00DE3432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F55EC7" w14:textId="77777777" w:rsidR="00DE3432" w:rsidRDefault="00DE3432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41BB6D" w14:textId="77777777" w:rsidR="005C2593" w:rsidRPr="00AB7853" w:rsidRDefault="00AB7853" w:rsidP="00AB7853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03298"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2593"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  <w:r w:rsidR="00D03298"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2C03B37" w14:textId="77777777" w:rsidR="005C2593" w:rsidRPr="00AB7853" w:rsidRDefault="005C2593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</w:p>
    <w:p w14:paraId="23AC4EB3" w14:textId="77777777" w:rsidR="005C2593" w:rsidRPr="00AB7853" w:rsidRDefault="00C560BF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  <w:r w:rsidR="005C2593"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</w:t>
      </w:r>
    </w:p>
    <w:p w14:paraId="2453F8D5" w14:textId="77777777" w:rsidR="005C2593" w:rsidRPr="00AB7853" w:rsidRDefault="005C2593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7DB8A7" w14:textId="77777777" w:rsidR="005C2593" w:rsidRPr="00AB7853" w:rsidRDefault="005C2593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21BE21" w14:textId="77777777" w:rsidR="005C2593" w:rsidRPr="00AB7853" w:rsidRDefault="005C2593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87BB32" w14:textId="77777777" w:rsidR="005C2593" w:rsidRPr="00AB7853" w:rsidRDefault="005C2593" w:rsidP="005C2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256ABF" w14:textId="77777777" w:rsidR="005C2593" w:rsidRPr="00AB7853" w:rsidRDefault="005C2593" w:rsidP="005C25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CE55A" w14:textId="77777777" w:rsidR="005C2593" w:rsidRPr="00AB7853" w:rsidRDefault="005C2593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14:paraId="45775781" w14:textId="77777777" w:rsidR="005C2593" w:rsidRPr="00AB7853" w:rsidRDefault="005C2593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</w:t>
      </w:r>
    </w:p>
    <w:p w14:paraId="0E64D758" w14:textId="77777777" w:rsidR="005C2593" w:rsidRPr="00AB7853" w:rsidRDefault="005C2593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5F886" w14:textId="77777777" w:rsidR="005C2593" w:rsidRPr="00AB7853" w:rsidRDefault="005C2593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Медицинская сестра</w:t>
      </w:r>
    </w:p>
    <w:p w14:paraId="733C174D" w14:textId="77777777" w:rsidR="005C2593" w:rsidRPr="00AB7853" w:rsidRDefault="005C2593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6D104" w14:textId="77777777" w:rsidR="005C2593" w:rsidRPr="00AB7853" w:rsidRDefault="005C2593" w:rsidP="005C2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AB78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применяется в качестве приложения к трудовому договору.</w:t>
      </w:r>
    </w:p>
    <w:p w14:paraId="149D83F6" w14:textId="77777777" w:rsidR="005C2593" w:rsidRPr="00AB7853" w:rsidRDefault="005C2593" w:rsidP="005C2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C315B" w14:textId="77777777" w:rsidR="00DE3432" w:rsidRPr="00AB7853" w:rsidRDefault="00DE3432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E6AB8" w14:textId="77777777" w:rsidR="005C2593" w:rsidRPr="00AB7853" w:rsidRDefault="005C2593" w:rsidP="005C2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r w:rsidR="00C5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…………….</w:t>
      </w: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430D5A8" w14:textId="77777777" w:rsidR="005C2593" w:rsidRPr="00AB7853" w:rsidRDefault="005C2593" w:rsidP="005C259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204CD"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50816C71" w14:textId="77777777" w:rsidR="00E83086" w:rsidRPr="00AB7853" w:rsidRDefault="005C2593" w:rsidP="005C2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Медицинская сестра относится к категории специалистов.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Медицинская сестра назначается на должность и освобождается от нее приказом </w:t>
      </w:r>
      <w:r w:rsidR="0080223F"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директора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Медицинская сестра подчиняется непосредственно </w:t>
      </w:r>
      <w:r w:rsidR="0080223F"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завода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1.4. На должность медицинской сестры назначается лицо, отвечающее следующим требованиям: среднее медицинское образование по </w:t>
      </w:r>
      <w:r w:rsidR="001204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На время отсутствия медицинской сестры его права и обязанности переходят к другому должностному лицу, о чем объявляется в приказе по организации.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Медицинская сестра должен знать: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законы Республики Казахстана  и иные нормативно-правовые акты по вопросам здравоохранения;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основы лечебно-диагностического процесса, профилактики заболеваний;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организационную структуру учреждения здравоохранения;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правила техники безопасности при работе с медицинским инструментарием 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оборудованием.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Медицинская сестра руководствуется в своей деятельности: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законодательными актами РК;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Уставом организации, Правилами внутреннего трудового распорядка, другими нормативными актами компании;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приказами и распоряжениями руководства;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настоящей должностной инструкцией.</w:t>
      </w:r>
    </w:p>
    <w:p w14:paraId="1029FFCC" w14:textId="77777777" w:rsidR="001204CD" w:rsidRDefault="005C2593" w:rsidP="00120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1204CD"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</w:t>
      </w:r>
    </w:p>
    <w:p w14:paraId="3646F94C" w14:textId="77777777" w:rsidR="005C2593" w:rsidRPr="00AB7853" w:rsidRDefault="005C2593" w:rsidP="00120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выполняет следующие должностные обязанности: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Осу</w:t>
      </w:r>
      <w:r w:rsidR="001204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 все этапы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</w:t>
      </w:r>
      <w:r w:rsidR="00120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Медсестры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уходе за пациентами (первичную оценку состояния пациента, интерпретацию полученных данных, планирование ухода, итоговая оценка достигнутого).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Своевременно и качественно выполняет профилактические и лечебно-диагностические процедуры, назначенные врачом. 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Ассистирует при проведении врачом лечебно-диагностических манипуляций и малых операций в амбулаторных и стационарных условиях.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Оказывает неотложную доврачебную помощь при острых заболеваниях, несчастных случаях и различных видах катастроф с последующим вызовом врача к пациенту или направлением его в ближайшее лечебно-профилактическое учреждение.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Вводит лекарственные препараты, противошоковые средства (при анафилактическом шоке) больным по жизненным показаниям (при невозможности своевременного прибытия врача к пациенту) в соответствии с установленным порядком действий при данном состоянии.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Сообщает врачу или заведующему, а в их отсутствие, дежурному врачу о всех обнаруженных тяжелых осложнениях и заболеваниях пациентов, осложнениях, возникших в результате проведения медицинских манипуляций или о случаях нарушения внутреннего распорядка учреждения.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Обеспечивает правильное хранение, учет и списание лекарственных препаратов, соблюдение правил приема лекарств пациентами.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2.8. Ведет утвержденную медицинскую учетно-отчетную документацию.</w:t>
      </w:r>
    </w:p>
    <w:p w14:paraId="5BD69753" w14:textId="77777777" w:rsidR="005C2593" w:rsidRPr="00AB7853" w:rsidRDefault="005C2593" w:rsidP="00E830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1204CD"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</w:p>
    <w:p w14:paraId="52782644" w14:textId="77777777" w:rsidR="005C2593" w:rsidRPr="00AB7853" w:rsidRDefault="005C2593" w:rsidP="00E83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имеет право: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Получать информацию, необходимую для четкого выполнения своих профессиональных обязанностей.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Вноситьпредложенияпо совершенствованию работы медицинской сестры и организации сестринского дела в учреждении.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Требовать от старшей медицинской сестры отделения обеспечения поста (рабочего места) оборудованием, оснащением, инструментарием, предметами ухода и т.д., необходимыми для качественного выполнения своих функциональных обязанностей.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Повышать свою квалификацию в установленном порядке, проходить аттестацию(переаттестацию) с целью присвоения квалификационных категорий.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Участвовать в работе профессиональных ассоциаций медицинских 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сестер и других общественных организаций, не запрещенных законодательством </w:t>
      </w:r>
      <w:r w:rsidR="00E41C00"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60D3BF" w14:textId="77777777" w:rsidR="005C2593" w:rsidRPr="00AB7853" w:rsidRDefault="005C2593" w:rsidP="00E830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1204CD" w:rsidRPr="00AB7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14:paraId="2BA82672" w14:textId="77777777" w:rsidR="00E83086" w:rsidRPr="00AB7853" w:rsidRDefault="005C2593" w:rsidP="000E5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несет ответственность: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За несоблюдение действующих инструкций, приказов и распоряжений по сохранению конфиденциальной информации.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  <w:r w:rsidRPr="00AB7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6CD7B801" w14:textId="77777777" w:rsidR="00E83086" w:rsidRPr="00AB7853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2ABB0157" w14:textId="77777777" w:rsidR="00E83086" w:rsidRPr="00AB7853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</w:t>
      </w:r>
      <w:r w:rsidR="0012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AB7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632F2D90" w14:textId="77777777" w:rsidR="00E83086" w:rsidRPr="001204CD" w:rsidRDefault="00E83086" w:rsidP="001204C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204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подпись, дата</w:t>
      </w:r>
      <w:r w:rsidRPr="001204C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p w14:paraId="23F3C7AE" w14:textId="77777777" w:rsidR="00C03883" w:rsidRPr="00AB7853" w:rsidRDefault="00E802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03883" w:rsidRPr="00AB7853" w:rsidSect="00DE343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368"/>
    <w:rsid w:val="000E5D3A"/>
    <w:rsid w:val="001204CD"/>
    <w:rsid w:val="005C2593"/>
    <w:rsid w:val="0080223F"/>
    <w:rsid w:val="00946368"/>
    <w:rsid w:val="009D7BD5"/>
    <w:rsid w:val="00AB7853"/>
    <w:rsid w:val="00C03883"/>
    <w:rsid w:val="00C560BF"/>
    <w:rsid w:val="00C57788"/>
    <w:rsid w:val="00D03298"/>
    <w:rsid w:val="00DE3432"/>
    <w:rsid w:val="00E36C3C"/>
    <w:rsid w:val="00E41C00"/>
    <w:rsid w:val="00E802CA"/>
    <w:rsid w:val="00E8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7A1E"/>
  <w15:docId w15:val="{89A8FFD1-762C-406E-8455-FBC62838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93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E36C3C"/>
    <w:rPr>
      <w:rFonts w:ascii="Calibri" w:hAnsi="Calibri"/>
    </w:rPr>
  </w:style>
  <w:style w:type="paragraph" w:styleId="a6">
    <w:name w:val="No Spacing"/>
    <w:link w:val="a5"/>
    <w:uiPriority w:val="1"/>
    <w:qFormat/>
    <w:rsid w:val="00E36C3C"/>
    <w:pPr>
      <w:spacing w:after="0" w:line="240" w:lineRule="auto"/>
    </w:pPr>
    <w:rPr>
      <w:rFonts w:ascii="Calibri" w:hAnsi="Calibri"/>
    </w:rPr>
  </w:style>
  <w:style w:type="character" w:styleId="a7">
    <w:name w:val="Strong"/>
    <w:basedOn w:val="a0"/>
    <w:uiPriority w:val="22"/>
    <w:qFormat/>
    <w:rsid w:val="00E36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755</Words>
  <Characters>4307</Characters>
  <Application>Microsoft Office Word</Application>
  <DocSecurity>0</DocSecurity>
  <Lines>35</Lines>
  <Paragraphs>10</Paragraphs>
  <ScaleCrop>false</ScaleCrop>
  <Company>*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15</cp:revision>
  <cp:lastPrinted>2012-09-18T06:16:00Z</cp:lastPrinted>
  <dcterms:created xsi:type="dcterms:W3CDTF">2012-08-20T12:43:00Z</dcterms:created>
  <dcterms:modified xsi:type="dcterms:W3CDTF">2020-02-09T13:53:00Z</dcterms:modified>
</cp:coreProperties>
</file>