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31A72" w14:textId="77777777" w:rsidR="009556B6" w:rsidRDefault="009556B6" w:rsidP="00DF1DFA">
      <w:pPr>
        <w:jc w:val="center"/>
        <w:rPr>
          <w:b/>
          <w:bCs/>
          <w:lang w:val="kk-KZ"/>
        </w:rPr>
      </w:pPr>
    </w:p>
    <w:p w14:paraId="0FEC2781" w14:textId="77777777" w:rsidR="009556B6" w:rsidRDefault="009556B6" w:rsidP="00DF1DFA">
      <w:pPr>
        <w:jc w:val="center"/>
        <w:rPr>
          <w:b/>
          <w:bCs/>
          <w:lang w:val="kk-KZ"/>
        </w:rPr>
      </w:pPr>
    </w:p>
    <w:p w14:paraId="5936113D" w14:textId="1B4A6407" w:rsidR="00DF1DFA" w:rsidRPr="00DF1DFA" w:rsidRDefault="00DF1DFA" w:rsidP="00DF1DFA">
      <w:pPr>
        <w:jc w:val="center"/>
        <w:rPr>
          <w:b/>
          <w:bCs/>
          <w:shd w:val="clear" w:color="auto" w:fill="FFFFFF"/>
          <w:lang w:val="kk-KZ"/>
        </w:rPr>
      </w:pPr>
      <w:r w:rsidRPr="00DF1DFA">
        <w:rPr>
          <w:b/>
          <w:bCs/>
          <w:lang w:val="kk-KZ"/>
        </w:rPr>
        <w:t>Ходатайство о в</w:t>
      </w:r>
      <w:r w:rsidRPr="00DF1DFA">
        <w:rPr>
          <w:b/>
          <w:bCs/>
          <w:shd w:val="clear" w:color="auto" w:fill="FFFFFF"/>
          <w:lang w:val="kk-KZ"/>
        </w:rPr>
        <w:t>ыскании с Ответчика в пользу Истца расходы по оплате помощи представителя</w:t>
      </w:r>
    </w:p>
    <w:p w14:paraId="4616AA55" w14:textId="77777777" w:rsidR="00DF1DFA" w:rsidRDefault="00DF1DFA" w:rsidP="00DF1DFA">
      <w:pPr>
        <w:rPr>
          <w:shd w:val="clear" w:color="auto" w:fill="FFFFFF"/>
          <w:lang w:val="kk-KZ"/>
        </w:rPr>
      </w:pPr>
    </w:p>
    <w:p w14:paraId="5A920AAB" w14:textId="77777777" w:rsidR="00DF1DFA" w:rsidRDefault="00DF1DFA" w:rsidP="00DF1DFA">
      <w:pPr>
        <w:rPr>
          <w:rFonts w:cs="Times New Roman"/>
          <w:szCs w:val="28"/>
          <w:lang w:val="kk-KZ"/>
        </w:rPr>
      </w:pPr>
    </w:p>
    <w:p w14:paraId="1807FB59" w14:textId="5378B7F5" w:rsidR="00D2496D" w:rsidRDefault="00D2496D" w:rsidP="00FD05AD">
      <w:pPr>
        <w:ind w:left="4678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 xml:space="preserve">В Районный суд №2 Алмалинского района </w:t>
      </w:r>
      <w:r w:rsidR="006D6C31">
        <w:rPr>
          <w:rFonts w:cs="Times New Roman"/>
          <w:szCs w:val="28"/>
          <w:lang w:val="kk-KZ"/>
        </w:rPr>
        <w:t>города Алматы</w:t>
      </w:r>
    </w:p>
    <w:p w14:paraId="3316522C" w14:textId="4948893E" w:rsidR="006D6C31" w:rsidRDefault="009F52B7" w:rsidP="00FD05AD">
      <w:pPr>
        <w:ind w:left="4678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Председательствующему судье Айтжановой Г.Б.</w:t>
      </w:r>
    </w:p>
    <w:p w14:paraId="2D034B67" w14:textId="77777777" w:rsidR="009F52B7" w:rsidRDefault="009F52B7" w:rsidP="00FD05AD">
      <w:pPr>
        <w:ind w:left="4678"/>
        <w:rPr>
          <w:rFonts w:cs="Times New Roman"/>
          <w:szCs w:val="28"/>
          <w:lang w:val="kk-KZ"/>
        </w:rPr>
      </w:pPr>
    </w:p>
    <w:p w14:paraId="34A7BB07" w14:textId="17295C0D" w:rsidR="00FD05AD" w:rsidRDefault="009F52B7" w:rsidP="00FD05AD">
      <w:pPr>
        <w:ind w:left="4678"/>
      </w:pPr>
      <w:r>
        <w:rPr>
          <w:rFonts w:cs="Times New Roman"/>
          <w:szCs w:val="28"/>
          <w:lang w:val="kk-KZ"/>
        </w:rPr>
        <w:t>От истца А</w:t>
      </w:r>
      <w:r w:rsidR="004D1504">
        <w:rPr>
          <w:rFonts w:cs="Times New Roman"/>
          <w:szCs w:val="28"/>
        </w:rPr>
        <w:t>.</w:t>
      </w:r>
      <w:r>
        <w:rPr>
          <w:rFonts w:cs="Times New Roman"/>
          <w:szCs w:val="28"/>
          <w:lang w:val="kk-KZ"/>
        </w:rPr>
        <w:t>Г</w:t>
      </w:r>
      <w:r w:rsidR="004D1504">
        <w:rPr>
          <w:rFonts w:cs="Times New Roman"/>
          <w:szCs w:val="28"/>
          <w:lang w:val="kk-KZ"/>
        </w:rPr>
        <w:t>.</w:t>
      </w:r>
    </w:p>
    <w:p w14:paraId="21BECCFE" w14:textId="5541807A" w:rsidR="00FD05AD" w:rsidRDefault="00FD05AD" w:rsidP="00FD05AD">
      <w:pPr>
        <w:ind w:left="4678"/>
        <w:rPr>
          <w:lang w:val="kk-KZ"/>
        </w:rPr>
      </w:pPr>
      <w:r>
        <w:rPr>
          <w:lang w:val="kk-KZ"/>
        </w:rPr>
        <w:t xml:space="preserve">ИИН </w:t>
      </w:r>
      <w:r w:rsidR="004D1504">
        <w:rPr>
          <w:lang w:val="kk-KZ"/>
        </w:rPr>
        <w:t>...</w:t>
      </w:r>
    </w:p>
    <w:p w14:paraId="2FCAF0C2" w14:textId="4EE7F757" w:rsidR="00FD05AD" w:rsidRDefault="00FD05AD" w:rsidP="00FD05AD">
      <w:pPr>
        <w:ind w:left="4678"/>
        <w:rPr>
          <w:lang w:val="kk-KZ"/>
        </w:rPr>
      </w:pPr>
      <w:r>
        <w:rPr>
          <w:lang w:val="kk-KZ"/>
        </w:rPr>
        <w:t>г. Алматы, пр. С</w:t>
      </w:r>
      <w:r w:rsidR="004D1504">
        <w:rPr>
          <w:lang w:val="kk-KZ"/>
        </w:rPr>
        <w:t>...</w:t>
      </w:r>
      <w:r>
        <w:rPr>
          <w:lang w:val="kk-KZ"/>
        </w:rPr>
        <w:t>, д. 547/1,</w:t>
      </w:r>
    </w:p>
    <w:p w14:paraId="17831D11" w14:textId="5250C157" w:rsidR="00FD05AD" w:rsidRDefault="00FD05AD" w:rsidP="00FD05AD">
      <w:pPr>
        <w:ind w:left="4678"/>
        <w:rPr>
          <w:lang w:val="kk-KZ"/>
        </w:rPr>
      </w:pPr>
      <w:r>
        <w:rPr>
          <w:lang w:val="kk-KZ"/>
        </w:rPr>
        <w:t xml:space="preserve">кв. 183, тел. </w:t>
      </w:r>
      <w:r w:rsidR="004D1504">
        <w:rPr>
          <w:lang w:val="kk-KZ"/>
        </w:rPr>
        <w:t>....</w:t>
      </w:r>
    </w:p>
    <w:p w14:paraId="1BFEDFCF" w14:textId="77777777" w:rsidR="00FD05AD" w:rsidRDefault="00FD05AD" w:rsidP="00FD05AD">
      <w:pPr>
        <w:ind w:left="4678"/>
        <w:rPr>
          <w:sz w:val="12"/>
          <w:szCs w:val="12"/>
          <w:lang w:val="kk-KZ"/>
        </w:rPr>
      </w:pPr>
    </w:p>
    <w:p w14:paraId="1BDCB861" w14:textId="3D4CBAC4" w:rsidR="00FD05AD" w:rsidRDefault="00FD05AD" w:rsidP="00FD05AD">
      <w:pPr>
        <w:ind w:left="4678"/>
        <w:rPr>
          <w:lang w:val="kk-KZ"/>
        </w:rPr>
      </w:pPr>
      <w:r>
        <w:rPr>
          <w:lang w:val="kk-KZ"/>
        </w:rPr>
        <w:t>представители: адвокат Саржанов Галымжан Турлыбекович</w:t>
      </w:r>
    </w:p>
    <w:p w14:paraId="7D9A3335" w14:textId="77777777" w:rsidR="00FD05AD" w:rsidRDefault="00FD05AD" w:rsidP="00FD05AD">
      <w:pPr>
        <w:ind w:left="4678"/>
        <w:rPr>
          <w:lang w:val="kk-KZ"/>
        </w:rPr>
      </w:pPr>
      <w:r>
        <w:rPr>
          <w:lang w:val="kk-KZ"/>
        </w:rPr>
        <w:t>«Адвокатская контора Закон и Право»</w:t>
      </w:r>
    </w:p>
    <w:p w14:paraId="1FAB6D85" w14:textId="77777777" w:rsidR="00FD05AD" w:rsidRDefault="00FD05AD" w:rsidP="00FD05AD">
      <w:pPr>
        <w:ind w:left="4678"/>
        <w:rPr>
          <w:lang w:val="kk-KZ"/>
        </w:rPr>
      </w:pPr>
      <w:r>
        <w:rPr>
          <w:lang w:val="kk-KZ"/>
        </w:rPr>
        <w:t>БИН 201240021767</w:t>
      </w:r>
    </w:p>
    <w:p w14:paraId="0E954523" w14:textId="77777777" w:rsidR="00FD05AD" w:rsidRDefault="00FD05AD" w:rsidP="00FD05AD">
      <w:pPr>
        <w:ind w:left="4678"/>
        <w:rPr>
          <w:lang w:val="kk-KZ"/>
        </w:rPr>
      </w:pPr>
      <w:r>
        <w:rPr>
          <w:lang w:val="kk-KZ"/>
        </w:rPr>
        <w:t>г. Алматы, пр. Абылай Хана, 79/71, офис 304</w:t>
      </w:r>
    </w:p>
    <w:p w14:paraId="0F89FD93" w14:textId="77777777" w:rsidR="00FD05AD" w:rsidRDefault="00FD05AD" w:rsidP="00FD05AD">
      <w:pPr>
        <w:ind w:left="4678"/>
        <w:jc w:val="left"/>
        <w:rPr>
          <w:lang w:val="kk-KZ"/>
        </w:rPr>
      </w:pPr>
      <w:r>
        <w:rPr>
          <w:lang w:val="kk-KZ"/>
        </w:rPr>
        <w:t>сот. тел. 87085785758</w:t>
      </w:r>
    </w:p>
    <w:p w14:paraId="3BD1AA2C" w14:textId="77777777" w:rsidR="00FD05AD" w:rsidRDefault="00FD05AD" w:rsidP="00FD05AD">
      <w:pPr>
        <w:ind w:left="4678"/>
        <w:jc w:val="left"/>
        <w:rPr>
          <w:sz w:val="12"/>
          <w:szCs w:val="12"/>
        </w:rPr>
      </w:pPr>
    </w:p>
    <w:p w14:paraId="757A358B" w14:textId="08A6A589" w:rsidR="00FD05AD" w:rsidRDefault="00FD05AD" w:rsidP="00FD05AD">
      <w:pPr>
        <w:ind w:left="4678"/>
        <w:rPr>
          <w:lang w:val="kk-KZ"/>
        </w:rPr>
      </w:pPr>
      <w:r>
        <w:rPr>
          <w:lang w:val="kk-KZ"/>
        </w:rPr>
        <w:t>адвокат Нигметов Сабит Давлетович</w:t>
      </w:r>
    </w:p>
    <w:p w14:paraId="6C651459" w14:textId="77777777" w:rsidR="00FD05AD" w:rsidRDefault="00FD05AD" w:rsidP="00FD05AD">
      <w:pPr>
        <w:ind w:left="4678"/>
        <w:rPr>
          <w:lang w:val="kk-KZ"/>
        </w:rPr>
      </w:pPr>
      <w:r>
        <w:rPr>
          <w:lang w:val="kk-KZ"/>
        </w:rPr>
        <w:t>ИИН 820125350700</w:t>
      </w:r>
    </w:p>
    <w:p w14:paraId="7CCA8819" w14:textId="77777777" w:rsidR="00FD05AD" w:rsidRDefault="00FD05AD" w:rsidP="00FD05AD">
      <w:pPr>
        <w:ind w:left="4678"/>
        <w:rPr>
          <w:lang w:val="kk-KZ"/>
        </w:rPr>
      </w:pPr>
      <w:r>
        <w:rPr>
          <w:lang w:val="kk-KZ"/>
        </w:rPr>
        <w:t>г. Алматы, пр. Абылай Хана, 79, офис 313</w:t>
      </w:r>
    </w:p>
    <w:p w14:paraId="00D42B56" w14:textId="77777777" w:rsidR="00FD05AD" w:rsidRDefault="00FD05AD" w:rsidP="00FD05AD">
      <w:pPr>
        <w:ind w:left="4678"/>
        <w:rPr>
          <w:lang w:val="kk-KZ"/>
        </w:rPr>
      </w:pPr>
      <w:r>
        <w:rPr>
          <w:lang w:val="kk-KZ"/>
        </w:rPr>
        <w:t>тел. 87009785755, 87054628284</w:t>
      </w:r>
    </w:p>
    <w:p w14:paraId="25626AAA" w14:textId="77777777" w:rsidR="005C4F6B" w:rsidRDefault="005C4F6B" w:rsidP="00FD05AD">
      <w:pPr>
        <w:ind w:left="4678"/>
        <w:rPr>
          <w:lang w:val="kk-KZ"/>
        </w:rPr>
      </w:pPr>
    </w:p>
    <w:p w14:paraId="3D964689" w14:textId="77777777" w:rsidR="005C4F6B" w:rsidRDefault="005C4F6B" w:rsidP="00FD05AD">
      <w:pPr>
        <w:ind w:left="4678"/>
        <w:rPr>
          <w:lang w:val="kk-KZ"/>
        </w:rPr>
      </w:pPr>
    </w:p>
    <w:p w14:paraId="70193391" w14:textId="77777777" w:rsidR="005C4F6B" w:rsidRDefault="005C4F6B" w:rsidP="005C4F6B">
      <w:pPr>
        <w:jc w:val="center"/>
        <w:rPr>
          <w:lang w:val="kk-KZ"/>
        </w:rPr>
      </w:pPr>
    </w:p>
    <w:p w14:paraId="0C3204CE" w14:textId="77777777" w:rsidR="005C4F6B" w:rsidRDefault="005C4F6B" w:rsidP="005C4F6B">
      <w:pPr>
        <w:jc w:val="center"/>
        <w:rPr>
          <w:lang w:val="kk-KZ"/>
        </w:rPr>
      </w:pPr>
    </w:p>
    <w:p w14:paraId="6D1CE4E1" w14:textId="3C718FF1" w:rsidR="005C4F6B" w:rsidRDefault="005C4F6B" w:rsidP="005C4F6B">
      <w:pPr>
        <w:jc w:val="center"/>
      </w:pPr>
      <w:r>
        <w:rPr>
          <w:lang w:val="kk-KZ"/>
        </w:rPr>
        <w:t>ходатайство.</w:t>
      </w:r>
    </w:p>
    <w:p w14:paraId="05BDD9D3" w14:textId="77777777" w:rsidR="00E27148" w:rsidRDefault="00E27148" w:rsidP="005C4F6B">
      <w:pPr>
        <w:jc w:val="center"/>
      </w:pPr>
    </w:p>
    <w:p w14:paraId="58953CD2" w14:textId="77777777" w:rsidR="004F2E6D" w:rsidRDefault="004F2E6D" w:rsidP="005C4F6B">
      <w:pPr>
        <w:jc w:val="center"/>
      </w:pPr>
    </w:p>
    <w:p w14:paraId="0F3C8DBB" w14:textId="77777777" w:rsidR="004F2E6D" w:rsidRDefault="004F2E6D" w:rsidP="005C4F6B">
      <w:pPr>
        <w:jc w:val="center"/>
      </w:pPr>
    </w:p>
    <w:p w14:paraId="665AD717" w14:textId="0DD07C69" w:rsidR="006D6C31" w:rsidRDefault="004F2E6D" w:rsidP="00161AFC">
      <w:pPr>
        <w:ind w:firstLine="851"/>
        <w:rPr>
          <w:rFonts w:cs="Times New Roman"/>
          <w:szCs w:val="28"/>
          <w:lang w:val="kk-KZ"/>
        </w:rPr>
      </w:pPr>
      <w:r>
        <w:t xml:space="preserve">В производстве Районного суда </w:t>
      </w:r>
      <w:r>
        <w:rPr>
          <w:lang w:val="kk-KZ"/>
        </w:rPr>
        <w:t xml:space="preserve">№2 Алмалинского района города Алматы находится гражданское дело </w:t>
      </w:r>
      <w:r w:rsidR="00161AFC">
        <w:rPr>
          <w:lang w:val="kk-KZ"/>
        </w:rPr>
        <w:t>№</w:t>
      </w:r>
      <w:r w:rsidR="00161AFC">
        <w:t>7520-23-00-2/15536</w:t>
      </w:r>
      <w:r w:rsidR="00161AFC">
        <w:rPr>
          <w:lang w:val="kk-KZ"/>
        </w:rPr>
        <w:t xml:space="preserve"> </w:t>
      </w:r>
      <w:r>
        <w:rPr>
          <w:lang w:val="kk-KZ"/>
        </w:rPr>
        <w:t>по иску А</w:t>
      </w:r>
      <w:r w:rsidR="004D1504">
        <w:rPr>
          <w:lang w:val="kk-KZ"/>
        </w:rPr>
        <w:t>.</w:t>
      </w:r>
      <w:r>
        <w:rPr>
          <w:lang w:val="kk-KZ"/>
        </w:rPr>
        <w:t xml:space="preserve">Г. к ТОО «Газопровод Бейнеу-Шымкент» о взыскании </w:t>
      </w:r>
      <w:r w:rsidR="00257326">
        <w:rPr>
          <w:lang w:val="kk-KZ"/>
        </w:rPr>
        <w:t xml:space="preserve">неполученной суммы алиментов на содержание </w:t>
      </w:r>
      <w:r w:rsidR="00161AFC">
        <w:rPr>
          <w:lang w:val="kk-KZ"/>
        </w:rPr>
        <w:t>несовершеннолетних детей.</w:t>
      </w:r>
    </w:p>
    <w:p w14:paraId="3FC55B8D" w14:textId="35150DFD" w:rsidR="00565CE2" w:rsidRDefault="00565CE2" w:rsidP="00565CE2">
      <w:pPr>
        <w:ind w:firstLine="709"/>
        <w:rPr>
          <w:lang w:val="kk-KZ"/>
        </w:rPr>
      </w:pPr>
      <w:r>
        <w:rPr>
          <w:rFonts w:cs="Times New Roman"/>
          <w:szCs w:val="28"/>
          <w:lang w:val="kk-KZ"/>
        </w:rPr>
        <w:t>Согласно ст. 113 Гражданского процессуального кодекса Республики Казахстан –</w:t>
      </w:r>
      <w:r w:rsidRPr="006F2BAC">
        <w:t xml:space="preserve"> </w:t>
      </w:r>
      <w:r>
        <w:rPr>
          <w:lang w:val="kk-KZ"/>
        </w:rPr>
        <w:t>«</w:t>
      </w:r>
      <w:r w:rsidRPr="006F2BAC">
        <w:t xml:space="preserve">По ходатайству стороны, в пользу которой состоялось решение, суд присуждает с другой стороны понесенные ею расходы по оплате помощи представителя (нескольких представителей), участвовавшего в процессе и не состоящего с этой стороной в трудовых отношениях, в размере фактически понесенных стороной расходов. По имущественным требованиям общая сумма этих расходов не должна превышать десять процентов от удовлетворенной части иска. По требованиям неимущественного характера сумма расходов взыскивается </w:t>
      </w:r>
      <w:r w:rsidRPr="006F2BAC">
        <w:lastRenderedPageBreak/>
        <w:t>в разумных пределах, но не должна превышать триста месячных расчетных показателей</w:t>
      </w:r>
      <w:r>
        <w:rPr>
          <w:lang w:val="kk-KZ"/>
        </w:rPr>
        <w:t>»</w:t>
      </w:r>
      <w:r w:rsidRPr="006F2BAC">
        <w:t>.</w:t>
      </w:r>
      <w:r>
        <w:rPr>
          <w:lang w:val="kk-KZ"/>
        </w:rPr>
        <w:t xml:space="preserve"> Мною был заключен договор об оказании юридической помощи с «Адвокатская контора Закон и Право», расходы на оплату помощи</w:t>
      </w:r>
      <w:r w:rsidR="00047984">
        <w:rPr>
          <w:lang w:val="kk-KZ"/>
        </w:rPr>
        <w:t xml:space="preserve"> представителя</w:t>
      </w:r>
      <w:r>
        <w:rPr>
          <w:lang w:val="kk-KZ"/>
        </w:rPr>
        <w:t xml:space="preserve"> составили 300 000 тенге, которые я прошу взыскать с ответчика.</w:t>
      </w:r>
      <w:r w:rsidR="00FF24F4">
        <w:rPr>
          <w:lang w:val="kk-KZ"/>
        </w:rPr>
        <w:t xml:space="preserve"> Расходы по оплате помощи представителя подтверждаются Договором №2006/23</w:t>
      </w:r>
      <w:r w:rsidR="00B61833">
        <w:rPr>
          <w:lang w:val="kk-KZ"/>
        </w:rPr>
        <w:t xml:space="preserve"> от 20.06.2023 г. и чеком об оплате АО «Каспи Банк».</w:t>
      </w:r>
    </w:p>
    <w:p w14:paraId="48EDAAB3" w14:textId="4007F336" w:rsidR="00565CE2" w:rsidRDefault="00565CE2" w:rsidP="00565CE2">
      <w:pPr>
        <w:ind w:firstLine="709"/>
        <w:rPr>
          <w:lang w:val="kk-KZ"/>
        </w:rPr>
      </w:pPr>
      <w:r>
        <w:rPr>
          <w:lang w:val="kk-KZ"/>
        </w:rPr>
        <w:t xml:space="preserve">На основании изложенного, </w:t>
      </w:r>
      <w:r w:rsidR="00A01614">
        <w:rPr>
          <w:lang w:val="kk-KZ"/>
        </w:rPr>
        <w:t xml:space="preserve">в соответствии со ст. 46, </w:t>
      </w:r>
      <w:r w:rsidR="00801FCC">
        <w:rPr>
          <w:lang w:val="kk-KZ"/>
        </w:rPr>
        <w:t xml:space="preserve">60 </w:t>
      </w:r>
      <w:r w:rsidR="00AB5737">
        <w:rPr>
          <w:lang w:val="kk-KZ"/>
        </w:rPr>
        <w:t>Гражданского процессуального кодекса Республики Казахстан</w:t>
      </w:r>
      <w:r w:rsidR="00966188">
        <w:rPr>
          <w:lang w:val="kk-KZ"/>
        </w:rPr>
        <w:t>,</w:t>
      </w:r>
      <w:r w:rsidR="00AB5737">
        <w:rPr>
          <w:lang w:val="kk-KZ"/>
        </w:rPr>
        <w:t xml:space="preserve"> </w:t>
      </w:r>
      <w:r>
        <w:rPr>
          <w:lang w:val="kk-KZ"/>
        </w:rPr>
        <w:t>прошу:</w:t>
      </w:r>
    </w:p>
    <w:p w14:paraId="7574086F" w14:textId="71F89CFE" w:rsidR="00477CF7" w:rsidRPr="004D1504" w:rsidRDefault="00565CE2" w:rsidP="00565CE2">
      <w:pPr>
        <w:ind w:firstLine="709"/>
        <w:rPr>
          <w:shd w:val="clear" w:color="auto" w:fill="FFFFFF"/>
        </w:rPr>
      </w:pPr>
      <w:r>
        <w:rPr>
          <w:shd w:val="clear" w:color="auto" w:fill="FFFFFF"/>
          <w:lang w:val="kk-KZ"/>
        </w:rPr>
        <w:t xml:space="preserve">- взыскать с Товарищества с ограниченной ответственностью </w:t>
      </w:r>
      <w:r>
        <w:rPr>
          <w:rFonts w:cs="Times New Roman"/>
          <w:szCs w:val="28"/>
        </w:rPr>
        <w:t>«Газопровод Бейнеу-Шымкент»</w:t>
      </w:r>
      <w:r>
        <w:rPr>
          <w:shd w:val="clear" w:color="auto" w:fill="FFFFFF"/>
          <w:lang w:val="kk-KZ"/>
        </w:rPr>
        <w:t xml:space="preserve"> в пользу А</w:t>
      </w:r>
      <w:r w:rsidR="005A700A">
        <w:rPr>
          <w:shd w:val="clear" w:color="auto" w:fill="FFFFFF"/>
          <w:lang w:val="kk-KZ"/>
        </w:rPr>
        <w:t>.</w:t>
      </w:r>
      <w:r>
        <w:rPr>
          <w:shd w:val="clear" w:color="auto" w:fill="FFFFFF"/>
          <w:lang w:val="kk-KZ"/>
        </w:rPr>
        <w:t>Г</w:t>
      </w:r>
      <w:r w:rsidR="005A700A">
        <w:rPr>
          <w:shd w:val="clear" w:color="auto" w:fill="FFFFFF"/>
          <w:lang w:val="kk-KZ"/>
        </w:rPr>
        <w:t>.</w:t>
      </w:r>
      <w:r>
        <w:rPr>
          <w:shd w:val="clear" w:color="auto" w:fill="FFFFFF"/>
          <w:lang w:val="kk-KZ"/>
        </w:rPr>
        <w:t xml:space="preserve"> расходы по оплате помощи представителя в сумме 300 000 (триста тысяч) тенге</w:t>
      </w:r>
      <w:r w:rsidR="005A4EA0">
        <w:rPr>
          <w:shd w:val="clear" w:color="auto" w:fill="FFFFFF"/>
          <w:lang w:val="kk-KZ"/>
        </w:rPr>
        <w:t>.</w:t>
      </w:r>
    </w:p>
    <w:p w14:paraId="2E7C1D17" w14:textId="736143D4" w:rsidR="00565CE2" w:rsidRDefault="00565CE2" w:rsidP="00565CE2">
      <w:pPr>
        <w:ind w:firstLine="709"/>
        <w:rPr>
          <w:rFonts w:eastAsia="Times New Roman" w:cs="Times New Roman"/>
          <w:szCs w:val="28"/>
          <w:lang w:val="kk-KZ"/>
        </w:rPr>
      </w:pPr>
      <w:r>
        <w:rPr>
          <w:shd w:val="clear" w:color="auto" w:fill="FFFFFF"/>
          <w:lang w:val="kk-KZ"/>
        </w:rPr>
        <w:t xml:space="preserve">Приложение: </w:t>
      </w:r>
      <w:r>
        <w:rPr>
          <w:rFonts w:eastAsia="Times New Roman" w:cs="Times New Roman"/>
          <w:szCs w:val="28"/>
          <w:lang w:val="kk-KZ"/>
        </w:rPr>
        <w:t xml:space="preserve">копия договора об оказании юридической помощи, копия </w:t>
      </w:r>
      <w:r w:rsidR="002258C2">
        <w:rPr>
          <w:rFonts w:eastAsia="Times New Roman" w:cs="Times New Roman"/>
          <w:szCs w:val="28"/>
          <w:lang w:val="kk-KZ"/>
        </w:rPr>
        <w:t>чека</w:t>
      </w:r>
      <w:r>
        <w:rPr>
          <w:rFonts w:eastAsia="Times New Roman" w:cs="Times New Roman"/>
          <w:szCs w:val="28"/>
          <w:lang w:val="kk-KZ"/>
        </w:rPr>
        <w:t xml:space="preserve"> об оплате</w:t>
      </w:r>
      <w:r w:rsidR="00587640">
        <w:rPr>
          <w:rFonts w:eastAsia="Times New Roman" w:cs="Times New Roman"/>
          <w:szCs w:val="28"/>
          <w:lang w:val="kk-KZ"/>
        </w:rPr>
        <w:t>.</w:t>
      </w:r>
    </w:p>
    <w:p w14:paraId="21076792" w14:textId="77777777" w:rsidR="002258C2" w:rsidRDefault="002258C2" w:rsidP="00565CE2">
      <w:pPr>
        <w:ind w:firstLine="709"/>
        <w:rPr>
          <w:rFonts w:eastAsia="Times New Roman" w:cs="Times New Roman"/>
          <w:szCs w:val="28"/>
          <w:lang w:val="kk-KZ"/>
        </w:rPr>
      </w:pPr>
    </w:p>
    <w:p w14:paraId="57B13A8E" w14:textId="77777777" w:rsidR="002258C2" w:rsidRDefault="002258C2" w:rsidP="00565CE2">
      <w:pPr>
        <w:ind w:firstLine="709"/>
        <w:rPr>
          <w:rFonts w:eastAsia="Times New Roman" w:cs="Times New Roman"/>
          <w:szCs w:val="28"/>
          <w:lang w:val="kk-KZ"/>
        </w:rPr>
      </w:pPr>
    </w:p>
    <w:p w14:paraId="00EE5C6D" w14:textId="66B3D32E" w:rsidR="002258C2" w:rsidRDefault="002258C2" w:rsidP="00565CE2">
      <w:pPr>
        <w:ind w:firstLine="709"/>
        <w:rPr>
          <w:rFonts w:eastAsia="Times New Roman" w:cs="Times New Roman"/>
          <w:szCs w:val="28"/>
          <w:lang w:val="kk-KZ"/>
        </w:rPr>
      </w:pPr>
      <w:r>
        <w:rPr>
          <w:rFonts w:eastAsia="Times New Roman" w:cs="Times New Roman"/>
          <w:szCs w:val="28"/>
          <w:lang w:val="kk-KZ"/>
        </w:rPr>
        <w:t>02.10.2023 г.</w:t>
      </w:r>
      <w:r>
        <w:rPr>
          <w:rFonts w:eastAsia="Times New Roman" w:cs="Times New Roman"/>
          <w:szCs w:val="28"/>
          <w:lang w:val="kk-KZ"/>
        </w:rPr>
        <w:tab/>
      </w:r>
      <w:r>
        <w:rPr>
          <w:rFonts w:eastAsia="Times New Roman" w:cs="Times New Roman"/>
          <w:szCs w:val="28"/>
          <w:lang w:val="kk-KZ"/>
        </w:rPr>
        <w:tab/>
      </w:r>
      <w:r>
        <w:rPr>
          <w:rFonts w:eastAsia="Times New Roman" w:cs="Times New Roman"/>
          <w:szCs w:val="28"/>
          <w:lang w:val="kk-KZ"/>
        </w:rPr>
        <w:tab/>
      </w:r>
      <w:r>
        <w:rPr>
          <w:rFonts w:eastAsia="Times New Roman" w:cs="Times New Roman"/>
          <w:szCs w:val="28"/>
          <w:lang w:val="kk-KZ"/>
        </w:rPr>
        <w:tab/>
      </w:r>
      <w:r>
        <w:rPr>
          <w:rFonts w:eastAsia="Times New Roman" w:cs="Times New Roman"/>
          <w:szCs w:val="28"/>
          <w:lang w:val="kk-KZ"/>
        </w:rPr>
        <w:tab/>
        <w:t>А</w:t>
      </w:r>
      <w:r w:rsidR="005A700A">
        <w:rPr>
          <w:rFonts w:eastAsia="Times New Roman" w:cs="Times New Roman"/>
          <w:szCs w:val="28"/>
          <w:lang w:val="kk-KZ"/>
        </w:rPr>
        <w:t>.</w:t>
      </w:r>
      <w:r>
        <w:rPr>
          <w:rFonts w:eastAsia="Times New Roman" w:cs="Times New Roman"/>
          <w:szCs w:val="28"/>
          <w:lang w:val="kk-KZ"/>
        </w:rPr>
        <w:t>Г.</w:t>
      </w:r>
    </w:p>
    <w:p w14:paraId="56FBB218" w14:textId="77777777" w:rsidR="002258C2" w:rsidRDefault="002258C2" w:rsidP="00565CE2">
      <w:pPr>
        <w:ind w:firstLine="709"/>
        <w:rPr>
          <w:rFonts w:eastAsia="Times New Roman" w:cs="Times New Roman"/>
          <w:szCs w:val="28"/>
          <w:lang w:val="kk-KZ"/>
        </w:rPr>
      </w:pPr>
    </w:p>
    <w:p w14:paraId="4CC5AEFC" w14:textId="77777777" w:rsidR="002258C2" w:rsidRDefault="002258C2" w:rsidP="00565CE2">
      <w:pPr>
        <w:ind w:firstLine="709"/>
        <w:rPr>
          <w:rFonts w:eastAsia="Times New Roman" w:cs="Times New Roman"/>
          <w:szCs w:val="28"/>
          <w:lang w:val="kk-KZ"/>
        </w:rPr>
      </w:pPr>
    </w:p>
    <w:p w14:paraId="09365D20" w14:textId="174D6D60" w:rsidR="002258C2" w:rsidRDefault="002258C2" w:rsidP="00565CE2">
      <w:pPr>
        <w:ind w:firstLine="709"/>
      </w:pPr>
      <w:r>
        <w:rPr>
          <w:rFonts w:eastAsia="Times New Roman" w:cs="Times New Roman"/>
          <w:szCs w:val="28"/>
          <w:lang w:val="kk-KZ"/>
        </w:rPr>
        <w:t>Представитель</w:t>
      </w:r>
      <w:r>
        <w:rPr>
          <w:rFonts w:eastAsia="Times New Roman" w:cs="Times New Roman"/>
          <w:szCs w:val="28"/>
          <w:lang w:val="kk-KZ"/>
        </w:rPr>
        <w:tab/>
      </w:r>
      <w:r>
        <w:rPr>
          <w:rFonts w:eastAsia="Times New Roman" w:cs="Times New Roman"/>
          <w:szCs w:val="28"/>
          <w:lang w:val="kk-KZ"/>
        </w:rPr>
        <w:tab/>
      </w:r>
      <w:r>
        <w:rPr>
          <w:rFonts w:eastAsia="Times New Roman" w:cs="Times New Roman"/>
          <w:szCs w:val="28"/>
          <w:lang w:val="kk-KZ"/>
        </w:rPr>
        <w:tab/>
      </w:r>
      <w:r>
        <w:rPr>
          <w:rFonts w:eastAsia="Times New Roman" w:cs="Times New Roman"/>
          <w:szCs w:val="28"/>
          <w:lang w:val="kk-KZ"/>
        </w:rPr>
        <w:tab/>
      </w:r>
      <w:r>
        <w:rPr>
          <w:rFonts w:eastAsia="Times New Roman" w:cs="Times New Roman"/>
          <w:szCs w:val="28"/>
          <w:lang w:val="kk-KZ"/>
        </w:rPr>
        <w:tab/>
        <w:t>Нигметов С.Д.</w:t>
      </w:r>
    </w:p>
    <w:p w14:paraId="6AC18B5B" w14:textId="77777777" w:rsidR="00BB6D58" w:rsidRDefault="00BB6D58"/>
    <w:sectPr w:rsidR="00BB6D58" w:rsidSect="00DF1DFA">
      <w:headerReference w:type="default" r:id="rId6"/>
      <w:pgSz w:w="11906" w:h="16838"/>
      <w:pgMar w:top="568" w:right="680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EE77C" w14:textId="77777777" w:rsidR="002258C2" w:rsidRDefault="002258C2" w:rsidP="002258C2">
      <w:r>
        <w:separator/>
      </w:r>
    </w:p>
  </w:endnote>
  <w:endnote w:type="continuationSeparator" w:id="0">
    <w:p w14:paraId="2E77322E" w14:textId="77777777" w:rsidR="002258C2" w:rsidRDefault="002258C2" w:rsidP="00225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76639" w14:textId="77777777" w:rsidR="002258C2" w:rsidRDefault="002258C2" w:rsidP="002258C2">
      <w:r>
        <w:separator/>
      </w:r>
    </w:p>
  </w:footnote>
  <w:footnote w:type="continuationSeparator" w:id="0">
    <w:p w14:paraId="5528700F" w14:textId="77777777" w:rsidR="002258C2" w:rsidRDefault="002258C2" w:rsidP="00225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1108151"/>
      <w:docPartObj>
        <w:docPartGallery w:val="Page Numbers (Top of Page)"/>
        <w:docPartUnique/>
      </w:docPartObj>
    </w:sdtPr>
    <w:sdtEndPr/>
    <w:sdtContent>
      <w:p w14:paraId="36B578EF" w14:textId="29E153EA" w:rsidR="002258C2" w:rsidRDefault="002258C2">
        <w:pPr>
          <w:pStyle w:val="a3"/>
          <w:jc w:val="center"/>
        </w:pPr>
        <w:r w:rsidRPr="002258C2">
          <w:rPr>
            <w:sz w:val="20"/>
            <w:szCs w:val="20"/>
          </w:rPr>
          <w:fldChar w:fldCharType="begin"/>
        </w:r>
        <w:r w:rsidRPr="002258C2">
          <w:rPr>
            <w:sz w:val="20"/>
            <w:szCs w:val="20"/>
          </w:rPr>
          <w:instrText>PAGE   \* MERGEFORMAT</w:instrText>
        </w:r>
        <w:r w:rsidRPr="002258C2">
          <w:rPr>
            <w:sz w:val="20"/>
            <w:szCs w:val="20"/>
          </w:rPr>
          <w:fldChar w:fldCharType="separate"/>
        </w:r>
        <w:r w:rsidRPr="002258C2">
          <w:rPr>
            <w:sz w:val="20"/>
            <w:szCs w:val="20"/>
          </w:rPr>
          <w:t>2</w:t>
        </w:r>
        <w:r w:rsidRPr="002258C2">
          <w:rPr>
            <w:sz w:val="20"/>
            <w:szCs w:val="20"/>
          </w:rPr>
          <w:fldChar w:fldCharType="end"/>
        </w:r>
      </w:p>
    </w:sdtContent>
  </w:sdt>
  <w:p w14:paraId="1F61C82E" w14:textId="77777777" w:rsidR="002258C2" w:rsidRDefault="002258C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E82"/>
    <w:rsid w:val="00047984"/>
    <w:rsid w:val="00085855"/>
    <w:rsid w:val="000B4E82"/>
    <w:rsid w:val="000D017A"/>
    <w:rsid w:val="000D4C2A"/>
    <w:rsid w:val="00161AFC"/>
    <w:rsid w:val="002258C2"/>
    <w:rsid w:val="00257326"/>
    <w:rsid w:val="002D4110"/>
    <w:rsid w:val="003F2746"/>
    <w:rsid w:val="004230B8"/>
    <w:rsid w:val="00477CF7"/>
    <w:rsid w:val="004D1504"/>
    <w:rsid w:val="004F2E6D"/>
    <w:rsid w:val="00565CE2"/>
    <w:rsid w:val="00587640"/>
    <w:rsid w:val="005A4EA0"/>
    <w:rsid w:val="005A700A"/>
    <w:rsid w:val="005C4F6B"/>
    <w:rsid w:val="006D6C31"/>
    <w:rsid w:val="00706B8B"/>
    <w:rsid w:val="007D4933"/>
    <w:rsid w:val="00801FCC"/>
    <w:rsid w:val="00805765"/>
    <w:rsid w:val="008B6718"/>
    <w:rsid w:val="008E1729"/>
    <w:rsid w:val="008F59CF"/>
    <w:rsid w:val="009556B6"/>
    <w:rsid w:val="00966188"/>
    <w:rsid w:val="009E4035"/>
    <w:rsid w:val="009F52B7"/>
    <w:rsid w:val="00A01614"/>
    <w:rsid w:val="00A070A8"/>
    <w:rsid w:val="00AB5737"/>
    <w:rsid w:val="00AD1A47"/>
    <w:rsid w:val="00B61833"/>
    <w:rsid w:val="00BB6D58"/>
    <w:rsid w:val="00D2496D"/>
    <w:rsid w:val="00DF1DFA"/>
    <w:rsid w:val="00E27148"/>
    <w:rsid w:val="00F916E5"/>
    <w:rsid w:val="00FD05AD"/>
    <w:rsid w:val="00FF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E596B"/>
  <w15:chartTrackingRefBased/>
  <w15:docId w15:val="{06ED7813-7B7C-4409-AEBA-A99E414E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Мой стиль"/>
    <w:qFormat/>
    <w:rsid w:val="00565CE2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58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258C2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2258C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258C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</dc:creator>
  <cp:keywords/>
  <dc:description/>
  <cp:lastModifiedBy>Адвокатская контора Закон и Право</cp:lastModifiedBy>
  <cp:revision>28</cp:revision>
  <dcterms:created xsi:type="dcterms:W3CDTF">2023-07-10T06:37:00Z</dcterms:created>
  <dcterms:modified xsi:type="dcterms:W3CDTF">2025-11-02T09:39:00Z</dcterms:modified>
</cp:coreProperties>
</file>