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43F02" w14:textId="30E10744" w:rsidR="00A44505" w:rsidRPr="00083712" w:rsidRDefault="00E2441E" w:rsidP="005E31A2">
      <w:pPr>
        <w:pStyle w:val="a3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Алатауский районный суд</w:t>
      </w:r>
      <w:r w:rsidR="00A44505" w:rsidRPr="00083712">
        <w:rPr>
          <w:rFonts w:ascii="Times New Roman" w:hAnsi="Times New Roman" w:cs="Times New Roman"/>
          <w:b/>
          <w:bCs/>
          <w:sz w:val="28"/>
          <w:szCs w:val="28"/>
        </w:rPr>
        <w:t xml:space="preserve"> г. Алматы </w:t>
      </w:r>
    </w:p>
    <w:p w14:paraId="75846239" w14:textId="77777777" w:rsidR="00936FA4" w:rsidRPr="00083712" w:rsidRDefault="00E05578" w:rsidP="005E31A2">
      <w:pPr>
        <w:pStyle w:val="a3"/>
        <w:ind w:left="354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083712">
        <w:rPr>
          <w:rStyle w:val="er2xx9"/>
          <w:rFonts w:ascii="Times New Roman" w:hAnsi="Times New Roman" w:cs="Times New Roman"/>
          <w:sz w:val="28"/>
          <w:szCs w:val="28"/>
        </w:rPr>
        <w:t>​</w:t>
      </w:r>
      <w:r w:rsidR="00936FA4" w:rsidRPr="0008371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Алматы, микрорайон Шанырак-2, ул. Жанкожа батыра, 26</w:t>
      </w:r>
    </w:p>
    <w:p w14:paraId="5DD5CD66" w14:textId="2C2BDFF3" w:rsidR="005E31A2" w:rsidRPr="00083712" w:rsidRDefault="00197300" w:rsidP="005E31A2">
      <w:pPr>
        <w:pStyle w:val="a3"/>
        <w:ind w:left="3540"/>
        <w:rPr>
          <w:rFonts w:ascii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="005E31A2" w:rsidRPr="00083712">
          <w:rPr>
            <w:rStyle w:val="a5"/>
            <w:rFonts w:ascii="Times New Roman" w:hAnsi="Times New Roman" w:cs="Times New Roman"/>
            <w:color w:val="262626"/>
            <w:sz w:val="28"/>
            <w:szCs w:val="28"/>
            <w:u w:val="none"/>
            <w:bdr w:val="none" w:sz="0" w:space="0" w:color="auto" w:frame="1"/>
          </w:rPr>
          <w:t>+7 (727) 333‒14‒01</w:t>
        </w:r>
      </w:hyperlink>
      <w:r w:rsidR="005E31A2" w:rsidRPr="000837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tgtFrame="_blank" w:history="1">
        <w:r w:rsidR="005E31A2" w:rsidRPr="00083712">
          <w:rPr>
            <w:rStyle w:val="a5"/>
            <w:rFonts w:ascii="Times New Roman" w:hAnsi="Times New Roman" w:cs="Times New Roman"/>
            <w:color w:val="262626"/>
            <w:sz w:val="28"/>
            <w:szCs w:val="28"/>
            <w:u w:val="none"/>
            <w:bdr w:val="none" w:sz="0" w:space="0" w:color="auto" w:frame="1"/>
          </w:rPr>
          <w:t>+7 (727) 333‒14‒04</w:t>
        </w:r>
      </w:hyperlink>
    </w:p>
    <w:p w14:paraId="47568F48" w14:textId="60CDB1B5" w:rsidR="003F5FE7" w:rsidRPr="00083712" w:rsidRDefault="008B46D5" w:rsidP="00936FA4">
      <w:pPr>
        <w:pStyle w:val="a3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="003F5FE7" w:rsidRPr="00083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300" w:rsidRPr="00197300">
        <w:rPr>
          <w:rFonts w:ascii="Times New Roman" w:hAnsi="Times New Roman" w:cs="Times New Roman"/>
          <w:b/>
          <w:bCs/>
          <w:sz w:val="28"/>
          <w:szCs w:val="28"/>
        </w:rPr>
        <w:t>А.Ж.Ж.,</w:t>
      </w:r>
    </w:p>
    <w:p w14:paraId="5EC38589" w14:textId="5888C59A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ИИН </w:t>
      </w:r>
      <w:r w:rsidR="00197300">
        <w:rPr>
          <w:rFonts w:ascii="Times New Roman" w:hAnsi="Times New Roman" w:cs="Times New Roman"/>
          <w:sz w:val="28"/>
          <w:szCs w:val="28"/>
        </w:rPr>
        <w:t>…</w:t>
      </w:r>
    </w:p>
    <w:p w14:paraId="0DE6C472" w14:textId="764727A5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г. Алматы, мкр. </w:t>
      </w:r>
      <w:proofErr w:type="gramStart"/>
      <w:r w:rsidR="0019730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083712">
        <w:rPr>
          <w:rFonts w:ascii="Times New Roman" w:hAnsi="Times New Roman" w:cs="Times New Roman"/>
          <w:sz w:val="28"/>
          <w:szCs w:val="28"/>
        </w:rPr>
        <w:t>, д. 9, кв. 10.</w:t>
      </w:r>
    </w:p>
    <w:p w14:paraId="690AFD90" w14:textId="11398FE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8 747 </w:t>
      </w:r>
      <w:r w:rsidR="00197300">
        <w:rPr>
          <w:rFonts w:ascii="Times New Roman" w:hAnsi="Times New Roman" w:cs="Times New Roman"/>
          <w:sz w:val="28"/>
          <w:szCs w:val="28"/>
        </w:rPr>
        <w:t>….</w:t>
      </w:r>
      <w:r w:rsidRPr="00083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E6756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6EBF28E7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36911DE1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7834133B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00D2BE1E" w14:textId="77777777" w:rsidR="003F5FE7" w:rsidRPr="00083712" w:rsidRDefault="00197300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F5FE7" w:rsidRPr="00083712">
          <w:rPr>
            <w:rStyle w:val="a5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="003F5FE7" w:rsidRPr="00083712">
        <w:rPr>
          <w:rFonts w:ascii="Times New Roman" w:hAnsi="Times New Roman" w:cs="Times New Roman"/>
          <w:sz w:val="28"/>
          <w:szCs w:val="28"/>
        </w:rPr>
        <w:t xml:space="preserve"> / </w:t>
      </w:r>
      <w:hyperlink r:id="rId8" w:history="1">
        <w:r w:rsidR="003F5FE7" w:rsidRPr="00083712">
          <w:rPr>
            <w:rStyle w:val="a5"/>
            <w:rFonts w:ascii="Times New Roman" w:hAnsi="Times New Roman" w:cs="Times New Roman"/>
            <w:sz w:val="28"/>
            <w:szCs w:val="28"/>
          </w:rPr>
          <w:t>www.zakonpravo.kz</w:t>
        </w:r>
      </w:hyperlink>
      <w:r w:rsidR="003F5FE7" w:rsidRPr="00083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425CB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+ 7 727 971 78 58; +7 708 578 57 58.</w:t>
      </w:r>
    </w:p>
    <w:p w14:paraId="78BAAC9E" w14:textId="0101152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Ответчик: М</w:t>
      </w:r>
      <w:r w:rsidR="0019730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371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973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7D26DE" w14:textId="1C6D089C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ИИН </w:t>
      </w:r>
      <w:r w:rsidR="00197300">
        <w:rPr>
          <w:rFonts w:ascii="Times New Roman" w:hAnsi="Times New Roman" w:cs="Times New Roman"/>
          <w:sz w:val="28"/>
          <w:szCs w:val="28"/>
        </w:rPr>
        <w:t>…</w:t>
      </w:r>
    </w:p>
    <w:p w14:paraId="5848DF73" w14:textId="7A0475FE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+7 778 </w:t>
      </w:r>
      <w:r w:rsidR="00197300">
        <w:rPr>
          <w:rFonts w:ascii="Times New Roman" w:hAnsi="Times New Roman" w:cs="Times New Roman"/>
          <w:sz w:val="28"/>
          <w:szCs w:val="28"/>
        </w:rPr>
        <w:t>……</w:t>
      </w:r>
    </w:p>
    <w:p w14:paraId="278A87F3" w14:textId="73854BB8" w:rsidR="008B46D5" w:rsidRPr="00083712" w:rsidRDefault="00FB627B" w:rsidP="00FB627B">
      <w:pPr>
        <w:pStyle w:val="a3"/>
        <w:ind w:left="2832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Алматы, Алатауский район, ул. </w:t>
      </w:r>
      <w:r w:rsidR="00DF1F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197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F1F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88E31F9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FD5E1" w14:textId="59111F7C" w:rsidR="008B46D5" w:rsidRPr="00083712" w:rsidRDefault="00083712" w:rsidP="008B46D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Иск</w:t>
      </w:r>
    </w:p>
    <w:p w14:paraId="2A5CE9F6" w14:textId="528A2B6A" w:rsidR="008B46D5" w:rsidRPr="00083712" w:rsidRDefault="008B46D5" w:rsidP="008B46D5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о расторжении брака</w:t>
      </w:r>
    </w:p>
    <w:p w14:paraId="4988584F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107CA" w14:textId="7150A64D" w:rsidR="00B62C94" w:rsidRPr="00083712" w:rsidRDefault="006C0CCA" w:rsidP="00BC683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83712">
        <w:rPr>
          <w:rFonts w:ascii="Times New Roman" w:eastAsia="Times New Roman" w:hAnsi="Times New Roman"/>
          <w:sz w:val="28"/>
          <w:szCs w:val="28"/>
        </w:rPr>
        <w:t xml:space="preserve">Уважаемый Суд, </w:t>
      </w:r>
      <w:r w:rsidR="00F7701D" w:rsidRPr="00083712">
        <w:rPr>
          <w:rFonts w:ascii="Times New Roman" w:eastAsia="Times New Roman" w:hAnsi="Times New Roman"/>
          <w:sz w:val="28"/>
          <w:szCs w:val="28"/>
        </w:rPr>
        <w:t>у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>читывая, что у сторон совместных несовершеннолетних детей нет, имущественных споров не</w:t>
      </w:r>
      <w:r w:rsidR="00BC6838" w:rsidRPr="00083712">
        <w:rPr>
          <w:rFonts w:ascii="Times New Roman" w:eastAsia="Times New Roman" w:hAnsi="Times New Roman"/>
          <w:sz w:val="28"/>
          <w:szCs w:val="28"/>
          <w:lang w:val="kk-KZ"/>
        </w:rPr>
        <w:t xml:space="preserve"> имеются то согласно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 xml:space="preserve"> норм</w:t>
      </w:r>
      <w:r w:rsidR="00BC6838" w:rsidRPr="00083712">
        <w:rPr>
          <w:rFonts w:ascii="Times New Roman" w:eastAsia="Times New Roman" w:hAnsi="Times New Roman"/>
          <w:sz w:val="28"/>
          <w:szCs w:val="28"/>
          <w:lang w:val="kk-KZ"/>
        </w:rPr>
        <w:t xml:space="preserve">ам ст. 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>238 Кодекса РК «О браке (супружестве) и семье»</w:t>
      </w:r>
      <w:r w:rsidR="00BC6838" w:rsidRPr="00083712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 xml:space="preserve"> ст. 152 и 279 ГПК РК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  <w:r w:rsidR="00B62C94" w:rsidRPr="0008371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55FDD" w:rsidRPr="0008371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14:paraId="702CB833" w14:textId="77777777" w:rsidR="00B55FDD" w:rsidRPr="00083712" w:rsidRDefault="00B62C94" w:rsidP="002D06C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Таким образом м</w:t>
      </w:r>
      <w:r w:rsidR="007F166E"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 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21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>.2024 год</w:t>
      </w:r>
      <w:r w:rsidR="00B55FDD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FDD"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обратились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53F9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>Ауэзовский районный отдел по РАГС</w:t>
      </w:r>
      <w:r w:rsidR="007F166E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6C3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D06C3" w:rsidRPr="00083712">
        <w:rPr>
          <w:rFonts w:ascii="Times New Roman" w:eastAsia="Times New Roman" w:hAnsi="Times New Roman" w:cs="Times New Roman"/>
          <w:sz w:val="28"/>
          <w:szCs w:val="28"/>
        </w:rPr>
        <w:t>Заявление о государственной регистрации расторжения брака (супружества).</w:t>
      </w:r>
      <w:r w:rsidR="00397AC4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48166F" w14:textId="3D4EF020" w:rsidR="002D06C3" w:rsidRPr="00083712" w:rsidRDefault="00397AC4" w:rsidP="002D06C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bCs/>
          <w:sz w:val="28"/>
          <w:szCs w:val="28"/>
          <w:lang w:val="kk-KZ"/>
        </w:rPr>
        <w:t>06</w:t>
      </w:r>
      <w:r w:rsidR="00B55FDD" w:rsidRP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июня </w:t>
      </w:r>
      <w:r w:rsidRPr="00083712">
        <w:rPr>
          <w:rFonts w:ascii="Times New Roman" w:hAnsi="Times New Roman" w:cs="Times New Roman"/>
          <w:bCs/>
          <w:sz w:val="28"/>
          <w:szCs w:val="28"/>
          <w:lang w:val="kk-KZ"/>
        </w:rPr>
        <w:t>2024 год нами был получен ответ о том, что Ответчик</w:t>
      </w:r>
      <w:r w:rsidR="005651C0" w:rsidRP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 пришел в учреждение и</w:t>
      </w:r>
      <w:r w:rsid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 него</w:t>
      </w:r>
      <w:r w:rsidRP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 поступило Заявление </w:t>
      </w:r>
      <w:r w:rsidR="009772EA" w:rsidRPr="00083712">
        <w:rPr>
          <w:rFonts w:ascii="Times New Roman" w:hAnsi="Times New Roman" w:cs="Times New Roman"/>
          <w:bCs/>
          <w:sz w:val="28"/>
          <w:szCs w:val="28"/>
          <w:lang w:val="kk-KZ"/>
        </w:rPr>
        <w:t>об расторжении брака</w:t>
      </w:r>
      <w:r w:rsidR="00710FE2" w:rsidRPr="0008371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3D56288" w14:textId="5B3C5A62" w:rsidR="006C0CCA" w:rsidRPr="00083712" w:rsidRDefault="00CD2154" w:rsidP="00710FE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В последующем органы РАГС </w:t>
      </w:r>
      <w:r w:rsidR="00C651FC" w:rsidRPr="00083712">
        <w:rPr>
          <w:rFonts w:ascii="Times New Roman" w:eastAsia="Times New Roman" w:hAnsi="Times New Roman" w:cs="Times New Roman"/>
          <w:sz w:val="28"/>
          <w:szCs w:val="28"/>
        </w:rPr>
        <w:t>дал ответ, что нам необходимо обращаться с исковым заявлением о расторжении брака в суд.</w:t>
      </w:r>
      <w:r w:rsidR="008E2C6A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E64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966537" w14:textId="7CB8E9ED" w:rsidR="00DD6A18" w:rsidRPr="00083712" w:rsidRDefault="00720CFD" w:rsidP="00720C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06 сентября 2021 году </w:t>
      </w:r>
      <w:r w:rsidR="00197300" w:rsidRPr="00197300">
        <w:rPr>
          <w:rFonts w:ascii="Times New Roman" w:hAnsi="Times New Roman" w:cs="Times New Roman"/>
          <w:sz w:val="28"/>
          <w:szCs w:val="28"/>
        </w:rPr>
        <w:t xml:space="preserve">А.Ж.Ж., </w:t>
      </w:r>
      <w:r w:rsidR="0077589F" w:rsidRPr="00083712">
        <w:rPr>
          <w:rFonts w:ascii="Times New Roman" w:hAnsi="Times New Roman" w:cs="Times New Roman"/>
          <w:sz w:val="28"/>
          <w:szCs w:val="28"/>
        </w:rPr>
        <w:t>(Далее Истец)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, вступила в официально зарегистрированный брак с гражданином РК </w:t>
      </w:r>
      <w:r w:rsidRPr="00083712">
        <w:rPr>
          <w:rFonts w:ascii="Times New Roman" w:hAnsi="Times New Roman" w:cs="Times New Roman"/>
          <w:sz w:val="28"/>
          <w:szCs w:val="28"/>
        </w:rPr>
        <w:t>М</w:t>
      </w:r>
      <w:r w:rsidR="00197300">
        <w:rPr>
          <w:rFonts w:ascii="Times New Roman" w:hAnsi="Times New Roman" w:cs="Times New Roman"/>
          <w:sz w:val="28"/>
          <w:szCs w:val="28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>Р</w:t>
      </w:r>
      <w:r w:rsidR="00197300">
        <w:rPr>
          <w:rFonts w:ascii="Times New Roman" w:hAnsi="Times New Roman" w:cs="Times New Roman"/>
          <w:sz w:val="28"/>
          <w:szCs w:val="28"/>
        </w:rPr>
        <w:t>.</w:t>
      </w:r>
      <w:r w:rsidR="0077589F" w:rsidRPr="00083712">
        <w:rPr>
          <w:rFonts w:ascii="Times New Roman" w:hAnsi="Times New Roman" w:cs="Times New Roman"/>
          <w:sz w:val="28"/>
          <w:szCs w:val="28"/>
        </w:rPr>
        <w:t xml:space="preserve"> (Далее Ответчик)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, о чем свидетельствует Свидетельство о заключения брака за </w:t>
      </w:r>
      <w:proofErr w:type="gramStart"/>
      <w:r w:rsidRPr="00083712">
        <w:rPr>
          <w:rFonts w:ascii="Times New Roman" w:eastAsia="Times New Roman" w:hAnsi="Times New Roman" w:cs="Times New Roman"/>
          <w:sz w:val="28"/>
          <w:szCs w:val="28"/>
        </w:rPr>
        <w:t>№50-556-21-0002078</w:t>
      </w:r>
      <w:proofErr w:type="gramEnd"/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 от 06.09.2021 года, от совместного брака детей не имеются, а также отсутствует имущественные и иные претензий друг к другу. </w:t>
      </w:r>
    </w:p>
    <w:p w14:paraId="737381F5" w14:textId="2C7B7078" w:rsidR="00720CFD" w:rsidRPr="00083712" w:rsidRDefault="00720CFD" w:rsidP="00720C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Брачные отношения были прекращены из-за несхожести характеров сторон 2022 году. </w:t>
      </w:r>
    </w:p>
    <w:p w14:paraId="7CB837E8" w14:textId="3C32FC64" w:rsidR="00720CFD" w:rsidRPr="00083712" w:rsidRDefault="00720CFD" w:rsidP="00720CF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8371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 сегодняшный день кроме его телефона нам не известно постоянное место жительство, работа и т.д. </w:t>
      </w:r>
      <w:r w:rsidRPr="00083712">
        <w:rPr>
          <w:rFonts w:ascii="Times New Roman" w:hAnsi="Times New Roman" w:cs="Times New Roman"/>
          <w:sz w:val="28"/>
          <w:szCs w:val="28"/>
        </w:rPr>
        <w:t>Ответчика.</w:t>
      </w:r>
      <w:r w:rsidRPr="00083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0F2618" w14:textId="77777777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Согласно Кодекса Республики Казахстан «О браке (супружестве) и семье» Статья 19. Расторжение брака (супружества) в судебном порядке предусмотрено 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Расторжение брака (супружества) в судебном порядке производится, если судом установлено, что дальнейшая совместная жизнь супругов и сохранение семьи невозможны. 2. Расторжение брака (супружества) в судебном порядке производится в случаях: 1) наличия у супругов общих несовершеннолетних детей, за исключением случаев, предусмотренных пунктом 2 статьи 17 настоящего Кодекса; 2) отсутствия согласия одного из супругов на расторжение брака (супружества) и так далее. </w:t>
      </w:r>
    </w:p>
    <w:p w14:paraId="0090A6F1" w14:textId="4958A724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Статья 22. Кодекса оговаривает Расторжение брака (супружества) в судебном порядке по иным основаниям: 1. При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(супружества).</w:t>
      </w:r>
      <w:r w:rsidR="00E00F92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76878C" w14:textId="77777777" w:rsidR="008C6D4D" w:rsidRPr="00083712" w:rsidRDefault="008C6D4D" w:rsidP="008C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  <w:lang w:val="kk-KZ"/>
        </w:rPr>
        <w:t>Согласно п. 2 ст. 19 Кодекса «Расторжение брака (супружества) в судебном порядке производится в случаях:</w:t>
      </w:r>
    </w:p>
    <w:p w14:paraId="755FAACD" w14:textId="77777777" w:rsidR="008C6D4D" w:rsidRPr="00083712" w:rsidRDefault="008C6D4D" w:rsidP="008C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  <w:lang w:val="kk-KZ"/>
        </w:rPr>
        <w:t>2) отсутствия согласия одного из супругов на расторжение брака (супружества);</w:t>
      </w:r>
    </w:p>
    <w:p w14:paraId="72286A0A" w14:textId="520BC8FD" w:rsidR="008C6D4D" w:rsidRPr="00083712" w:rsidRDefault="008C6D4D" w:rsidP="008C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  <w:lang w:val="kk-KZ"/>
        </w:rPr>
        <w:t>3) если один из супругов, несмотря на отсутствие у него возражений, своими действиями либо бездействием уклоняется от расторжения брака (супружества)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9B4BE3" w14:textId="7FCC63C1" w:rsidR="00C011A1" w:rsidRPr="00083712" w:rsidRDefault="009422CB" w:rsidP="00C011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1A1" w:rsidRPr="00083712">
        <w:rPr>
          <w:rFonts w:ascii="Times New Roman" w:hAnsi="Times New Roman" w:cs="Times New Roman"/>
          <w:sz w:val="28"/>
          <w:szCs w:val="28"/>
        </w:rPr>
        <w:t>В соответс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011A1" w:rsidRPr="00083712">
        <w:rPr>
          <w:rFonts w:ascii="Times New Roman" w:hAnsi="Times New Roman" w:cs="Times New Roman"/>
          <w:sz w:val="28"/>
          <w:szCs w:val="28"/>
        </w:rPr>
        <w:t xml:space="preserve">вии с 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«Правилами организации государственной регистрации актов гражданского состояния, внесения изменений, восстановлений, аннулирования записи актов гражданского состояния», утвержденными приказом министра юстиции РК от 25.12.2015 г. №112 (</w:t>
      </w:r>
      <w:r w:rsidR="00C011A1" w:rsidRPr="00083712">
        <w:rPr>
          <w:rFonts w:ascii="Times New Roman" w:hAnsi="Times New Roman" w:cs="Times New Roman"/>
          <w:i/>
          <w:sz w:val="28"/>
          <w:szCs w:val="28"/>
          <w:lang w:val="kk-KZ"/>
        </w:rPr>
        <w:t>с внесенными изменениями от 28.05.2020, 13.08.2021, 25.03.2022, 29.07.2022, 30.09.2022, 01.07.2023,28.02.2024 г.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) и Стандарта оказания государственной услуги  «Если один из супругов, несмотря на отсутствие у него возражений своими действиями либо бездействием уклоняется от расторжения брака (супружества) в регистрирующих органах (отказывается подать соответствующее заявление или, подав его не желает явиться для регистрации расторжения брака (супружества) в регистрирующий орган) расторжение брака производится в судебном порядке».</w:t>
      </w:r>
    </w:p>
    <w:p w14:paraId="3FED1D75" w14:textId="6334E6B3" w:rsidR="007D786B" w:rsidRDefault="00A40244" w:rsidP="009422CB">
      <w:pPr>
        <w:pStyle w:val="a7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9422CB">
        <w:rPr>
          <w:color w:val="000000"/>
          <w:spacing w:val="2"/>
          <w:sz w:val="28"/>
          <w:szCs w:val="28"/>
          <w:bdr w:val="none" w:sz="0" w:space="0" w:color="auto" w:frame="1"/>
        </w:rPr>
        <w:t>В соответствии ст.</w:t>
      </w:r>
      <w:r w:rsidR="00E00F92" w:rsidRPr="009422CB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29</w:t>
      </w:r>
      <w:r w:rsidRPr="009422CB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ГПК РК</w:t>
      </w:r>
      <w:r w:rsidR="00E00F92" w:rsidRPr="00083712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="00E00F92" w:rsidRPr="00083712">
        <w:rPr>
          <w:color w:val="000000"/>
          <w:spacing w:val="2"/>
          <w:sz w:val="28"/>
          <w:szCs w:val="28"/>
        </w:rPr>
        <w:t>Иск предъявляется в суд по месту жительства ответчика.</w:t>
      </w:r>
      <w:r w:rsidR="009422CB">
        <w:rPr>
          <w:color w:val="000000"/>
          <w:spacing w:val="2"/>
          <w:sz w:val="28"/>
          <w:szCs w:val="28"/>
        </w:rPr>
        <w:t xml:space="preserve"> Также с</w:t>
      </w:r>
      <w:r w:rsidR="007D786B" w:rsidRPr="00083712">
        <w:rPr>
          <w:color w:val="000000"/>
          <w:spacing w:val="2"/>
          <w:sz w:val="28"/>
          <w:szCs w:val="28"/>
          <w:shd w:val="clear" w:color="auto" w:fill="FFFFFF"/>
        </w:rPr>
        <w:t>татья 30 ГПК РК предусматривает о том</w:t>
      </w:r>
      <w:r w:rsidR="00C16C28" w:rsidRPr="00083712">
        <w:rPr>
          <w:color w:val="000000"/>
          <w:spacing w:val="2"/>
          <w:sz w:val="28"/>
          <w:szCs w:val="28"/>
          <w:shd w:val="clear" w:color="auto" w:fill="FFFFFF"/>
        </w:rPr>
        <w:t xml:space="preserve">, что </w:t>
      </w:r>
      <w:r w:rsidR="007D786B" w:rsidRPr="00083712">
        <w:rPr>
          <w:color w:val="000000"/>
          <w:spacing w:val="2"/>
          <w:sz w:val="28"/>
          <w:szCs w:val="28"/>
          <w:shd w:val="clear" w:color="auto" w:fill="FFFFFF"/>
        </w:rPr>
        <w:t>Иски о расторжении брака могут предъявляться по месту жительства истца при проживании с ним совместно несовершеннолетних детей, за исключением исков по делам, подсудным районным (городским) судам, находящимся в пределах городов республиканского значения и столицы, областных центров.</w:t>
      </w:r>
    </w:p>
    <w:p w14:paraId="79DDFB7D" w14:textId="77777777" w:rsidR="007218C6" w:rsidRDefault="007218C6" w:rsidP="009422CB">
      <w:pPr>
        <w:pStyle w:val="a7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14:paraId="5D770D9A" w14:textId="356268FD" w:rsidR="007218C6" w:rsidRPr="0073484F" w:rsidRDefault="007218C6" w:rsidP="00721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3484F">
        <w:rPr>
          <w:rFonts w:ascii="Times New Roman" w:hAnsi="Times New Roman" w:cs="Times New Roman"/>
          <w:bCs/>
          <w:sz w:val="28"/>
          <w:szCs w:val="28"/>
        </w:rPr>
        <w:t xml:space="preserve">Адвокатской конторы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3484F">
        <w:rPr>
          <w:rFonts w:ascii="Times New Roman" w:hAnsi="Times New Roman" w:cs="Times New Roman"/>
          <w:bCs/>
          <w:sz w:val="28"/>
          <w:szCs w:val="28"/>
        </w:rPr>
        <w:t>Закон и Право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348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 xml:space="preserve">и с </w:t>
      </w:r>
      <w:r w:rsidR="00197300" w:rsidRPr="00197300">
        <w:rPr>
          <w:rFonts w:ascii="Times New Roman" w:hAnsi="Times New Roman" w:cs="Times New Roman"/>
          <w:sz w:val="28"/>
          <w:szCs w:val="28"/>
        </w:rPr>
        <w:t>А.Ж.Ж.,</w:t>
      </w:r>
      <w:r w:rsidRPr="007218C6">
        <w:rPr>
          <w:rFonts w:ascii="Times New Roman" w:hAnsi="Times New Roman" w:cs="Times New Roman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>был заключен договор№1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3484F">
        <w:rPr>
          <w:rFonts w:ascii="Times New Roman" w:hAnsi="Times New Roman" w:cs="Times New Roman"/>
          <w:sz w:val="28"/>
          <w:szCs w:val="28"/>
        </w:rPr>
        <w:t>0</w:t>
      </w:r>
      <w:r w:rsidR="00A877C2">
        <w:rPr>
          <w:rFonts w:ascii="Times New Roman" w:hAnsi="Times New Roman" w:cs="Times New Roman"/>
          <w:sz w:val="28"/>
          <w:szCs w:val="28"/>
        </w:rPr>
        <w:t>5</w:t>
      </w:r>
      <w:r w:rsidRPr="0073484F">
        <w:rPr>
          <w:rFonts w:ascii="Times New Roman" w:hAnsi="Times New Roman" w:cs="Times New Roman"/>
          <w:sz w:val="28"/>
          <w:szCs w:val="28"/>
        </w:rPr>
        <w:t>/24 на оказание юридической помощи (далее – Договор)</w:t>
      </w:r>
      <w:r w:rsidR="00A877C2">
        <w:rPr>
          <w:rFonts w:ascii="Times New Roman" w:hAnsi="Times New Roman" w:cs="Times New Roman"/>
          <w:sz w:val="28"/>
          <w:szCs w:val="28"/>
        </w:rPr>
        <w:t xml:space="preserve"> на сумму 250 000 тенге тому свидетельствует </w:t>
      </w:r>
      <w:r w:rsidR="00F04E34">
        <w:rPr>
          <w:rFonts w:ascii="Times New Roman" w:hAnsi="Times New Roman" w:cs="Times New Roman"/>
          <w:sz w:val="28"/>
          <w:szCs w:val="28"/>
        </w:rPr>
        <w:t>чек об</w:t>
      </w:r>
      <w:r w:rsidR="00A10F92">
        <w:rPr>
          <w:rFonts w:ascii="Times New Roman" w:hAnsi="Times New Roman" w:cs="Times New Roman"/>
          <w:sz w:val="28"/>
          <w:szCs w:val="28"/>
        </w:rPr>
        <w:t xml:space="preserve"> оплате за №</w:t>
      </w:r>
      <w:r w:rsidR="00A10F9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C3C66">
        <w:rPr>
          <w:rFonts w:ascii="Times New Roman" w:hAnsi="Times New Roman" w:cs="Times New Roman"/>
          <w:sz w:val="28"/>
          <w:szCs w:val="28"/>
        </w:rPr>
        <w:t>6502924957 от 18.05.2024 года</w:t>
      </w:r>
      <w:r w:rsidRPr="0073484F">
        <w:rPr>
          <w:rFonts w:ascii="Times New Roman" w:hAnsi="Times New Roman" w:cs="Times New Roman"/>
          <w:sz w:val="28"/>
          <w:szCs w:val="28"/>
        </w:rPr>
        <w:t xml:space="preserve">, в соответствии с которым </w:t>
      </w:r>
      <w:r w:rsidRPr="0073484F">
        <w:rPr>
          <w:rFonts w:ascii="Times New Roman" w:hAnsi="Times New Roman" w:cs="Times New Roman"/>
          <w:bCs/>
          <w:sz w:val="28"/>
          <w:szCs w:val="28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>услуги по представлению интересов в во всех судебных инстанции по выше указанному гражданскому делу.</w:t>
      </w:r>
    </w:p>
    <w:p w14:paraId="3B51B865" w14:textId="77777777" w:rsidR="007218C6" w:rsidRPr="0073484F" w:rsidRDefault="007218C6" w:rsidP="007218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</w:t>
      </w:r>
      <w:r w:rsidRPr="0073484F">
        <w:rPr>
          <w:rFonts w:ascii="Times New Roman" w:hAnsi="Times New Roman" w:cs="Times New Roman"/>
          <w:sz w:val="28"/>
          <w:szCs w:val="28"/>
        </w:rPr>
        <w:lastRenderedPageBreak/>
        <w:t>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48611164" w14:textId="77777777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Согласно статье 103 Гражданского процессуального кодекса порядок уплаты и размер государственной пошлины, а также основания освобождения от ее уплаты определяются Кодексом Республики Казахстан "О налогах и других обязательных платежах в бюджет".</w:t>
      </w:r>
    </w:p>
    <w:p w14:paraId="4EE4F8C1" w14:textId="1E61A5A8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Согласно п.</w:t>
      </w:r>
      <w:r w:rsidR="00A4640D">
        <w:rPr>
          <w:rFonts w:ascii="Times New Roman" w:eastAsia="Times New Roman" w:hAnsi="Times New Roman" w:cs="Times New Roman"/>
          <w:sz w:val="28"/>
          <w:szCs w:val="28"/>
        </w:rPr>
        <w:t>1, п.п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 5 ст. 610 Налогового кодекса РК государственная пошлина с исковых заявлений о расторжении брака - 0,3 МРП.</w:t>
      </w:r>
    </w:p>
    <w:p w14:paraId="4127D7BC" w14:textId="77777777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статьями </w:t>
      </w:r>
      <w:proofErr w:type="gramStart"/>
      <w:r w:rsidRPr="00083712">
        <w:rPr>
          <w:rFonts w:ascii="Times New Roman" w:eastAsia="Times New Roman" w:hAnsi="Times New Roman" w:cs="Times New Roman"/>
          <w:sz w:val="28"/>
          <w:szCs w:val="28"/>
        </w:rPr>
        <w:t>19-22</w:t>
      </w:r>
      <w:proofErr w:type="gramEnd"/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 Кодекса Республики Казахстан «О браке (супружестве) и семье» и статьями 30, 148-149 Гражданского процессуального кодекса Республики Казахстан,</w:t>
      </w:r>
    </w:p>
    <w:p w14:paraId="308C160C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36A088" w14:textId="66785C18" w:rsidR="008B46D5" w:rsidRPr="00083712" w:rsidRDefault="001F15C3" w:rsidP="008B46D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</w:t>
      </w:r>
      <w:r w:rsidR="008B46D5" w:rsidRPr="000837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FB9308A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12ACEF" w14:textId="03F0420F" w:rsidR="00CA46F8" w:rsidRPr="001F15C3" w:rsidRDefault="00CA46F8" w:rsidP="001F15C3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Иск 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 w:rsidR="00197300" w:rsidRPr="00197300">
        <w:rPr>
          <w:rFonts w:ascii="Times New Roman" w:hAnsi="Times New Roman" w:cs="Times New Roman"/>
          <w:sz w:val="28"/>
          <w:szCs w:val="28"/>
        </w:rPr>
        <w:t xml:space="preserve">А.Ж.Ж., 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 xml:space="preserve">к Ответчику </w:t>
      </w:r>
      <w:r w:rsidRPr="001F15C3">
        <w:rPr>
          <w:rFonts w:ascii="Times New Roman" w:hAnsi="Times New Roman" w:cs="Times New Roman"/>
          <w:sz w:val="28"/>
          <w:szCs w:val="28"/>
        </w:rPr>
        <w:t>М</w:t>
      </w:r>
      <w:r w:rsidR="00197300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Р</w:t>
      </w:r>
      <w:r w:rsidR="00197300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>о расторжении брака</w:t>
      </w:r>
      <w:r w:rsidRPr="001F1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>- удовлетворить;</w:t>
      </w:r>
    </w:p>
    <w:p w14:paraId="4CF3EEA9" w14:textId="55471E4F" w:rsidR="008B46D5" w:rsidRDefault="00CA46F8" w:rsidP="001F15C3">
      <w:pPr>
        <w:pStyle w:val="a3"/>
        <w:widowControl w:val="0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Расторгнуть брак, зарегистрированный </w:t>
      </w:r>
      <w:r w:rsidR="00F2640A" w:rsidRPr="001F15C3">
        <w:rPr>
          <w:rFonts w:ascii="Times New Roman" w:hAnsi="Times New Roman" w:cs="Times New Roman"/>
          <w:color w:val="000000" w:themeColor="text1"/>
          <w:sz w:val="28"/>
          <w:szCs w:val="28"/>
        </w:rPr>
        <w:t>Ауэзовским районным отделом РАГС</w:t>
      </w:r>
      <w:r w:rsidR="00F2640A" w:rsidRPr="001F15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F2640A" w:rsidRPr="001F15C3">
        <w:rPr>
          <w:rFonts w:ascii="Times New Roman" w:eastAsia="Times New Roman" w:hAnsi="Times New Roman" w:cs="Times New Roman"/>
          <w:sz w:val="28"/>
          <w:szCs w:val="28"/>
        </w:rPr>
        <w:t xml:space="preserve">за №50-556-21-0002078 от 06.09.2021 года 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между </w:t>
      </w:r>
      <w:r w:rsidR="00197300" w:rsidRPr="00197300">
        <w:rPr>
          <w:rFonts w:ascii="Times New Roman" w:hAnsi="Times New Roman" w:cs="Times New Roman"/>
          <w:sz w:val="28"/>
          <w:szCs w:val="28"/>
        </w:rPr>
        <w:t>А.Ж.Ж.</w:t>
      </w:r>
      <w:proofErr w:type="gramStart"/>
      <w:r w:rsidR="00197300" w:rsidRPr="00197300">
        <w:rPr>
          <w:rFonts w:ascii="Times New Roman" w:hAnsi="Times New Roman" w:cs="Times New Roman"/>
          <w:sz w:val="28"/>
          <w:szCs w:val="28"/>
        </w:rPr>
        <w:t xml:space="preserve">, 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7F06" w:rsidRPr="001F15C3">
        <w:rPr>
          <w:rFonts w:ascii="Times New Roman" w:hAnsi="Times New Roman" w:cs="Times New Roman"/>
          <w:sz w:val="28"/>
          <w:szCs w:val="28"/>
        </w:rPr>
        <w:t>М</w:t>
      </w:r>
      <w:r w:rsidR="00197300">
        <w:rPr>
          <w:rFonts w:ascii="Times New Roman" w:hAnsi="Times New Roman" w:cs="Times New Roman"/>
          <w:sz w:val="28"/>
          <w:szCs w:val="28"/>
        </w:rPr>
        <w:t>.</w:t>
      </w:r>
      <w:r w:rsidR="00B07F06" w:rsidRPr="001F15C3">
        <w:rPr>
          <w:rFonts w:ascii="Times New Roman" w:hAnsi="Times New Roman" w:cs="Times New Roman"/>
          <w:sz w:val="28"/>
          <w:szCs w:val="28"/>
        </w:rPr>
        <w:t xml:space="preserve"> Р</w:t>
      </w:r>
      <w:r w:rsidR="00197300">
        <w:rPr>
          <w:rFonts w:ascii="Times New Roman" w:hAnsi="Times New Roman" w:cs="Times New Roman"/>
          <w:sz w:val="28"/>
          <w:szCs w:val="28"/>
        </w:rPr>
        <w:t>.</w:t>
      </w:r>
      <w:r w:rsidR="00EF60D7">
        <w:rPr>
          <w:rFonts w:ascii="Times New Roman" w:hAnsi="Times New Roman" w:cs="Times New Roman"/>
          <w:sz w:val="28"/>
          <w:szCs w:val="28"/>
        </w:rPr>
        <w:t>;</w:t>
      </w:r>
      <w:r w:rsidR="001F15C3" w:rsidRPr="001F15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EB504ED" w14:textId="369EB2F5" w:rsidR="008837A4" w:rsidRPr="001F15C3" w:rsidRDefault="008837A4" w:rsidP="001F15C3">
      <w:pPr>
        <w:pStyle w:val="a3"/>
        <w:widowControl w:val="0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Взыскать представительские расходы </w:t>
      </w:r>
      <w:r w:rsidR="00EF60D7">
        <w:rPr>
          <w:rFonts w:ascii="Times New Roman" w:hAnsi="Times New Roman"/>
          <w:color w:val="000000" w:themeColor="text1"/>
          <w:sz w:val="28"/>
          <w:szCs w:val="28"/>
        </w:rPr>
        <w:t>с Ответчика в пользу Истца в размере 250 000 тенге.</w:t>
      </w:r>
    </w:p>
    <w:p w14:paraId="5759AFC4" w14:textId="77777777" w:rsidR="001F15C3" w:rsidRPr="00083712" w:rsidRDefault="001F15C3" w:rsidP="001F15C3">
      <w:pPr>
        <w:pStyle w:val="a3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23040" w14:textId="77777777" w:rsidR="00D16C1B" w:rsidRPr="00083712" w:rsidRDefault="00D16C1B" w:rsidP="00D16C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712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00A20FC6" w14:textId="56ECDB66" w:rsidR="00D16C1B" w:rsidRPr="00083712" w:rsidRDefault="00D16C1B" w:rsidP="00D16C1B">
      <w:pPr>
        <w:pStyle w:val="a3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b/>
          <w:sz w:val="28"/>
          <w:szCs w:val="28"/>
          <w:lang w:val="kk-KZ"/>
        </w:rPr>
        <w:t>Представитель по доверенности</w:t>
      </w:r>
      <w:r w:rsidR="00C011A1" w:rsidRPr="00083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адвокат</w:t>
      </w:r>
      <w:r w:rsidRPr="00083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837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F2B8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011A1" w:rsidRPr="00083712">
        <w:rPr>
          <w:rFonts w:ascii="Times New Roman" w:hAnsi="Times New Roman" w:cs="Times New Roman"/>
          <w:b/>
          <w:sz w:val="28"/>
          <w:szCs w:val="28"/>
          <w:lang w:val="kk-KZ"/>
        </w:rPr>
        <w:t>Саржанов Г.Т.</w:t>
      </w:r>
    </w:p>
    <w:p w14:paraId="6443D09B" w14:textId="77777777" w:rsidR="00D16C1B" w:rsidRDefault="00D16C1B" w:rsidP="00D16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62CB6144" w14:textId="77777777" w:rsidR="00B471E3" w:rsidRDefault="00B471E3"/>
    <w:sectPr w:rsidR="00B471E3" w:rsidSect="008B46D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B298C"/>
    <w:multiLevelType w:val="hybridMultilevel"/>
    <w:tmpl w:val="F0BE4DD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002D4"/>
    <w:multiLevelType w:val="hybridMultilevel"/>
    <w:tmpl w:val="4FD86FD0"/>
    <w:lvl w:ilvl="0" w:tplc="EC72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A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4EA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B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7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547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C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40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2E8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8861">
    <w:abstractNumId w:val="2"/>
  </w:num>
  <w:num w:numId="2" w16cid:durableId="2013946140">
    <w:abstractNumId w:val="1"/>
  </w:num>
  <w:num w:numId="3" w16cid:durableId="42168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3B"/>
    <w:rsid w:val="00083712"/>
    <w:rsid w:val="0014611D"/>
    <w:rsid w:val="00197300"/>
    <w:rsid w:val="001F15C3"/>
    <w:rsid w:val="00226CD7"/>
    <w:rsid w:val="00270DD2"/>
    <w:rsid w:val="002D06C3"/>
    <w:rsid w:val="002F6DCE"/>
    <w:rsid w:val="00353499"/>
    <w:rsid w:val="00397AC4"/>
    <w:rsid w:val="003E76DF"/>
    <w:rsid w:val="003F5FE7"/>
    <w:rsid w:val="00431C39"/>
    <w:rsid w:val="004670AD"/>
    <w:rsid w:val="005651C0"/>
    <w:rsid w:val="005E31A2"/>
    <w:rsid w:val="005E763B"/>
    <w:rsid w:val="006405EC"/>
    <w:rsid w:val="00651B38"/>
    <w:rsid w:val="006C0CCA"/>
    <w:rsid w:val="00710FE2"/>
    <w:rsid w:val="00720CFD"/>
    <w:rsid w:val="007218C6"/>
    <w:rsid w:val="0077589F"/>
    <w:rsid w:val="007D1249"/>
    <w:rsid w:val="007D786B"/>
    <w:rsid w:val="007E2046"/>
    <w:rsid w:val="007F166E"/>
    <w:rsid w:val="00845F57"/>
    <w:rsid w:val="008837A4"/>
    <w:rsid w:val="008B0D08"/>
    <w:rsid w:val="008B46D5"/>
    <w:rsid w:val="008C6D4D"/>
    <w:rsid w:val="008E2C6A"/>
    <w:rsid w:val="00912FBF"/>
    <w:rsid w:val="00936FA4"/>
    <w:rsid w:val="00940E5B"/>
    <w:rsid w:val="009422CB"/>
    <w:rsid w:val="009772EA"/>
    <w:rsid w:val="009C3390"/>
    <w:rsid w:val="009D5321"/>
    <w:rsid w:val="00A10F92"/>
    <w:rsid w:val="00A40244"/>
    <w:rsid w:val="00A44505"/>
    <w:rsid w:val="00A4640D"/>
    <w:rsid w:val="00A753F9"/>
    <w:rsid w:val="00A877C2"/>
    <w:rsid w:val="00AC4BA7"/>
    <w:rsid w:val="00AF277D"/>
    <w:rsid w:val="00AF5DE1"/>
    <w:rsid w:val="00B07F06"/>
    <w:rsid w:val="00B30256"/>
    <w:rsid w:val="00B471E3"/>
    <w:rsid w:val="00B55FDD"/>
    <w:rsid w:val="00B62C94"/>
    <w:rsid w:val="00BC6838"/>
    <w:rsid w:val="00BD1592"/>
    <w:rsid w:val="00C011A1"/>
    <w:rsid w:val="00C16C28"/>
    <w:rsid w:val="00C651FC"/>
    <w:rsid w:val="00C709EB"/>
    <w:rsid w:val="00CA46F8"/>
    <w:rsid w:val="00CD2154"/>
    <w:rsid w:val="00CD4E5F"/>
    <w:rsid w:val="00CF2AA9"/>
    <w:rsid w:val="00D16C1B"/>
    <w:rsid w:val="00DC3C66"/>
    <w:rsid w:val="00DD6A18"/>
    <w:rsid w:val="00DE7694"/>
    <w:rsid w:val="00DF1F96"/>
    <w:rsid w:val="00E00F92"/>
    <w:rsid w:val="00E05578"/>
    <w:rsid w:val="00E12E64"/>
    <w:rsid w:val="00E2441E"/>
    <w:rsid w:val="00E60898"/>
    <w:rsid w:val="00EC68EC"/>
    <w:rsid w:val="00EF2B89"/>
    <w:rsid w:val="00EF60D7"/>
    <w:rsid w:val="00F04E34"/>
    <w:rsid w:val="00F2640A"/>
    <w:rsid w:val="00F7701D"/>
    <w:rsid w:val="00F91608"/>
    <w:rsid w:val="00FB627B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E64A"/>
  <w15:chartTrackingRefBased/>
  <w15:docId w15:val="{6B8C420B-2A15-422C-9333-230BAACE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1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4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B46D5"/>
    <w:pPr>
      <w:spacing w:after="0" w:line="240" w:lineRule="auto"/>
    </w:pPr>
  </w:style>
  <w:style w:type="character" w:styleId="a5">
    <w:name w:val="Hyperlink"/>
    <w:basedOn w:val="a0"/>
    <w:rsid w:val="008B46D5"/>
    <w:rPr>
      <w:color w:val="333399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912FBF"/>
  </w:style>
  <w:style w:type="character" w:customStyle="1" w:styleId="10">
    <w:name w:val="Заголовок 1 Знак"/>
    <w:basedOn w:val="a0"/>
    <w:link w:val="1"/>
    <w:uiPriority w:val="9"/>
    <w:rsid w:val="00A445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r2xx9">
    <w:name w:val="_er2xx9"/>
    <w:basedOn w:val="a0"/>
    <w:rsid w:val="00E05578"/>
  </w:style>
  <w:style w:type="paragraph" w:customStyle="1" w:styleId="a6">
    <w:name w:val="Текстовый блок"/>
    <w:uiPriority w:val="99"/>
    <w:rsid w:val="00BC683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  <w14:ligatures w14:val="standardContextual"/>
    </w:rPr>
  </w:style>
  <w:style w:type="paragraph" w:styleId="a7">
    <w:name w:val="Normal (Web)"/>
    <w:basedOn w:val="a"/>
    <w:uiPriority w:val="99"/>
    <w:semiHidden/>
    <w:unhideWhenUsed/>
    <w:rsid w:val="00E0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4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2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3331404" TargetMode="External"/><Relationship Id="rId5" Type="http://schemas.openxmlformats.org/officeDocument/2006/relationships/hyperlink" Target="tel:+772733314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81</cp:revision>
  <dcterms:created xsi:type="dcterms:W3CDTF">2021-08-29T09:41:00Z</dcterms:created>
  <dcterms:modified xsi:type="dcterms:W3CDTF">2024-09-21T09:46:00Z</dcterms:modified>
</cp:coreProperties>
</file>