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95A0" w14:textId="77777777" w:rsidR="006D6393" w:rsidRDefault="006D6393" w:rsidP="006A5783">
      <w:pPr>
        <w:pStyle w:val="a6"/>
        <w:tabs>
          <w:tab w:val="left" w:pos="3119"/>
        </w:tabs>
        <w:ind w:left="3261"/>
        <w:rPr>
          <w:rFonts w:ascii="Times New Roman" w:hAnsi="Times New Roman" w:cs="Times New Roman"/>
          <w:b/>
          <w:bCs/>
          <w:sz w:val="28"/>
          <w:szCs w:val="28"/>
        </w:rPr>
      </w:pPr>
    </w:p>
    <w:p w14:paraId="3ACC223D" w14:textId="14EEEFFE" w:rsidR="007D5093" w:rsidRPr="007D5093" w:rsidRDefault="009441C4" w:rsidP="006A5783">
      <w:pPr>
        <w:pStyle w:val="a6"/>
        <w:tabs>
          <w:tab w:val="left" w:pos="3119"/>
        </w:tabs>
        <w:ind w:left="3261"/>
        <w:rPr>
          <w:rFonts w:ascii="Times New Roman" w:hAnsi="Times New Roman" w:cs="Times New Roman"/>
          <w:b/>
          <w:bCs/>
          <w:sz w:val="28"/>
          <w:szCs w:val="28"/>
        </w:rPr>
      </w:pPr>
      <w:r>
        <w:rPr>
          <w:rFonts w:ascii="Times New Roman" w:hAnsi="Times New Roman" w:cs="Times New Roman"/>
          <w:b/>
          <w:bCs/>
          <w:sz w:val="28"/>
          <w:szCs w:val="28"/>
        </w:rPr>
        <w:t>Суд №</w:t>
      </w:r>
      <w:r w:rsidRPr="009441C4">
        <w:rPr>
          <w:rFonts w:ascii="Times New Roman" w:hAnsi="Times New Roman" w:cs="Times New Roman"/>
          <w:b/>
          <w:bCs/>
          <w:sz w:val="28"/>
          <w:szCs w:val="28"/>
        </w:rPr>
        <w:t xml:space="preserve">2 </w:t>
      </w:r>
      <w:r>
        <w:rPr>
          <w:rFonts w:ascii="Times New Roman" w:hAnsi="Times New Roman" w:cs="Times New Roman"/>
          <w:b/>
          <w:bCs/>
          <w:sz w:val="28"/>
          <w:szCs w:val="28"/>
        </w:rPr>
        <w:t xml:space="preserve">города </w:t>
      </w:r>
      <w:r w:rsidR="007D5093" w:rsidRPr="007D5093">
        <w:rPr>
          <w:rFonts w:ascii="Times New Roman" w:hAnsi="Times New Roman" w:cs="Times New Roman"/>
          <w:b/>
          <w:bCs/>
          <w:sz w:val="28"/>
          <w:szCs w:val="28"/>
        </w:rPr>
        <w:t>Уральск Западно-Казахстанской области</w:t>
      </w:r>
    </w:p>
    <w:p w14:paraId="5D25612D" w14:textId="757E0CDC" w:rsidR="002612B5" w:rsidRPr="002612B5" w:rsidRDefault="002612B5" w:rsidP="006A5783">
      <w:pPr>
        <w:pStyle w:val="a6"/>
        <w:tabs>
          <w:tab w:val="left" w:pos="3119"/>
        </w:tabs>
        <w:ind w:left="3261"/>
        <w:rPr>
          <w:rFonts w:ascii="Times New Roman" w:hAnsi="Times New Roman" w:cs="Times New Roman"/>
          <w:sz w:val="28"/>
          <w:szCs w:val="28"/>
        </w:rPr>
      </w:pPr>
      <w:r w:rsidRPr="002612B5">
        <w:rPr>
          <w:rFonts w:ascii="Times New Roman" w:hAnsi="Times New Roman" w:cs="Times New Roman"/>
          <w:sz w:val="28"/>
          <w:szCs w:val="28"/>
        </w:rPr>
        <w:t>Западно-Казахстанская область, 090000</w:t>
      </w:r>
      <w:r>
        <w:rPr>
          <w:rFonts w:ascii="Times New Roman" w:hAnsi="Times New Roman" w:cs="Times New Roman"/>
          <w:sz w:val="28"/>
          <w:szCs w:val="28"/>
        </w:rPr>
        <w:t xml:space="preserve"> </w:t>
      </w:r>
      <w:r w:rsidRPr="002612B5">
        <w:rPr>
          <w:rFonts w:ascii="Times New Roman" w:hAnsi="Times New Roman" w:cs="Times New Roman"/>
          <w:sz w:val="28"/>
          <w:szCs w:val="28"/>
        </w:rPr>
        <w:t>г.</w:t>
      </w:r>
      <w:r>
        <w:rPr>
          <w:rFonts w:ascii="Times New Roman" w:hAnsi="Times New Roman" w:cs="Times New Roman"/>
          <w:sz w:val="28"/>
          <w:szCs w:val="28"/>
        </w:rPr>
        <w:t xml:space="preserve"> </w:t>
      </w:r>
      <w:r w:rsidRPr="002612B5">
        <w:rPr>
          <w:rFonts w:ascii="Times New Roman" w:hAnsi="Times New Roman" w:cs="Times New Roman"/>
          <w:sz w:val="28"/>
          <w:szCs w:val="28"/>
        </w:rPr>
        <w:t>Уральск, Карева 51</w:t>
      </w:r>
      <w:r>
        <w:rPr>
          <w:rFonts w:ascii="Times New Roman" w:hAnsi="Times New Roman" w:cs="Times New Roman"/>
          <w:sz w:val="28"/>
          <w:szCs w:val="28"/>
        </w:rPr>
        <w:t>.</w:t>
      </w:r>
    </w:p>
    <w:p w14:paraId="7E0DF3D4" w14:textId="5703A2AE" w:rsidR="002612B5" w:rsidRPr="002612B5" w:rsidRDefault="002612B5" w:rsidP="006A5783">
      <w:pPr>
        <w:pStyle w:val="a6"/>
        <w:tabs>
          <w:tab w:val="left" w:pos="3119"/>
        </w:tabs>
        <w:ind w:left="3261"/>
        <w:rPr>
          <w:rFonts w:ascii="Times New Roman" w:hAnsi="Times New Roman" w:cs="Times New Roman"/>
          <w:sz w:val="28"/>
          <w:szCs w:val="28"/>
        </w:rPr>
      </w:pPr>
      <w:hyperlink r:id="rId5" w:history="1">
        <w:r w:rsidRPr="002612B5">
          <w:rPr>
            <w:rStyle w:val="a8"/>
            <w:sz w:val="28"/>
            <w:szCs w:val="28"/>
          </w:rPr>
          <w:t>070203@sud.kz</w:t>
        </w:r>
      </w:hyperlink>
    </w:p>
    <w:p w14:paraId="32648CEB" w14:textId="39784F88" w:rsidR="002612B5" w:rsidRPr="002612B5" w:rsidRDefault="002612B5" w:rsidP="006A5783">
      <w:pPr>
        <w:pStyle w:val="a6"/>
        <w:tabs>
          <w:tab w:val="left" w:pos="3119"/>
        </w:tabs>
        <w:ind w:left="3261"/>
        <w:rPr>
          <w:rFonts w:ascii="Times New Roman" w:hAnsi="Times New Roman" w:cs="Times New Roman"/>
          <w:sz w:val="28"/>
          <w:szCs w:val="28"/>
        </w:rPr>
      </w:pPr>
      <w:r w:rsidRPr="002612B5">
        <w:rPr>
          <w:rFonts w:ascii="Times New Roman" w:hAnsi="Times New Roman" w:cs="Times New Roman"/>
          <w:sz w:val="28"/>
          <w:szCs w:val="28"/>
        </w:rPr>
        <w:t>8-7112-50-35-15</w:t>
      </w:r>
    </w:p>
    <w:p w14:paraId="51AC9951" w14:textId="1C9B7BBF" w:rsidR="006A5783" w:rsidRPr="00F16E34" w:rsidRDefault="007D20F7" w:rsidP="006A5783">
      <w:pPr>
        <w:pStyle w:val="1"/>
        <w:ind w:left="3261"/>
        <w:rPr>
          <w:b/>
          <w:bCs w:val="0"/>
          <w:i w:val="0"/>
          <w:iCs w:val="0"/>
          <w:sz w:val="28"/>
          <w:szCs w:val="28"/>
          <w:lang w:val="kk-KZ"/>
        </w:rPr>
      </w:pPr>
      <w:r w:rsidRPr="006A5783">
        <w:rPr>
          <w:b/>
          <w:bCs w:val="0"/>
          <w:i w:val="0"/>
          <w:iCs w:val="0"/>
          <w:sz w:val="28"/>
          <w:szCs w:val="28"/>
        </w:rPr>
        <w:t>Истец:</w:t>
      </w:r>
      <w:r>
        <w:rPr>
          <w:b/>
          <w:bCs w:val="0"/>
          <w:sz w:val="28"/>
          <w:szCs w:val="28"/>
        </w:rPr>
        <w:t xml:space="preserve"> </w:t>
      </w:r>
      <w:r w:rsidR="006A5783" w:rsidRPr="00F16E34">
        <w:rPr>
          <w:b/>
          <w:bCs w:val="0"/>
          <w:i w:val="0"/>
          <w:iCs w:val="0"/>
          <w:sz w:val="28"/>
          <w:szCs w:val="28"/>
          <w:lang w:val="kk-KZ"/>
        </w:rPr>
        <w:t>М</w:t>
      </w:r>
      <w:r w:rsidR="00017EA9">
        <w:rPr>
          <w:b/>
          <w:bCs w:val="0"/>
          <w:i w:val="0"/>
          <w:iCs w:val="0"/>
          <w:sz w:val="28"/>
          <w:szCs w:val="28"/>
          <w:lang w:val="kk-KZ"/>
        </w:rPr>
        <w:t>.</w:t>
      </w:r>
      <w:r w:rsidR="006A5783" w:rsidRPr="00F16E34">
        <w:rPr>
          <w:b/>
          <w:bCs w:val="0"/>
          <w:i w:val="0"/>
          <w:iCs w:val="0"/>
          <w:sz w:val="28"/>
          <w:szCs w:val="28"/>
          <w:lang w:val="kk-KZ"/>
        </w:rPr>
        <w:t xml:space="preserve"> О</w:t>
      </w:r>
      <w:r w:rsidR="00017EA9">
        <w:rPr>
          <w:b/>
          <w:bCs w:val="0"/>
          <w:i w:val="0"/>
          <w:iCs w:val="0"/>
          <w:sz w:val="28"/>
          <w:szCs w:val="28"/>
          <w:lang w:val="kk-KZ"/>
        </w:rPr>
        <w:t>.</w:t>
      </w:r>
      <w:r w:rsidR="006A5783" w:rsidRPr="00F16E34">
        <w:rPr>
          <w:b/>
          <w:bCs w:val="0"/>
          <w:i w:val="0"/>
          <w:iCs w:val="0"/>
          <w:sz w:val="28"/>
          <w:szCs w:val="28"/>
          <w:lang w:val="kk-KZ"/>
        </w:rPr>
        <w:t xml:space="preserve"> К</w:t>
      </w:r>
      <w:r w:rsidR="00017EA9">
        <w:rPr>
          <w:b/>
          <w:bCs w:val="0"/>
          <w:i w:val="0"/>
          <w:iCs w:val="0"/>
          <w:sz w:val="28"/>
          <w:szCs w:val="28"/>
          <w:lang w:val="kk-KZ"/>
        </w:rPr>
        <w:t>.</w:t>
      </w:r>
    </w:p>
    <w:p w14:paraId="658297E2" w14:textId="0A01D204" w:rsidR="006A5783" w:rsidRPr="00F16E34" w:rsidRDefault="006A5783" w:rsidP="006A5783">
      <w:pPr>
        <w:pStyle w:val="1"/>
        <w:ind w:left="3261"/>
        <w:rPr>
          <w:i w:val="0"/>
          <w:iCs w:val="0"/>
          <w:sz w:val="28"/>
          <w:szCs w:val="28"/>
          <w:lang w:val="kk-KZ"/>
        </w:rPr>
      </w:pPr>
      <w:r w:rsidRPr="00F16E34">
        <w:rPr>
          <w:i w:val="0"/>
          <w:iCs w:val="0"/>
          <w:sz w:val="28"/>
          <w:szCs w:val="28"/>
          <w:lang w:val="kk-KZ"/>
        </w:rPr>
        <w:t xml:space="preserve">ИИН: </w:t>
      </w:r>
      <w:r w:rsidR="00017EA9">
        <w:rPr>
          <w:i w:val="0"/>
          <w:iCs w:val="0"/>
          <w:sz w:val="28"/>
          <w:szCs w:val="28"/>
          <w:lang w:val="kk-KZ"/>
        </w:rPr>
        <w:t>.</w:t>
      </w:r>
    </w:p>
    <w:p w14:paraId="5E09A2AD" w14:textId="44B4A294" w:rsidR="006A5783" w:rsidRPr="00F16E34" w:rsidRDefault="006A5783" w:rsidP="006A5783">
      <w:pPr>
        <w:pStyle w:val="1"/>
        <w:ind w:left="3261"/>
        <w:rPr>
          <w:i w:val="0"/>
          <w:iCs w:val="0"/>
          <w:sz w:val="28"/>
          <w:szCs w:val="28"/>
          <w:lang w:val="kk-KZ"/>
        </w:rPr>
      </w:pPr>
      <w:r w:rsidRPr="00F16E34">
        <w:rPr>
          <w:i w:val="0"/>
          <w:iCs w:val="0"/>
          <w:sz w:val="28"/>
          <w:szCs w:val="28"/>
          <w:lang w:val="kk-KZ"/>
        </w:rPr>
        <w:t>Жамбыская область, С</w:t>
      </w:r>
      <w:r w:rsidR="00017EA9">
        <w:rPr>
          <w:i w:val="0"/>
          <w:iCs w:val="0"/>
          <w:sz w:val="28"/>
          <w:szCs w:val="28"/>
          <w:lang w:val="kk-KZ"/>
        </w:rPr>
        <w:t>.</w:t>
      </w:r>
      <w:r w:rsidRPr="00F16E34">
        <w:rPr>
          <w:i w:val="0"/>
          <w:iCs w:val="0"/>
          <w:sz w:val="28"/>
          <w:szCs w:val="28"/>
          <w:lang w:val="kk-KZ"/>
        </w:rPr>
        <w:t xml:space="preserve"> район, город Ж</w:t>
      </w:r>
      <w:r w:rsidR="00017EA9">
        <w:rPr>
          <w:i w:val="0"/>
          <w:iCs w:val="0"/>
          <w:sz w:val="28"/>
          <w:szCs w:val="28"/>
          <w:lang w:val="kk-KZ"/>
        </w:rPr>
        <w:t>.</w:t>
      </w:r>
      <w:r w:rsidRPr="00F16E34">
        <w:rPr>
          <w:i w:val="0"/>
          <w:iCs w:val="0"/>
          <w:sz w:val="28"/>
          <w:szCs w:val="28"/>
          <w:lang w:val="kk-KZ"/>
        </w:rPr>
        <w:t>, 5 мкр., дом 10, кв. 15.</w:t>
      </w:r>
    </w:p>
    <w:p w14:paraId="32B29E11" w14:textId="5DE2F953" w:rsidR="006A5783" w:rsidRPr="00017EA9" w:rsidRDefault="006A5783" w:rsidP="006A5783">
      <w:pPr>
        <w:pStyle w:val="1"/>
        <w:ind w:left="3261"/>
        <w:rPr>
          <w:i w:val="0"/>
          <w:iCs w:val="0"/>
          <w:sz w:val="28"/>
          <w:szCs w:val="28"/>
          <w:lang w:val="kk-KZ"/>
        </w:rPr>
      </w:pPr>
      <w:r w:rsidRPr="00F16E34">
        <w:rPr>
          <w:i w:val="0"/>
          <w:iCs w:val="0"/>
          <w:sz w:val="28"/>
          <w:szCs w:val="28"/>
        </w:rPr>
        <w:t xml:space="preserve">+7 778 </w:t>
      </w:r>
      <w:r w:rsidR="00017EA9">
        <w:rPr>
          <w:i w:val="0"/>
          <w:iCs w:val="0"/>
          <w:sz w:val="28"/>
          <w:szCs w:val="28"/>
          <w:lang w:val="kk-KZ"/>
        </w:rPr>
        <w:t>..</w:t>
      </w:r>
    </w:p>
    <w:p w14:paraId="5D3D2AF1" w14:textId="71E052D8" w:rsidR="004B74CC" w:rsidRPr="004B74CC" w:rsidRDefault="004B74CC" w:rsidP="004B74CC">
      <w:pPr>
        <w:pStyle w:val="1"/>
        <w:ind w:left="3261"/>
        <w:rPr>
          <w:i w:val="0"/>
          <w:iCs w:val="0"/>
          <w:color w:val="000000" w:themeColor="text1"/>
          <w:sz w:val="28"/>
          <w:szCs w:val="28"/>
          <w:lang w:val="kk-KZ"/>
        </w:rPr>
      </w:pPr>
      <w:r w:rsidRPr="00F16E34">
        <w:rPr>
          <w:b/>
          <w:bCs w:val="0"/>
          <w:i w:val="0"/>
          <w:iCs w:val="0"/>
          <w:color w:val="000000" w:themeColor="text1"/>
          <w:sz w:val="28"/>
          <w:szCs w:val="28"/>
        </w:rPr>
        <w:t>Представитель по доверенности:</w:t>
      </w:r>
      <w:r>
        <w:rPr>
          <w:b/>
          <w:bCs w:val="0"/>
          <w:i w:val="0"/>
          <w:iCs w:val="0"/>
          <w:color w:val="000000" w:themeColor="text1"/>
          <w:sz w:val="28"/>
          <w:szCs w:val="28"/>
        </w:rPr>
        <w:t xml:space="preserve"> </w:t>
      </w:r>
      <w:r w:rsidRPr="004B74CC">
        <w:rPr>
          <w:i w:val="0"/>
          <w:iCs w:val="0"/>
          <w:color w:val="000000" w:themeColor="text1"/>
          <w:sz w:val="28"/>
          <w:szCs w:val="28"/>
        </w:rPr>
        <w:t>Адвокат Саржанов Галымжан</w:t>
      </w:r>
    </w:p>
    <w:p w14:paraId="0EA554E4" w14:textId="230E9B5D" w:rsidR="004B74CC" w:rsidRPr="00F16E34" w:rsidRDefault="004B74CC" w:rsidP="004B74CC">
      <w:pPr>
        <w:pStyle w:val="1"/>
        <w:ind w:left="3261"/>
        <w:rPr>
          <w:i w:val="0"/>
          <w:iCs w:val="0"/>
          <w:sz w:val="28"/>
          <w:szCs w:val="28"/>
        </w:rPr>
      </w:pPr>
      <w:r w:rsidRPr="00F16E34">
        <w:rPr>
          <w:i w:val="0"/>
          <w:iCs w:val="0"/>
          <w:sz w:val="28"/>
          <w:szCs w:val="28"/>
        </w:rPr>
        <w:t xml:space="preserve">Адвокатская контора </w:t>
      </w:r>
      <w:r>
        <w:rPr>
          <w:i w:val="0"/>
          <w:iCs w:val="0"/>
          <w:sz w:val="28"/>
          <w:szCs w:val="28"/>
        </w:rPr>
        <w:t>«</w:t>
      </w:r>
      <w:r w:rsidRPr="00F16E34">
        <w:rPr>
          <w:i w:val="0"/>
          <w:iCs w:val="0"/>
          <w:sz w:val="28"/>
          <w:szCs w:val="28"/>
        </w:rPr>
        <w:t>Закон и Право</w:t>
      </w:r>
      <w:r>
        <w:rPr>
          <w:i w:val="0"/>
          <w:iCs w:val="0"/>
          <w:sz w:val="28"/>
          <w:szCs w:val="28"/>
        </w:rPr>
        <w:t>»</w:t>
      </w:r>
    </w:p>
    <w:p w14:paraId="77B67389" w14:textId="77777777" w:rsidR="004B74CC" w:rsidRPr="00F16E34" w:rsidRDefault="004B74CC" w:rsidP="004B74CC">
      <w:pPr>
        <w:pStyle w:val="1"/>
        <w:ind w:left="3261"/>
        <w:rPr>
          <w:i w:val="0"/>
          <w:iCs w:val="0"/>
          <w:sz w:val="28"/>
          <w:szCs w:val="28"/>
        </w:rPr>
      </w:pPr>
      <w:r w:rsidRPr="00F16E34">
        <w:rPr>
          <w:i w:val="0"/>
          <w:iCs w:val="0"/>
          <w:sz w:val="28"/>
          <w:szCs w:val="28"/>
        </w:rPr>
        <w:t>БИН 201240021767 </w:t>
      </w:r>
    </w:p>
    <w:p w14:paraId="2D7B3E44" w14:textId="77777777" w:rsidR="004B74CC" w:rsidRPr="00F16E34" w:rsidRDefault="004B74CC" w:rsidP="004B74CC">
      <w:pPr>
        <w:pStyle w:val="1"/>
        <w:ind w:left="3261"/>
        <w:rPr>
          <w:i w:val="0"/>
          <w:iCs w:val="0"/>
          <w:color w:val="000000" w:themeColor="text1"/>
          <w:sz w:val="28"/>
          <w:szCs w:val="28"/>
        </w:rPr>
      </w:pPr>
      <w:r w:rsidRPr="00F16E34">
        <w:rPr>
          <w:i w:val="0"/>
          <w:iCs w:val="0"/>
          <w:color w:val="000000" w:themeColor="text1"/>
          <w:sz w:val="28"/>
          <w:szCs w:val="28"/>
        </w:rPr>
        <w:t>г. Алматы, пр. Абылай Хана, д. 79, офис 304.</w:t>
      </w:r>
    </w:p>
    <w:p w14:paraId="6C1074F7" w14:textId="77777777" w:rsidR="004B74CC" w:rsidRPr="00F16E34" w:rsidRDefault="004B74CC" w:rsidP="004B74CC">
      <w:pPr>
        <w:pStyle w:val="1"/>
        <w:ind w:left="3261"/>
        <w:rPr>
          <w:i w:val="0"/>
          <w:iCs w:val="0"/>
          <w:color w:val="000000" w:themeColor="text1"/>
          <w:sz w:val="28"/>
          <w:szCs w:val="28"/>
        </w:rPr>
      </w:pPr>
      <w:hyperlink r:id="rId6">
        <w:r w:rsidRPr="00F16E34">
          <w:rPr>
            <w:rStyle w:val="a8"/>
            <w:rFonts w:eastAsiaTheme="minorEastAsia"/>
            <w:i w:val="0"/>
            <w:iCs w:val="0"/>
            <w:sz w:val="28"/>
            <w:szCs w:val="28"/>
          </w:rPr>
          <w:t>info@zakonpravo.kz</w:t>
        </w:r>
      </w:hyperlink>
      <w:r w:rsidRPr="00F16E34">
        <w:rPr>
          <w:i w:val="0"/>
          <w:iCs w:val="0"/>
          <w:color w:val="000000" w:themeColor="text1"/>
          <w:sz w:val="28"/>
          <w:szCs w:val="28"/>
        </w:rPr>
        <w:t xml:space="preserve"> / </w:t>
      </w:r>
      <w:hyperlink r:id="rId7">
        <w:r w:rsidRPr="00F16E34">
          <w:rPr>
            <w:rStyle w:val="a8"/>
            <w:rFonts w:eastAsiaTheme="minorEastAsia"/>
            <w:i w:val="0"/>
            <w:iCs w:val="0"/>
            <w:sz w:val="28"/>
            <w:szCs w:val="28"/>
          </w:rPr>
          <w:t>www.zakonpravo.kz</w:t>
        </w:r>
      </w:hyperlink>
    </w:p>
    <w:p w14:paraId="4E6425C2" w14:textId="77777777" w:rsidR="004B74CC" w:rsidRPr="00F16E34" w:rsidRDefault="004B74CC" w:rsidP="004B74CC">
      <w:pPr>
        <w:pStyle w:val="1"/>
        <w:ind w:left="3261"/>
        <w:rPr>
          <w:i w:val="0"/>
          <w:iCs w:val="0"/>
          <w:sz w:val="28"/>
          <w:szCs w:val="28"/>
        </w:rPr>
      </w:pPr>
      <w:r w:rsidRPr="00F16E34">
        <w:rPr>
          <w:i w:val="0"/>
          <w:iCs w:val="0"/>
          <w:sz w:val="28"/>
          <w:szCs w:val="28"/>
        </w:rPr>
        <w:t>+7 708 578 57 58; + 7 727 971 78 58.</w:t>
      </w:r>
    </w:p>
    <w:p w14:paraId="6AD1C1DE" w14:textId="3413BB0C" w:rsidR="00011544" w:rsidRPr="002612B5" w:rsidRDefault="00011544" w:rsidP="006A5783">
      <w:pPr>
        <w:pStyle w:val="a6"/>
        <w:tabs>
          <w:tab w:val="left" w:pos="3119"/>
        </w:tabs>
        <w:ind w:left="3261"/>
        <w:rPr>
          <w:rFonts w:ascii="Times New Roman" w:hAnsi="Times New Roman" w:cs="Times New Roman"/>
          <w:b/>
          <w:bCs/>
          <w:sz w:val="28"/>
          <w:szCs w:val="28"/>
        </w:rPr>
      </w:pPr>
      <w:r w:rsidRPr="007036D0">
        <w:rPr>
          <w:rFonts w:ascii="Times New Roman" w:hAnsi="Times New Roman" w:cs="Times New Roman"/>
          <w:b/>
          <w:bCs/>
          <w:sz w:val="28"/>
          <w:szCs w:val="28"/>
        </w:rPr>
        <w:t>Ответчик:</w:t>
      </w:r>
      <w:r w:rsidRPr="007036D0">
        <w:rPr>
          <w:rFonts w:ascii="Times New Roman" w:hAnsi="Times New Roman" w:cs="Times New Roman"/>
          <w:sz w:val="28"/>
          <w:szCs w:val="28"/>
        </w:rPr>
        <w:t xml:space="preserve"> </w:t>
      </w:r>
      <w:bookmarkStart w:id="0" w:name="_Hlk127206023"/>
      <w:r w:rsidRPr="002612B5">
        <w:rPr>
          <w:rFonts w:ascii="Times New Roman" w:hAnsi="Times New Roman" w:cs="Times New Roman"/>
          <w:b/>
          <w:bCs/>
          <w:sz w:val="28"/>
          <w:szCs w:val="28"/>
        </w:rPr>
        <w:t>Председатель</w:t>
      </w:r>
      <w:r w:rsidR="002612B5" w:rsidRPr="002612B5">
        <w:rPr>
          <w:rFonts w:ascii="Times New Roman" w:hAnsi="Times New Roman" w:cs="Times New Roman"/>
          <w:b/>
          <w:bCs/>
          <w:sz w:val="28"/>
          <w:szCs w:val="28"/>
        </w:rPr>
        <w:t xml:space="preserve"> </w:t>
      </w:r>
      <w:r w:rsidRPr="002612B5">
        <w:rPr>
          <w:rFonts w:ascii="Times New Roman" w:hAnsi="Times New Roman" w:cs="Times New Roman"/>
          <w:b/>
          <w:bCs/>
          <w:sz w:val="28"/>
          <w:szCs w:val="28"/>
        </w:rPr>
        <w:t>Потребительского кооператива граждан «</w:t>
      </w:r>
      <w:r w:rsidRPr="002612B5">
        <w:rPr>
          <w:rFonts w:ascii="Times New Roman" w:hAnsi="Times New Roman" w:cs="Times New Roman"/>
          <w:b/>
          <w:bCs/>
          <w:sz w:val="28"/>
          <w:szCs w:val="28"/>
          <w:lang w:val="en-US"/>
        </w:rPr>
        <w:t>R</w:t>
      </w:r>
      <w:r w:rsidRPr="002612B5">
        <w:rPr>
          <w:rFonts w:ascii="Times New Roman" w:hAnsi="Times New Roman" w:cs="Times New Roman"/>
          <w:b/>
          <w:bCs/>
          <w:sz w:val="28"/>
          <w:szCs w:val="28"/>
        </w:rPr>
        <w:t>.</w:t>
      </w:r>
      <w:r w:rsidRPr="002612B5">
        <w:rPr>
          <w:rFonts w:ascii="Times New Roman" w:hAnsi="Times New Roman" w:cs="Times New Roman"/>
          <w:b/>
          <w:bCs/>
          <w:sz w:val="28"/>
          <w:szCs w:val="28"/>
          <w:lang w:val="en-US"/>
        </w:rPr>
        <w:t>O</w:t>
      </w:r>
      <w:r w:rsidRPr="002612B5">
        <w:rPr>
          <w:rFonts w:ascii="Times New Roman" w:hAnsi="Times New Roman" w:cs="Times New Roman"/>
          <w:b/>
          <w:bCs/>
          <w:sz w:val="28"/>
          <w:szCs w:val="28"/>
        </w:rPr>
        <w:t>.</w:t>
      </w:r>
      <w:r w:rsidRPr="002612B5">
        <w:rPr>
          <w:rFonts w:ascii="Times New Roman" w:hAnsi="Times New Roman" w:cs="Times New Roman"/>
          <w:b/>
          <w:bCs/>
          <w:sz w:val="28"/>
          <w:szCs w:val="28"/>
          <w:lang w:val="en-US"/>
        </w:rPr>
        <w:t>I</w:t>
      </w:r>
      <w:r w:rsidRPr="002612B5">
        <w:rPr>
          <w:rFonts w:ascii="Times New Roman" w:hAnsi="Times New Roman" w:cs="Times New Roman"/>
          <w:b/>
          <w:bCs/>
          <w:sz w:val="28"/>
          <w:szCs w:val="28"/>
        </w:rPr>
        <w:t>»</w:t>
      </w:r>
    </w:p>
    <w:p w14:paraId="0C075E2F" w14:textId="45373CF4" w:rsidR="00011544" w:rsidRPr="00017EA9"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 xml:space="preserve">БИН </w:t>
      </w:r>
      <w:r w:rsidR="00017EA9">
        <w:rPr>
          <w:rFonts w:ascii="Times New Roman" w:hAnsi="Times New Roman" w:cs="Times New Roman"/>
          <w:sz w:val="28"/>
          <w:szCs w:val="28"/>
          <w:lang w:val="kk-KZ"/>
        </w:rPr>
        <w:t>.</w:t>
      </w:r>
    </w:p>
    <w:p w14:paraId="11B4E05B" w14:textId="79D33588" w:rsidR="00011544" w:rsidRPr="00017EA9"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Н</w:t>
      </w:r>
      <w:r w:rsidR="00017EA9">
        <w:rPr>
          <w:rFonts w:ascii="Times New Roman" w:hAnsi="Times New Roman" w:cs="Times New Roman"/>
          <w:sz w:val="28"/>
          <w:szCs w:val="28"/>
          <w:lang w:val="kk-KZ"/>
        </w:rPr>
        <w:t>.</w:t>
      </w:r>
      <w:r w:rsidRPr="007036D0">
        <w:rPr>
          <w:rFonts w:ascii="Times New Roman" w:hAnsi="Times New Roman" w:cs="Times New Roman"/>
          <w:sz w:val="28"/>
          <w:szCs w:val="28"/>
        </w:rPr>
        <w:t>А</w:t>
      </w:r>
      <w:r w:rsidR="00017EA9">
        <w:rPr>
          <w:rFonts w:ascii="Times New Roman" w:hAnsi="Times New Roman" w:cs="Times New Roman"/>
          <w:sz w:val="28"/>
          <w:szCs w:val="28"/>
          <w:lang w:val="kk-KZ"/>
        </w:rPr>
        <w:t>.</w:t>
      </w:r>
      <w:r w:rsidRPr="007036D0">
        <w:rPr>
          <w:rFonts w:ascii="Times New Roman" w:hAnsi="Times New Roman" w:cs="Times New Roman"/>
          <w:sz w:val="28"/>
          <w:szCs w:val="28"/>
        </w:rPr>
        <w:t xml:space="preserve"> О</w:t>
      </w:r>
      <w:r w:rsidR="00017EA9">
        <w:rPr>
          <w:rFonts w:ascii="Times New Roman" w:hAnsi="Times New Roman" w:cs="Times New Roman"/>
          <w:sz w:val="28"/>
          <w:szCs w:val="28"/>
          <w:lang w:val="kk-KZ"/>
        </w:rPr>
        <w:t>.</w:t>
      </w:r>
    </w:p>
    <w:p w14:paraId="630FCE23" w14:textId="31133D86" w:rsidR="00011544" w:rsidRPr="00017EA9"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 xml:space="preserve">ИИН </w:t>
      </w:r>
      <w:bookmarkEnd w:id="0"/>
      <w:r w:rsidR="00017EA9">
        <w:rPr>
          <w:rFonts w:ascii="Times New Roman" w:hAnsi="Times New Roman" w:cs="Times New Roman"/>
          <w:sz w:val="28"/>
          <w:szCs w:val="28"/>
          <w:lang w:val="kk-KZ"/>
        </w:rPr>
        <w:t>..</w:t>
      </w:r>
    </w:p>
    <w:p w14:paraId="44C94F00" w14:textId="56E089CF" w:rsidR="00011544" w:rsidRPr="00882171" w:rsidRDefault="00011544" w:rsidP="006A5783">
      <w:pPr>
        <w:pStyle w:val="a6"/>
        <w:tabs>
          <w:tab w:val="left" w:pos="3119"/>
        </w:tabs>
        <w:ind w:left="3261" w:firstLine="3"/>
        <w:rPr>
          <w:rFonts w:ascii="Times New Roman" w:hAnsi="Times New Roman" w:cs="Times New Roman"/>
          <w:sz w:val="28"/>
          <w:szCs w:val="28"/>
          <w:lang w:val="kk-KZ"/>
        </w:rPr>
      </w:pPr>
      <w:r w:rsidRPr="007036D0">
        <w:rPr>
          <w:rFonts w:ascii="Times New Roman" w:hAnsi="Times New Roman" w:cs="Times New Roman"/>
          <w:sz w:val="28"/>
          <w:szCs w:val="28"/>
        </w:rPr>
        <w:t xml:space="preserve">ЗКО , </w:t>
      </w:r>
      <w:r w:rsidRPr="007036D0">
        <w:rPr>
          <w:rFonts w:ascii="Times New Roman" w:hAnsi="Times New Roman" w:cs="Times New Roman"/>
          <w:sz w:val="28"/>
          <w:szCs w:val="28"/>
          <w:lang w:val="kk-KZ"/>
        </w:rPr>
        <w:t>г. Уральск, п. Д</w:t>
      </w:r>
      <w:r w:rsidR="00017EA9">
        <w:rPr>
          <w:rFonts w:ascii="Times New Roman" w:hAnsi="Times New Roman" w:cs="Times New Roman"/>
          <w:sz w:val="28"/>
          <w:szCs w:val="28"/>
          <w:lang w:val="kk-KZ"/>
        </w:rPr>
        <w:t>.</w:t>
      </w:r>
      <w:r w:rsidRPr="007036D0">
        <w:rPr>
          <w:rFonts w:ascii="Times New Roman" w:hAnsi="Times New Roman" w:cs="Times New Roman"/>
          <w:sz w:val="28"/>
          <w:szCs w:val="28"/>
          <w:lang w:val="kk-KZ"/>
        </w:rPr>
        <w:t>, мкр. «Д</w:t>
      </w:r>
      <w:r w:rsidR="00017EA9">
        <w:rPr>
          <w:rFonts w:ascii="Times New Roman" w:hAnsi="Times New Roman" w:cs="Times New Roman"/>
          <w:sz w:val="28"/>
          <w:szCs w:val="28"/>
          <w:lang w:val="kk-KZ"/>
        </w:rPr>
        <w:t>.</w:t>
      </w:r>
      <w:r w:rsidRPr="007036D0">
        <w:rPr>
          <w:rFonts w:ascii="Times New Roman" w:hAnsi="Times New Roman" w:cs="Times New Roman"/>
          <w:sz w:val="28"/>
          <w:szCs w:val="28"/>
          <w:lang w:val="kk-KZ"/>
        </w:rPr>
        <w:t>», ул. Ғ</w:t>
      </w:r>
      <w:r w:rsidRPr="007036D0">
        <w:rPr>
          <w:rFonts w:ascii="Times New Roman" w:hAnsi="Times New Roman" w:cs="Times New Roman"/>
          <w:sz w:val="28"/>
          <w:szCs w:val="28"/>
        </w:rPr>
        <w:t>. М</w:t>
      </w:r>
      <w:r w:rsidR="00017EA9">
        <w:rPr>
          <w:rFonts w:ascii="Times New Roman" w:hAnsi="Times New Roman" w:cs="Times New Roman"/>
          <w:sz w:val="28"/>
          <w:szCs w:val="28"/>
          <w:lang w:val="kk-KZ"/>
        </w:rPr>
        <w:t>.</w:t>
      </w:r>
      <w:r w:rsidRPr="007036D0">
        <w:rPr>
          <w:rFonts w:ascii="Times New Roman" w:hAnsi="Times New Roman" w:cs="Times New Roman"/>
          <w:sz w:val="28"/>
          <w:szCs w:val="28"/>
        </w:rPr>
        <w:t>, дом 14</w:t>
      </w:r>
    </w:p>
    <w:p w14:paraId="79E88425" w14:textId="77777777" w:rsidR="00011544" w:rsidRPr="007036D0" w:rsidRDefault="00011544" w:rsidP="00011544">
      <w:pPr>
        <w:rPr>
          <w:rFonts w:ascii="Times New Roman" w:hAnsi="Times New Roman" w:cs="Times New Roman"/>
          <w:sz w:val="28"/>
          <w:szCs w:val="28"/>
        </w:rPr>
      </w:pPr>
    </w:p>
    <w:p w14:paraId="682274C7" w14:textId="2A058B99" w:rsidR="00011544" w:rsidRPr="007036D0" w:rsidRDefault="00441721" w:rsidP="00011544">
      <w:pPr>
        <w:pStyle w:val="a6"/>
        <w:jc w:val="center"/>
        <w:rPr>
          <w:rFonts w:ascii="Times New Roman" w:hAnsi="Times New Roman" w:cs="Times New Roman"/>
          <w:b/>
          <w:bCs/>
          <w:sz w:val="28"/>
          <w:szCs w:val="28"/>
        </w:rPr>
      </w:pPr>
      <w:r>
        <w:rPr>
          <w:rFonts w:ascii="Times New Roman" w:hAnsi="Times New Roman" w:cs="Times New Roman"/>
          <w:b/>
          <w:bCs/>
          <w:sz w:val="28"/>
          <w:szCs w:val="28"/>
        </w:rPr>
        <w:t>Иск</w:t>
      </w:r>
    </w:p>
    <w:p w14:paraId="10665C06" w14:textId="31C0AA28" w:rsidR="00011544" w:rsidRPr="007036D0" w:rsidRDefault="00011544" w:rsidP="00011544">
      <w:pPr>
        <w:pStyle w:val="a6"/>
        <w:jc w:val="center"/>
        <w:rPr>
          <w:rFonts w:ascii="Times New Roman" w:hAnsi="Times New Roman" w:cs="Times New Roman"/>
          <w:b/>
          <w:bCs/>
          <w:sz w:val="28"/>
          <w:szCs w:val="28"/>
        </w:rPr>
      </w:pPr>
      <w:r w:rsidRPr="00441721">
        <w:rPr>
          <w:rFonts w:ascii="Times New Roman" w:hAnsi="Times New Roman" w:cs="Times New Roman"/>
          <w:sz w:val="28"/>
          <w:szCs w:val="28"/>
        </w:rPr>
        <w:t>о взыскании паевых взносов в связи выхода из потребительского кооператива</w:t>
      </w:r>
      <w:r w:rsidRPr="007036D0">
        <w:rPr>
          <w:rFonts w:ascii="Times New Roman" w:hAnsi="Times New Roman" w:cs="Times New Roman"/>
          <w:b/>
          <w:bCs/>
          <w:sz w:val="28"/>
          <w:szCs w:val="28"/>
        </w:rPr>
        <w:t xml:space="preserve"> </w:t>
      </w:r>
    </w:p>
    <w:p w14:paraId="41E50834" w14:textId="77777777" w:rsidR="00011544" w:rsidRPr="007036D0" w:rsidRDefault="00011544" w:rsidP="00011544">
      <w:pPr>
        <w:pStyle w:val="a6"/>
        <w:jc w:val="center"/>
        <w:rPr>
          <w:rFonts w:ascii="Times New Roman" w:hAnsi="Times New Roman" w:cs="Times New Roman"/>
          <w:sz w:val="28"/>
          <w:szCs w:val="28"/>
        </w:rPr>
      </w:pPr>
    </w:p>
    <w:p w14:paraId="0F9391B1" w14:textId="31C4AF33" w:rsidR="00CA66DD" w:rsidRPr="00F2705B" w:rsidRDefault="00CA66DD" w:rsidP="00CA66DD">
      <w:pPr>
        <w:pStyle w:val="a6"/>
        <w:ind w:firstLine="708"/>
        <w:jc w:val="both"/>
        <w:rPr>
          <w:rFonts w:ascii="Times New Roman" w:hAnsi="Times New Roman" w:cs="Times New Roman"/>
          <w:sz w:val="28"/>
          <w:szCs w:val="28"/>
        </w:rPr>
      </w:pPr>
      <w:r w:rsidRPr="00F2705B">
        <w:rPr>
          <w:rFonts w:ascii="Times New Roman" w:hAnsi="Times New Roman" w:cs="Times New Roman"/>
          <w:sz w:val="28"/>
          <w:szCs w:val="28"/>
          <w:lang w:val="kk-KZ"/>
        </w:rPr>
        <w:t>23</w:t>
      </w:r>
      <w:r w:rsidRPr="00F2705B">
        <w:rPr>
          <w:rFonts w:ascii="Times New Roman" w:hAnsi="Times New Roman" w:cs="Times New Roman"/>
          <w:sz w:val="28"/>
          <w:szCs w:val="28"/>
        </w:rPr>
        <w:t>.06.2021 года был заключен договор №30</w:t>
      </w:r>
      <w:r w:rsidRPr="00F2705B">
        <w:rPr>
          <w:rFonts w:ascii="Times New Roman" w:hAnsi="Times New Roman" w:cs="Times New Roman"/>
          <w:sz w:val="28"/>
          <w:szCs w:val="28"/>
          <w:lang w:val="kk-KZ"/>
        </w:rPr>
        <w:t>461</w:t>
      </w:r>
      <w:r w:rsidRPr="00F2705B">
        <w:rPr>
          <w:rFonts w:ascii="Times New Roman" w:hAnsi="Times New Roman" w:cs="Times New Roman"/>
          <w:sz w:val="28"/>
          <w:szCs w:val="28"/>
        </w:rPr>
        <w:t xml:space="preserve"> между </w:t>
      </w:r>
      <w:bookmarkStart w:id="1" w:name="_Hlk127206659"/>
      <w:bookmarkStart w:id="2" w:name="_Hlk127808903"/>
      <w:r w:rsidRPr="00F2705B">
        <w:rPr>
          <w:rFonts w:ascii="Times New Roman" w:hAnsi="Times New Roman" w:cs="Times New Roman"/>
          <w:sz w:val="28"/>
          <w:szCs w:val="28"/>
        </w:rPr>
        <w:t>Потребительским  кооперативом граждан «</w:t>
      </w:r>
      <w:r w:rsidRPr="00F2705B">
        <w:rPr>
          <w:rFonts w:ascii="Times New Roman" w:hAnsi="Times New Roman" w:cs="Times New Roman"/>
          <w:sz w:val="28"/>
          <w:szCs w:val="28"/>
          <w:lang w:val="en-US"/>
        </w:rPr>
        <w:t>R</w:t>
      </w:r>
      <w:r w:rsidRPr="00F2705B">
        <w:rPr>
          <w:rFonts w:ascii="Times New Roman" w:hAnsi="Times New Roman" w:cs="Times New Roman"/>
          <w:sz w:val="28"/>
          <w:szCs w:val="28"/>
        </w:rPr>
        <w:t>.</w:t>
      </w:r>
      <w:r w:rsidRPr="00F2705B">
        <w:rPr>
          <w:rFonts w:ascii="Times New Roman" w:hAnsi="Times New Roman" w:cs="Times New Roman"/>
          <w:sz w:val="28"/>
          <w:szCs w:val="28"/>
          <w:lang w:val="en-US"/>
        </w:rPr>
        <w:t>O</w:t>
      </w:r>
      <w:r w:rsidRPr="00F2705B">
        <w:rPr>
          <w:rFonts w:ascii="Times New Roman" w:hAnsi="Times New Roman" w:cs="Times New Roman"/>
          <w:sz w:val="28"/>
          <w:szCs w:val="28"/>
        </w:rPr>
        <w:t>.</w:t>
      </w:r>
      <w:r w:rsidRPr="00F2705B">
        <w:rPr>
          <w:rFonts w:ascii="Times New Roman" w:hAnsi="Times New Roman" w:cs="Times New Roman"/>
          <w:sz w:val="28"/>
          <w:szCs w:val="28"/>
          <w:lang w:val="en-US"/>
        </w:rPr>
        <w:t>I</w:t>
      </w:r>
      <w:r w:rsidRPr="00F2705B">
        <w:rPr>
          <w:rFonts w:ascii="Times New Roman" w:hAnsi="Times New Roman" w:cs="Times New Roman"/>
          <w:sz w:val="28"/>
          <w:szCs w:val="28"/>
        </w:rPr>
        <w:t xml:space="preserve">» в лице Председателя Нуржанова Аргена Орынгалиевича ИИН </w:t>
      </w:r>
      <w:r w:rsidR="00017EA9">
        <w:rPr>
          <w:rFonts w:ascii="Times New Roman" w:hAnsi="Times New Roman" w:cs="Times New Roman"/>
          <w:sz w:val="28"/>
          <w:szCs w:val="28"/>
          <w:lang w:val="kk-KZ"/>
        </w:rPr>
        <w:t>..</w:t>
      </w:r>
      <w:r w:rsidRPr="00F2705B">
        <w:rPr>
          <w:rFonts w:ascii="Times New Roman" w:hAnsi="Times New Roman" w:cs="Times New Roman"/>
          <w:sz w:val="28"/>
          <w:szCs w:val="28"/>
        </w:rPr>
        <w:t xml:space="preserve"> (Далее Ответчик) </w:t>
      </w:r>
      <w:bookmarkEnd w:id="1"/>
      <w:r w:rsidRPr="00F2705B">
        <w:rPr>
          <w:rFonts w:ascii="Times New Roman" w:hAnsi="Times New Roman" w:cs="Times New Roman"/>
          <w:sz w:val="28"/>
          <w:szCs w:val="28"/>
        </w:rPr>
        <w:t>с одной стороны и членом кооператива</w:t>
      </w:r>
      <w:r w:rsidRPr="00F2705B">
        <w:rPr>
          <w:rFonts w:ascii="Times New Roman" w:hAnsi="Times New Roman" w:cs="Times New Roman"/>
          <w:sz w:val="28"/>
          <w:szCs w:val="28"/>
          <w:lang w:val="kk-KZ"/>
        </w:rPr>
        <w:t xml:space="preserve"> </w:t>
      </w:r>
      <w:r w:rsidRPr="00F2705B">
        <w:rPr>
          <w:rFonts w:ascii="Times New Roman" w:hAnsi="Times New Roman" w:cs="Times New Roman"/>
          <w:bCs/>
          <w:sz w:val="28"/>
          <w:szCs w:val="28"/>
          <w:lang w:val="kk-KZ"/>
        </w:rPr>
        <w:t>М</w:t>
      </w:r>
      <w:r w:rsidR="00017EA9">
        <w:rPr>
          <w:rFonts w:ascii="Times New Roman" w:hAnsi="Times New Roman" w:cs="Times New Roman"/>
          <w:bCs/>
          <w:sz w:val="28"/>
          <w:szCs w:val="28"/>
          <w:lang w:val="kk-KZ"/>
        </w:rPr>
        <w:t>.</w:t>
      </w:r>
      <w:r w:rsidRPr="00F2705B">
        <w:rPr>
          <w:rFonts w:ascii="Times New Roman" w:hAnsi="Times New Roman" w:cs="Times New Roman"/>
          <w:bCs/>
          <w:sz w:val="28"/>
          <w:szCs w:val="28"/>
          <w:lang w:val="kk-KZ"/>
        </w:rPr>
        <w:t xml:space="preserve"> О</w:t>
      </w:r>
      <w:r w:rsidR="00017EA9">
        <w:rPr>
          <w:rFonts w:ascii="Times New Roman" w:hAnsi="Times New Roman" w:cs="Times New Roman"/>
          <w:bCs/>
          <w:sz w:val="28"/>
          <w:szCs w:val="28"/>
          <w:lang w:val="kk-KZ"/>
        </w:rPr>
        <w:t>.</w:t>
      </w:r>
      <w:r w:rsidRPr="00F2705B">
        <w:rPr>
          <w:rFonts w:ascii="Times New Roman" w:hAnsi="Times New Roman" w:cs="Times New Roman"/>
          <w:bCs/>
          <w:sz w:val="28"/>
          <w:szCs w:val="28"/>
          <w:lang w:val="kk-KZ"/>
        </w:rPr>
        <w:t xml:space="preserve"> К</w:t>
      </w:r>
      <w:r w:rsidR="00017EA9">
        <w:rPr>
          <w:rFonts w:ascii="Times New Roman" w:hAnsi="Times New Roman" w:cs="Times New Roman"/>
          <w:bCs/>
          <w:sz w:val="28"/>
          <w:szCs w:val="28"/>
          <w:lang w:val="kk-KZ"/>
        </w:rPr>
        <w:t>.</w:t>
      </w:r>
      <w:r w:rsidRPr="00F2705B">
        <w:rPr>
          <w:rFonts w:ascii="Times New Roman" w:hAnsi="Times New Roman" w:cs="Times New Roman"/>
          <w:bCs/>
          <w:sz w:val="28"/>
          <w:szCs w:val="28"/>
          <w:lang w:val="kk-KZ"/>
        </w:rPr>
        <w:t xml:space="preserve"> (Далее Истец)</w:t>
      </w:r>
      <w:r w:rsidRPr="00F2705B">
        <w:rPr>
          <w:rFonts w:ascii="Times New Roman" w:hAnsi="Times New Roman" w:cs="Times New Roman"/>
          <w:sz w:val="28"/>
          <w:szCs w:val="28"/>
        </w:rPr>
        <w:t xml:space="preserve">  </w:t>
      </w:r>
      <w:bookmarkEnd w:id="2"/>
      <w:r w:rsidRPr="00F2705B">
        <w:rPr>
          <w:rFonts w:ascii="Times New Roman" w:hAnsi="Times New Roman" w:cs="Times New Roman"/>
          <w:sz w:val="28"/>
          <w:szCs w:val="28"/>
        </w:rPr>
        <w:t xml:space="preserve">в период действия данного договора оплатил паевой взнос в размере </w:t>
      </w:r>
      <w:r w:rsidRPr="00F2705B">
        <w:rPr>
          <w:rFonts w:ascii="Times New Roman" w:hAnsi="Times New Roman" w:cs="Times New Roman"/>
          <w:sz w:val="28"/>
          <w:szCs w:val="28"/>
          <w:lang w:val="kk-KZ"/>
        </w:rPr>
        <w:t>901 650</w:t>
      </w:r>
      <w:r w:rsidRPr="00F2705B">
        <w:rPr>
          <w:rFonts w:ascii="Times New Roman" w:hAnsi="Times New Roman" w:cs="Times New Roman"/>
          <w:sz w:val="28"/>
          <w:szCs w:val="28"/>
        </w:rPr>
        <w:t xml:space="preserve"> (</w:t>
      </w:r>
      <w:r w:rsidRPr="00F2705B">
        <w:rPr>
          <w:rFonts w:ascii="Times New Roman" w:hAnsi="Times New Roman" w:cs="Times New Roman"/>
          <w:sz w:val="28"/>
          <w:szCs w:val="28"/>
          <w:lang w:val="kk-KZ"/>
        </w:rPr>
        <w:t>девятсот одна тысяч шестьсот пятьдесят</w:t>
      </w:r>
      <w:r w:rsidRPr="00F2705B">
        <w:rPr>
          <w:rFonts w:ascii="Times New Roman" w:hAnsi="Times New Roman" w:cs="Times New Roman"/>
          <w:sz w:val="28"/>
          <w:szCs w:val="28"/>
        </w:rPr>
        <w:t>) тенге .</w:t>
      </w:r>
    </w:p>
    <w:p w14:paraId="2B48F384" w14:textId="1DF89011" w:rsidR="00CA66DD" w:rsidRPr="00F2705B" w:rsidRDefault="00CA66DD" w:rsidP="00CA66DD">
      <w:pPr>
        <w:pStyle w:val="a6"/>
        <w:jc w:val="both"/>
        <w:rPr>
          <w:rFonts w:ascii="Times New Roman" w:hAnsi="Times New Roman" w:cs="Times New Roman"/>
          <w:sz w:val="28"/>
          <w:szCs w:val="28"/>
          <w:lang w:val="kk-KZ"/>
        </w:rPr>
      </w:pPr>
      <w:r w:rsidRPr="00F2705B">
        <w:rPr>
          <w:rFonts w:ascii="Times New Roman" w:hAnsi="Times New Roman" w:cs="Times New Roman"/>
          <w:sz w:val="28"/>
          <w:szCs w:val="28"/>
        </w:rPr>
        <w:t xml:space="preserve">  </w:t>
      </w:r>
      <w:r w:rsidRPr="00F2705B">
        <w:rPr>
          <w:rFonts w:ascii="Times New Roman" w:hAnsi="Times New Roman" w:cs="Times New Roman"/>
          <w:sz w:val="28"/>
          <w:szCs w:val="28"/>
        </w:rPr>
        <w:tab/>
        <w:t xml:space="preserve">На основании заявления о выходе из кооператива </w:t>
      </w:r>
      <w:r w:rsidR="007368BB" w:rsidRPr="00F2705B">
        <w:rPr>
          <w:rFonts w:ascii="Times New Roman" w:hAnsi="Times New Roman" w:cs="Times New Roman"/>
          <w:bCs/>
          <w:sz w:val="28"/>
          <w:szCs w:val="28"/>
          <w:lang w:val="kk-KZ"/>
        </w:rPr>
        <w:t>Истца</w:t>
      </w:r>
      <w:r w:rsidRPr="00F2705B">
        <w:rPr>
          <w:rFonts w:ascii="Times New Roman" w:hAnsi="Times New Roman" w:cs="Times New Roman"/>
          <w:sz w:val="28"/>
          <w:szCs w:val="28"/>
        </w:rPr>
        <w:t xml:space="preserve"> от </w:t>
      </w:r>
      <w:r w:rsidRPr="00F2705B">
        <w:rPr>
          <w:rFonts w:ascii="Times New Roman" w:hAnsi="Times New Roman" w:cs="Times New Roman"/>
          <w:sz w:val="28"/>
          <w:szCs w:val="28"/>
          <w:lang w:val="kk-KZ"/>
        </w:rPr>
        <w:t>23</w:t>
      </w:r>
      <w:r w:rsidRPr="00F2705B">
        <w:rPr>
          <w:rFonts w:ascii="Times New Roman" w:hAnsi="Times New Roman" w:cs="Times New Roman"/>
          <w:sz w:val="28"/>
          <w:szCs w:val="28"/>
        </w:rPr>
        <w:t>.06.202</w:t>
      </w:r>
      <w:r w:rsidRPr="00F2705B">
        <w:rPr>
          <w:rFonts w:ascii="Times New Roman" w:hAnsi="Times New Roman" w:cs="Times New Roman"/>
          <w:sz w:val="28"/>
          <w:szCs w:val="28"/>
          <w:lang w:val="kk-KZ"/>
        </w:rPr>
        <w:t>3</w:t>
      </w:r>
      <w:r w:rsidRPr="00F2705B">
        <w:rPr>
          <w:rFonts w:ascii="Times New Roman" w:hAnsi="Times New Roman" w:cs="Times New Roman"/>
          <w:sz w:val="28"/>
          <w:szCs w:val="28"/>
        </w:rPr>
        <w:t xml:space="preserve"> года было </w:t>
      </w:r>
      <w:r w:rsidRPr="00F2705B">
        <w:rPr>
          <w:rFonts w:ascii="Times New Roman" w:hAnsi="Times New Roman" w:cs="Times New Roman"/>
          <w:sz w:val="28"/>
          <w:szCs w:val="28"/>
          <w:lang w:val="kk-KZ"/>
        </w:rPr>
        <w:t xml:space="preserve">обусловлено, что по истечении 90 рабочих дней </w:t>
      </w:r>
      <w:r w:rsidR="007368BB" w:rsidRPr="00F2705B">
        <w:rPr>
          <w:rFonts w:ascii="Times New Roman" w:hAnsi="Times New Roman" w:cs="Times New Roman"/>
          <w:sz w:val="28"/>
          <w:szCs w:val="28"/>
          <w:lang w:val="kk-KZ"/>
        </w:rPr>
        <w:t>Истец</w:t>
      </w:r>
      <w:r w:rsidRPr="00F2705B">
        <w:rPr>
          <w:rFonts w:ascii="Times New Roman" w:hAnsi="Times New Roman" w:cs="Times New Roman"/>
          <w:sz w:val="28"/>
          <w:szCs w:val="28"/>
          <w:lang w:val="kk-KZ"/>
        </w:rPr>
        <w:t xml:space="preserve"> обязуется подписать</w:t>
      </w:r>
      <w:r w:rsidRPr="00F2705B">
        <w:rPr>
          <w:rFonts w:ascii="Times New Roman" w:hAnsi="Times New Roman" w:cs="Times New Roman"/>
          <w:sz w:val="28"/>
          <w:szCs w:val="28"/>
        </w:rPr>
        <w:t xml:space="preserve"> соглашение о расторжении договора №30</w:t>
      </w:r>
      <w:r w:rsidRPr="00F2705B">
        <w:rPr>
          <w:rFonts w:ascii="Times New Roman" w:hAnsi="Times New Roman" w:cs="Times New Roman"/>
          <w:sz w:val="28"/>
          <w:szCs w:val="28"/>
          <w:lang w:val="kk-KZ"/>
        </w:rPr>
        <w:t>461</w:t>
      </w:r>
      <w:r w:rsidRPr="00F2705B">
        <w:rPr>
          <w:rFonts w:ascii="Times New Roman" w:hAnsi="Times New Roman" w:cs="Times New Roman"/>
          <w:sz w:val="28"/>
          <w:szCs w:val="28"/>
        </w:rPr>
        <w:t xml:space="preserve"> от  28.06.2021  года, где ясно прописано о возврате паевых взносов </w:t>
      </w:r>
      <w:r w:rsidR="00441721" w:rsidRPr="00F2705B">
        <w:rPr>
          <w:rFonts w:ascii="Times New Roman" w:hAnsi="Times New Roman" w:cs="Times New Roman"/>
          <w:sz w:val="28"/>
          <w:szCs w:val="28"/>
          <w:lang w:val="kk-KZ"/>
        </w:rPr>
        <w:t>Истцу</w:t>
      </w:r>
      <w:r w:rsidRPr="00F2705B">
        <w:rPr>
          <w:rFonts w:ascii="Times New Roman" w:hAnsi="Times New Roman" w:cs="Times New Roman"/>
          <w:sz w:val="28"/>
          <w:szCs w:val="28"/>
        </w:rPr>
        <w:t xml:space="preserve"> в течении 90 (девяносто) рабочих дней , но по сей день </w:t>
      </w:r>
      <w:r w:rsidR="00441721" w:rsidRPr="00F2705B">
        <w:rPr>
          <w:rFonts w:ascii="Times New Roman" w:hAnsi="Times New Roman" w:cs="Times New Roman"/>
          <w:sz w:val="28"/>
          <w:szCs w:val="28"/>
          <w:lang w:val="kk-KZ"/>
        </w:rPr>
        <w:t>Истцу</w:t>
      </w:r>
      <w:r w:rsidRPr="00F2705B">
        <w:rPr>
          <w:rFonts w:ascii="Times New Roman" w:hAnsi="Times New Roman" w:cs="Times New Roman"/>
          <w:sz w:val="28"/>
          <w:szCs w:val="28"/>
        </w:rPr>
        <w:t xml:space="preserve"> не вернули денежные средства в размере  </w:t>
      </w:r>
      <w:r w:rsidRPr="00F2705B">
        <w:rPr>
          <w:rFonts w:ascii="Times New Roman" w:hAnsi="Times New Roman" w:cs="Times New Roman"/>
          <w:sz w:val="28"/>
          <w:szCs w:val="28"/>
          <w:lang w:val="kk-KZ"/>
        </w:rPr>
        <w:t>901 650</w:t>
      </w:r>
      <w:r w:rsidRPr="00F2705B">
        <w:rPr>
          <w:rFonts w:ascii="Times New Roman" w:hAnsi="Times New Roman" w:cs="Times New Roman"/>
          <w:sz w:val="28"/>
          <w:szCs w:val="28"/>
        </w:rPr>
        <w:t xml:space="preserve"> тенге.</w:t>
      </w:r>
      <w:r w:rsidRPr="00F2705B">
        <w:rPr>
          <w:rFonts w:ascii="Times New Roman" w:hAnsi="Times New Roman" w:cs="Times New Roman"/>
          <w:sz w:val="28"/>
          <w:szCs w:val="28"/>
          <w:lang w:val="kk-KZ"/>
        </w:rPr>
        <w:t xml:space="preserve"> </w:t>
      </w:r>
    </w:p>
    <w:p w14:paraId="771EF6C6"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p>
    <w:p w14:paraId="79EE00D6"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3AA31C23"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lastRenderedPageBreak/>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1E7B3113"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77166EE1"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 xml:space="preserve">Статьей 401 ГК РК предусмотрены основания изменения и расторжения договора. Согласно п.2 Настоящей статьи, «при </w:t>
      </w:r>
      <w:r w:rsidRPr="00F2705B">
        <w:rPr>
          <w:rStyle w:val="100"/>
          <w:color w:val="000000"/>
          <w:sz w:val="28"/>
          <w:szCs w:val="28"/>
        </w:rPr>
        <w:t xml:space="preserve">существенном </w:t>
      </w:r>
      <w:r w:rsidRPr="00F2705B">
        <w:rPr>
          <w:rStyle w:val="11"/>
          <w:color w:val="000000"/>
          <w:sz w:val="28"/>
          <w:szCs w:val="28"/>
        </w:rPr>
        <w:t>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F103AB5" w14:textId="2A122ACE"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Истец обратилс</w:t>
      </w:r>
      <w:r w:rsidR="00B22227">
        <w:rPr>
          <w:rStyle w:val="11"/>
          <w:color w:val="000000"/>
          <w:sz w:val="28"/>
          <w:szCs w:val="28"/>
        </w:rPr>
        <w:t>я</w:t>
      </w:r>
      <w:r w:rsidRPr="00F2705B">
        <w:rPr>
          <w:rStyle w:val="11"/>
          <w:color w:val="000000"/>
          <w:sz w:val="28"/>
          <w:szCs w:val="28"/>
        </w:rPr>
        <w:t xml:space="preserve"> за юридической помощью в Адвокатскую контору «Закон и Право»,</w:t>
      </w:r>
      <w:r w:rsidR="002C6881" w:rsidRPr="00F2705B">
        <w:rPr>
          <w:rStyle w:val="11"/>
          <w:color w:val="000000"/>
          <w:sz w:val="28"/>
          <w:szCs w:val="28"/>
        </w:rPr>
        <w:t xml:space="preserve"> </w:t>
      </w:r>
      <w:r w:rsidR="00722A55" w:rsidRPr="00F2705B">
        <w:rPr>
          <w:rStyle w:val="11"/>
          <w:color w:val="000000"/>
          <w:sz w:val="28"/>
          <w:szCs w:val="28"/>
        </w:rPr>
        <w:t>Был заключен Договор об оказании юридической помощи за №</w:t>
      </w:r>
      <w:r w:rsidR="00511CB8" w:rsidRPr="00F2705B">
        <w:rPr>
          <w:rStyle w:val="11"/>
          <w:color w:val="000000"/>
          <w:sz w:val="28"/>
          <w:szCs w:val="28"/>
        </w:rPr>
        <w:t>1811/24 от 18 11 2024  года</w:t>
      </w:r>
      <w:r w:rsidRPr="00F2705B">
        <w:rPr>
          <w:rStyle w:val="11"/>
          <w:color w:val="000000"/>
          <w:sz w:val="28"/>
          <w:szCs w:val="28"/>
        </w:rPr>
        <w:t xml:space="preserve"> </w:t>
      </w:r>
      <w:r w:rsidR="00E32B8C" w:rsidRPr="00F2705B">
        <w:rPr>
          <w:rStyle w:val="11"/>
          <w:color w:val="000000"/>
          <w:sz w:val="28"/>
          <w:szCs w:val="28"/>
        </w:rPr>
        <w:t>по Договору</w:t>
      </w:r>
      <w:r w:rsidRPr="00F2705B">
        <w:rPr>
          <w:rStyle w:val="11"/>
          <w:color w:val="000000"/>
          <w:sz w:val="28"/>
          <w:szCs w:val="28"/>
        </w:rPr>
        <w:t xml:space="preserve"> были оплачены денежные средства в размере 2</w:t>
      </w:r>
      <w:r w:rsidR="00E32B8C" w:rsidRPr="00F2705B">
        <w:rPr>
          <w:rStyle w:val="11"/>
          <w:color w:val="000000"/>
          <w:sz w:val="28"/>
          <w:szCs w:val="28"/>
        </w:rPr>
        <w:t>5</w:t>
      </w:r>
      <w:r w:rsidRPr="00F2705B">
        <w:rPr>
          <w:rStyle w:val="11"/>
          <w:color w:val="000000"/>
          <w:sz w:val="28"/>
          <w:szCs w:val="28"/>
        </w:rPr>
        <w:t xml:space="preserve">0 000 </w:t>
      </w:r>
      <w:r w:rsidR="00E32B8C" w:rsidRPr="00F2705B">
        <w:rPr>
          <w:rStyle w:val="11"/>
          <w:color w:val="000000"/>
          <w:sz w:val="28"/>
          <w:szCs w:val="28"/>
        </w:rPr>
        <w:t>(</w:t>
      </w:r>
      <w:r w:rsidRPr="00F2705B">
        <w:rPr>
          <w:rStyle w:val="11"/>
          <w:color w:val="000000"/>
          <w:sz w:val="28"/>
          <w:szCs w:val="28"/>
        </w:rPr>
        <w:t>двести</w:t>
      </w:r>
      <w:r w:rsidR="00E32B8C" w:rsidRPr="00F2705B">
        <w:rPr>
          <w:rStyle w:val="11"/>
          <w:color w:val="000000"/>
          <w:sz w:val="28"/>
          <w:szCs w:val="28"/>
        </w:rPr>
        <w:t xml:space="preserve"> пятьдесят</w:t>
      </w:r>
      <w:r w:rsidRPr="00F2705B">
        <w:rPr>
          <w:rStyle w:val="11"/>
          <w:color w:val="000000"/>
          <w:sz w:val="28"/>
          <w:szCs w:val="28"/>
        </w:rPr>
        <w:t xml:space="preserve"> тысяч) тенге</w:t>
      </w:r>
      <w:r w:rsidRPr="00F2705B">
        <w:rPr>
          <w:rStyle w:val="11"/>
          <w:color w:val="000000"/>
          <w:sz w:val="28"/>
          <w:szCs w:val="28"/>
          <w:lang w:val="kk-KZ"/>
        </w:rPr>
        <w:t xml:space="preserve"> за досудебного урегулирования, составление искового заявления и участия в судебном заседании, что является суммой судебных расходов</w:t>
      </w:r>
      <w:r w:rsidRPr="00F2705B">
        <w:rPr>
          <w:rStyle w:val="11"/>
          <w:color w:val="000000"/>
          <w:sz w:val="28"/>
          <w:szCs w:val="28"/>
        </w:rPr>
        <w:t xml:space="preserve">.  </w:t>
      </w:r>
    </w:p>
    <w:p w14:paraId="2C4E745B" w14:textId="3040A384" w:rsidR="00011544" w:rsidRPr="00F2705B" w:rsidRDefault="00011544" w:rsidP="00011544">
      <w:pPr>
        <w:pStyle w:val="a6"/>
        <w:jc w:val="both"/>
        <w:rPr>
          <w:rFonts w:ascii="Times New Roman" w:hAnsi="Times New Roman" w:cs="Times New Roman"/>
          <w:sz w:val="28"/>
          <w:szCs w:val="28"/>
        </w:rPr>
      </w:pPr>
      <w:r w:rsidRPr="00F2705B">
        <w:rPr>
          <w:rFonts w:ascii="Times New Roman" w:hAnsi="Times New Roman" w:cs="Times New Roman"/>
          <w:sz w:val="28"/>
          <w:szCs w:val="28"/>
        </w:rPr>
        <w:t xml:space="preserve">    </w:t>
      </w:r>
      <w:r w:rsidR="00B633FE" w:rsidRPr="00F2705B">
        <w:rPr>
          <w:rFonts w:ascii="Times New Roman" w:hAnsi="Times New Roman" w:cs="Times New Roman"/>
          <w:sz w:val="28"/>
          <w:szCs w:val="28"/>
        </w:rPr>
        <w:t>22</w:t>
      </w:r>
      <w:r w:rsidRPr="00F2705B">
        <w:rPr>
          <w:rFonts w:ascii="Times New Roman" w:hAnsi="Times New Roman" w:cs="Times New Roman"/>
          <w:sz w:val="28"/>
          <w:szCs w:val="28"/>
        </w:rPr>
        <w:t>.</w:t>
      </w:r>
      <w:r w:rsidR="00B633FE" w:rsidRPr="00F2705B">
        <w:rPr>
          <w:rFonts w:ascii="Times New Roman" w:hAnsi="Times New Roman" w:cs="Times New Roman"/>
          <w:sz w:val="28"/>
          <w:szCs w:val="28"/>
        </w:rPr>
        <w:t>11</w:t>
      </w:r>
      <w:r w:rsidRPr="00F2705B">
        <w:rPr>
          <w:rFonts w:ascii="Times New Roman" w:hAnsi="Times New Roman" w:cs="Times New Roman"/>
          <w:sz w:val="28"/>
          <w:szCs w:val="28"/>
        </w:rPr>
        <w:t>.202</w:t>
      </w:r>
      <w:r w:rsidR="007D5F18" w:rsidRPr="00F2705B">
        <w:rPr>
          <w:rFonts w:ascii="Times New Roman" w:hAnsi="Times New Roman" w:cs="Times New Roman"/>
          <w:sz w:val="28"/>
          <w:szCs w:val="28"/>
        </w:rPr>
        <w:t>4</w:t>
      </w:r>
      <w:r w:rsidRPr="00F2705B">
        <w:rPr>
          <w:rFonts w:ascii="Times New Roman" w:hAnsi="Times New Roman" w:cs="Times New Roman"/>
          <w:sz w:val="28"/>
          <w:szCs w:val="28"/>
        </w:rPr>
        <w:t xml:space="preserve"> года было выслано досудебная претензия о выдаче добровольного паевого взноса, но нет ни какого ответа, поэтому Вынужден</w:t>
      </w:r>
      <w:r w:rsidR="007D5F18" w:rsidRPr="00F2705B">
        <w:rPr>
          <w:rFonts w:ascii="Times New Roman" w:hAnsi="Times New Roman" w:cs="Times New Roman"/>
          <w:sz w:val="28"/>
          <w:szCs w:val="28"/>
        </w:rPr>
        <w:t>ы</w:t>
      </w:r>
      <w:r w:rsidRPr="00F2705B">
        <w:rPr>
          <w:rFonts w:ascii="Times New Roman" w:hAnsi="Times New Roman" w:cs="Times New Roman"/>
          <w:sz w:val="28"/>
          <w:szCs w:val="28"/>
        </w:rPr>
        <w:t xml:space="preserve"> обратиться в суд.</w:t>
      </w:r>
    </w:p>
    <w:p w14:paraId="58D29AE7" w14:textId="5FAF3E16" w:rsidR="00011544" w:rsidRPr="00F2705B" w:rsidRDefault="00B4713A" w:rsidP="00011544">
      <w:pPr>
        <w:pStyle w:val="a6"/>
        <w:jc w:val="both"/>
        <w:rPr>
          <w:rFonts w:ascii="Times New Roman" w:hAnsi="Times New Roman" w:cs="Times New Roman"/>
          <w:sz w:val="28"/>
          <w:szCs w:val="28"/>
        </w:rPr>
      </w:pPr>
      <w:r w:rsidRPr="00F2705B">
        <w:rPr>
          <w:rFonts w:ascii="Times New Roman" w:hAnsi="Times New Roman" w:cs="Times New Roman"/>
          <w:sz w:val="28"/>
          <w:szCs w:val="28"/>
        </w:rPr>
        <w:t xml:space="preserve">   </w:t>
      </w:r>
      <w:r w:rsidR="00011544" w:rsidRPr="00F2705B">
        <w:rPr>
          <w:rFonts w:ascii="Times New Roman" w:hAnsi="Times New Roman" w:cs="Times New Roman"/>
          <w:sz w:val="28"/>
          <w:szCs w:val="28"/>
        </w:rPr>
        <w:t xml:space="preserve">     На основании изложенного</w:t>
      </w:r>
      <w:r w:rsidR="00AE6122" w:rsidRPr="00F2705B">
        <w:rPr>
          <w:rFonts w:ascii="Times New Roman" w:hAnsi="Times New Roman" w:cs="Times New Roman"/>
          <w:sz w:val="28"/>
          <w:szCs w:val="28"/>
        </w:rPr>
        <w:t xml:space="preserve"> и руководствуясь  ст. 148 – 150 ГПК РК, </w:t>
      </w:r>
    </w:p>
    <w:p w14:paraId="7EDE84AE" w14:textId="77777777" w:rsidR="00A82C94" w:rsidRPr="007036D0" w:rsidRDefault="00A82C94" w:rsidP="00011544">
      <w:pPr>
        <w:pStyle w:val="a6"/>
        <w:jc w:val="both"/>
        <w:rPr>
          <w:rFonts w:ascii="Times New Roman" w:hAnsi="Times New Roman" w:cs="Times New Roman"/>
          <w:sz w:val="28"/>
          <w:szCs w:val="28"/>
        </w:rPr>
      </w:pPr>
    </w:p>
    <w:p w14:paraId="228D7393" w14:textId="167CB998" w:rsidR="00011544" w:rsidRPr="007036D0" w:rsidRDefault="00011544" w:rsidP="00011544">
      <w:pPr>
        <w:pStyle w:val="a6"/>
        <w:jc w:val="center"/>
        <w:rPr>
          <w:rFonts w:ascii="Times New Roman" w:hAnsi="Times New Roman" w:cs="Times New Roman"/>
          <w:b/>
          <w:bCs/>
          <w:sz w:val="28"/>
          <w:szCs w:val="28"/>
        </w:rPr>
      </w:pPr>
      <w:r w:rsidRPr="007036D0">
        <w:rPr>
          <w:rFonts w:ascii="Times New Roman" w:hAnsi="Times New Roman" w:cs="Times New Roman"/>
          <w:b/>
          <w:bCs/>
          <w:sz w:val="28"/>
          <w:szCs w:val="28"/>
        </w:rPr>
        <w:t>ПРОШУ</w:t>
      </w:r>
      <w:r w:rsidR="001B1616">
        <w:rPr>
          <w:rFonts w:ascii="Times New Roman" w:hAnsi="Times New Roman" w:cs="Times New Roman"/>
          <w:b/>
          <w:bCs/>
          <w:sz w:val="28"/>
          <w:szCs w:val="28"/>
        </w:rPr>
        <w:t xml:space="preserve"> СУД</w:t>
      </w:r>
      <w:r w:rsidRPr="007036D0">
        <w:rPr>
          <w:rFonts w:ascii="Times New Roman" w:hAnsi="Times New Roman" w:cs="Times New Roman"/>
          <w:b/>
          <w:bCs/>
          <w:sz w:val="28"/>
          <w:szCs w:val="28"/>
        </w:rPr>
        <w:t>:</w:t>
      </w:r>
    </w:p>
    <w:p w14:paraId="2777E62B" w14:textId="77777777" w:rsidR="00A82C94" w:rsidRPr="007036D0" w:rsidRDefault="00A82C94" w:rsidP="00011544">
      <w:pPr>
        <w:pStyle w:val="a6"/>
        <w:jc w:val="center"/>
        <w:rPr>
          <w:rFonts w:ascii="Times New Roman" w:hAnsi="Times New Roman" w:cs="Times New Roman"/>
          <w:b/>
          <w:bCs/>
          <w:sz w:val="28"/>
          <w:szCs w:val="28"/>
        </w:rPr>
      </w:pPr>
    </w:p>
    <w:p w14:paraId="27979835" w14:textId="3D1553D9"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w:t>
      </w:r>
      <w:r w:rsidR="00011544" w:rsidRPr="007036D0">
        <w:rPr>
          <w:rFonts w:ascii="Times New Roman" w:hAnsi="Times New Roman" w:cs="Times New Roman"/>
          <w:sz w:val="28"/>
          <w:szCs w:val="28"/>
        </w:rPr>
        <w:t>зыска</w:t>
      </w:r>
      <w:r w:rsidRPr="007036D0">
        <w:rPr>
          <w:rFonts w:ascii="Times New Roman" w:hAnsi="Times New Roman" w:cs="Times New Roman"/>
          <w:sz w:val="28"/>
          <w:szCs w:val="28"/>
        </w:rPr>
        <w:t>ть</w:t>
      </w:r>
      <w:r w:rsidR="00011544" w:rsidRPr="007036D0">
        <w:rPr>
          <w:rFonts w:ascii="Times New Roman" w:hAnsi="Times New Roman" w:cs="Times New Roman"/>
          <w:sz w:val="28"/>
          <w:szCs w:val="28"/>
        </w:rPr>
        <w:t xml:space="preserve"> с ответчика Потребительский  кооператив граждан «</w:t>
      </w:r>
      <w:r w:rsidR="00011544" w:rsidRPr="007036D0">
        <w:rPr>
          <w:rFonts w:ascii="Times New Roman" w:hAnsi="Times New Roman" w:cs="Times New Roman"/>
          <w:sz w:val="28"/>
          <w:szCs w:val="28"/>
          <w:lang w:val="en-US"/>
        </w:rPr>
        <w:t>R</w:t>
      </w:r>
      <w:r w:rsidR="00011544" w:rsidRPr="007036D0">
        <w:rPr>
          <w:rFonts w:ascii="Times New Roman" w:hAnsi="Times New Roman" w:cs="Times New Roman"/>
          <w:sz w:val="28"/>
          <w:szCs w:val="28"/>
        </w:rPr>
        <w:t>.</w:t>
      </w:r>
      <w:r w:rsidR="00011544" w:rsidRPr="007036D0">
        <w:rPr>
          <w:rFonts w:ascii="Times New Roman" w:hAnsi="Times New Roman" w:cs="Times New Roman"/>
          <w:sz w:val="28"/>
          <w:szCs w:val="28"/>
          <w:lang w:val="en-US"/>
        </w:rPr>
        <w:t>O</w:t>
      </w:r>
      <w:r w:rsidR="00011544" w:rsidRPr="007036D0">
        <w:rPr>
          <w:rFonts w:ascii="Times New Roman" w:hAnsi="Times New Roman" w:cs="Times New Roman"/>
          <w:sz w:val="28"/>
          <w:szCs w:val="28"/>
        </w:rPr>
        <w:t>.</w:t>
      </w:r>
      <w:r w:rsidR="00011544" w:rsidRPr="007036D0">
        <w:rPr>
          <w:rFonts w:ascii="Times New Roman" w:hAnsi="Times New Roman" w:cs="Times New Roman"/>
          <w:sz w:val="28"/>
          <w:szCs w:val="28"/>
          <w:lang w:val="en-US"/>
        </w:rPr>
        <w:t>I</w:t>
      </w:r>
      <w:r w:rsidR="00011544" w:rsidRPr="007036D0">
        <w:rPr>
          <w:rFonts w:ascii="Times New Roman" w:hAnsi="Times New Roman" w:cs="Times New Roman"/>
          <w:sz w:val="28"/>
          <w:szCs w:val="28"/>
        </w:rPr>
        <w:t>» в лице Председателя Н</w:t>
      </w:r>
      <w:r w:rsidR="00017EA9">
        <w:rPr>
          <w:rFonts w:ascii="Times New Roman" w:hAnsi="Times New Roman" w:cs="Times New Roman"/>
          <w:sz w:val="28"/>
          <w:szCs w:val="28"/>
          <w:lang w:val="kk-KZ"/>
        </w:rPr>
        <w:t>.</w:t>
      </w:r>
      <w:r w:rsidR="00011544" w:rsidRPr="007036D0">
        <w:rPr>
          <w:rFonts w:ascii="Times New Roman" w:hAnsi="Times New Roman" w:cs="Times New Roman"/>
          <w:sz w:val="28"/>
          <w:szCs w:val="28"/>
        </w:rPr>
        <w:t xml:space="preserve"> А</w:t>
      </w:r>
      <w:r w:rsidR="00017EA9">
        <w:rPr>
          <w:rFonts w:ascii="Times New Roman" w:hAnsi="Times New Roman" w:cs="Times New Roman"/>
          <w:sz w:val="28"/>
          <w:szCs w:val="28"/>
          <w:lang w:val="kk-KZ"/>
        </w:rPr>
        <w:t>.</w:t>
      </w:r>
      <w:r w:rsidR="00011544" w:rsidRPr="007036D0">
        <w:rPr>
          <w:rFonts w:ascii="Times New Roman" w:hAnsi="Times New Roman" w:cs="Times New Roman"/>
          <w:sz w:val="28"/>
          <w:szCs w:val="28"/>
        </w:rPr>
        <w:t>О</w:t>
      </w:r>
      <w:r w:rsidR="00017EA9">
        <w:rPr>
          <w:rFonts w:ascii="Times New Roman" w:hAnsi="Times New Roman" w:cs="Times New Roman"/>
          <w:sz w:val="28"/>
          <w:szCs w:val="28"/>
          <w:lang w:val="kk-KZ"/>
        </w:rPr>
        <w:t>.</w:t>
      </w:r>
      <w:r w:rsidR="00011544" w:rsidRPr="007036D0">
        <w:rPr>
          <w:rFonts w:ascii="Times New Roman" w:hAnsi="Times New Roman" w:cs="Times New Roman"/>
          <w:sz w:val="28"/>
          <w:szCs w:val="28"/>
        </w:rPr>
        <w:t xml:space="preserve"> в пользу  </w:t>
      </w:r>
      <w:r w:rsidR="00A55B44" w:rsidRPr="00F16E34">
        <w:rPr>
          <w:rFonts w:ascii="Times New Roman" w:hAnsi="Times New Roman" w:cs="Times New Roman"/>
          <w:bCs/>
          <w:sz w:val="28"/>
          <w:szCs w:val="28"/>
          <w:lang w:val="kk-KZ"/>
        </w:rPr>
        <w:t>М</w:t>
      </w:r>
      <w:r w:rsidR="00017EA9">
        <w:rPr>
          <w:rFonts w:ascii="Times New Roman" w:hAnsi="Times New Roman" w:cs="Times New Roman"/>
          <w:bCs/>
          <w:sz w:val="28"/>
          <w:szCs w:val="28"/>
          <w:lang w:val="kk-KZ"/>
        </w:rPr>
        <w:t>.</w:t>
      </w:r>
      <w:r w:rsidR="00A55B44" w:rsidRPr="00F16E34">
        <w:rPr>
          <w:rFonts w:ascii="Times New Roman" w:hAnsi="Times New Roman" w:cs="Times New Roman"/>
          <w:bCs/>
          <w:sz w:val="28"/>
          <w:szCs w:val="28"/>
          <w:lang w:val="kk-KZ"/>
        </w:rPr>
        <w:t xml:space="preserve"> О</w:t>
      </w:r>
      <w:r w:rsidR="00017EA9">
        <w:rPr>
          <w:rFonts w:ascii="Times New Roman" w:hAnsi="Times New Roman" w:cs="Times New Roman"/>
          <w:bCs/>
          <w:sz w:val="28"/>
          <w:szCs w:val="28"/>
          <w:lang w:val="kk-KZ"/>
        </w:rPr>
        <w:t>.</w:t>
      </w:r>
      <w:r w:rsidR="00A55B44" w:rsidRPr="00F16E34">
        <w:rPr>
          <w:rFonts w:ascii="Times New Roman" w:hAnsi="Times New Roman" w:cs="Times New Roman"/>
          <w:bCs/>
          <w:sz w:val="28"/>
          <w:szCs w:val="28"/>
          <w:lang w:val="kk-KZ"/>
        </w:rPr>
        <w:t xml:space="preserve"> К</w:t>
      </w:r>
      <w:r w:rsidR="00017EA9">
        <w:rPr>
          <w:rFonts w:ascii="Times New Roman" w:hAnsi="Times New Roman" w:cs="Times New Roman"/>
          <w:bCs/>
          <w:sz w:val="28"/>
          <w:szCs w:val="28"/>
          <w:lang w:val="kk-KZ"/>
        </w:rPr>
        <w:t>.</w:t>
      </w:r>
      <w:r w:rsidR="00A55B44">
        <w:rPr>
          <w:rFonts w:ascii="Times New Roman" w:hAnsi="Times New Roman" w:cs="Times New Roman"/>
          <w:bCs/>
          <w:sz w:val="28"/>
          <w:szCs w:val="28"/>
          <w:lang w:val="kk-KZ"/>
        </w:rPr>
        <w:t xml:space="preserve"> </w:t>
      </w:r>
      <w:r w:rsidR="00011544" w:rsidRPr="007036D0">
        <w:rPr>
          <w:rFonts w:ascii="Times New Roman" w:hAnsi="Times New Roman" w:cs="Times New Roman"/>
          <w:sz w:val="28"/>
          <w:szCs w:val="28"/>
        </w:rPr>
        <w:t xml:space="preserve">паевой взнос размере  </w:t>
      </w:r>
      <w:r w:rsidR="00A55B44" w:rsidRPr="00F16E34">
        <w:rPr>
          <w:rFonts w:ascii="Times New Roman" w:hAnsi="Times New Roman" w:cs="Times New Roman"/>
          <w:sz w:val="28"/>
          <w:szCs w:val="28"/>
          <w:lang w:val="kk-KZ"/>
        </w:rPr>
        <w:t>901</w:t>
      </w:r>
      <w:r w:rsidR="00A55B44">
        <w:rPr>
          <w:rFonts w:ascii="Times New Roman" w:hAnsi="Times New Roman" w:cs="Times New Roman"/>
          <w:sz w:val="28"/>
          <w:szCs w:val="28"/>
          <w:lang w:val="kk-KZ"/>
        </w:rPr>
        <w:t> </w:t>
      </w:r>
      <w:r w:rsidR="00A55B44" w:rsidRPr="00F16E34">
        <w:rPr>
          <w:rFonts w:ascii="Times New Roman" w:hAnsi="Times New Roman" w:cs="Times New Roman"/>
          <w:sz w:val="28"/>
          <w:szCs w:val="28"/>
          <w:lang w:val="kk-KZ"/>
        </w:rPr>
        <w:t>650</w:t>
      </w:r>
      <w:r w:rsidR="00A55B44" w:rsidRPr="00F16E34">
        <w:rPr>
          <w:rFonts w:ascii="Times New Roman" w:hAnsi="Times New Roman" w:cs="Times New Roman"/>
          <w:sz w:val="28"/>
          <w:szCs w:val="28"/>
        </w:rPr>
        <w:t xml:space="preserve"> </w:t>
      </w:r>
      <w:r w:rsidR="00011544" w:rsidRPr="007036D0">
        <w:rPr>
          <w:rFonts w:ascii="Times New Roman" w:hAnsi="Times New Roman" w:cs="Times New Roman"/>
          <w:sz w:val="28"/>
          <w:szCs w:val="28"/>
        </w:rPr>
        <w:t xml:space="preserve"> </w:t>
      </w:r>
      <w:r w:rsidR="00A55B44" w:rsidRPr="00F16E34">
        <w:rPr>
          <w:rFonts w:ascii="Times New Roman" w:hAnsi="Times New Roman" w:cs="Times New Roman"/>
          <w:sz w:val="28"/>
          <w:szCs w:val="28"/>
        </w:rPr>
        <w:t>(</w:t>
      </w:r>
      <w:r w:rsidR="00A55B44" w:rsidRPr="00F16E34">
        <w:rPr>
          <w:rFonts w:ascii="Times New Roman" w:hAnsi="Times New Roman" w:cs="Times New Roman"/>
          <w:sz w:val="28"/>
          <w:szCs w:val="28"/>
          <w:lang w:val="kk-KZ"/>
        </w:rPr>
        <w:t>девятсот одна тысяч шестьсот пятьдесят</w:t>
      </w:r>
      <w:r w:rsidR="00A55B44" w:rsidRPr="00F16E34">
        <w:rPr>
          <w:rFonts w:ascii="Times New Roman" w:hAnsi="Times New Roman" w:cs="Times New Roman"/>
          <w:sz w:val="28"/>
          <w:szCs w:val="28"/>
        </w:rPr>
        <w:t>) тенге</w:t>
      </w:r>
      <w:r w:rsidR="00011544" w:rsidRPr="007036D0">
        <w:rPr>
          <w:rFonts w:ascii="Times New Roman" w:hAnsi="Times New Roman" w:cs="Times New Roman"/>
          <w:sz w:val="28"/>
          <w:szCs w:val="28"/>
        </w:rPr>
        <w:t xml:space="preserve">. </w:t>
      </w:r>
      <w:r w:rsidR="00A55B44">
        <w:rPr>
          <w:rFonts w:ascii="Times New Roman" w:hAnsi="Times New Roman" w:cs="Times New Roman"/>
          <w:sz w:val="28"/>
          <w:szCs w:val="28"/>
        </w:rPr>
        <w:t xml:space="preserve"> </w:t>
      </w:r>
    </w:p>
    <w:p w14:paraId="7DB6FFDE" w14:textId="52EE6045" w:rsidR="00011544" w:rsidRPr="007036D0" w:rsidRDefault="00FE5A0A"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с ответчика Потребительский  кооператив граждан «</w:t>
      </w:r>
      <w:r w:rsidRPr="007036D0">
        <w:rPr>
          <w:rFonts w:ascii="Times New Roman" w:hAnsi="Times New Roman" w:cs="Times New Roman"/>
          <w:sz w:val="28"/>
          <w:szCs w:val="28"/>
          <w:lang w:val="en-US"/>
        </w:rPr>
        <w:t>R</w:t>
      </w:r>
      <w:r w:rsidRPr="007036D0">
        <w:rPr>
          <w:rFonts w:ascii="Times New Roman" w:hAnsi="Times New Roman" w:cs="Times New Roman"/>
          <w:sz w:val="28"/>
          <w:szCs w:val="28"/>
        </w:rPr>
        <w:t>.</w:t>
      </w:r>
      <w:r w:rsidRPr="007036D0">
        <w:rPr>
          <w:rFonts w:ascii="Times New Roman" w:hAnsi="Times New Roman" w:cs="Times New Roman"/>
          <w:sz w:val="28"/>
          <w:szCs w:val="28"/>
          <w:lang w:val="en-US"/>
        </w:rPr>
        <w:t>O</w:t>
      </w:r>
      <w:r w:rsidRPr="007036D0">
        <w:rPr>
          <w:rFonts w:ascii="Times New Roman" w:hAnsi="Times New Roman" w:cs="Times New Roman"/>
          <w:sz w:val="28"/>
          <w:szCs w:val="28"/>
        </w:rPr>
        <w:t>.</w:t>
      </w:r>
      <w:r w:rsidRPr="007036D0">
        <w:rPr>
          <w:rFonts w:ascii="Times New Roman" w:hAnsi="Times New Roman" w:cs="Times New Roman"/>
          <w:sz w:val="28"/>
          <w:szCs w:val="28"/>
          <w:lang w:val="en-US"/>
        </w:rPr>
        <w:t>I</w:t>
      </w:r>
      <w:r w:rsidRPr="007036D0">
        <w:rPr>
          <w:rFonts w:ascii="Times New Roman" w:hAnsi="Times New Roman" w:cs="Times New Roman"/>
          <w:sz w:val="28"/>
          <w:szCs w:val="28"/>
        </w:rPr>
        <w:t>» в лице Председателя Н</w:t>
      </w:r>
      <w:r w:rsidR="00017EA9">
        <w:rPr>
          <w:rFonts w:ascii="Times New Roman" w:hAnsi="Times New Roman" w:cs="Times New Roman"/>
          <w:sz w:val="28"/>
          <w:szCs w:val="28"/>
          <w:lang w:val="kk-KZ"/>
        </w:rPr>
        <w:t>.</w:t>
      </w:r>
      <w:r w:rsidRPr="007036D0">
        <w:rPr>
          <w:rFonts w:ascii="Times New Roman" w:hAnsi="Times New Roman" w:cs="Times New Roman"/>
          <w:sz w:val="28"/>
          <w:szCs w:val="28"/>
        </w:rPr>
        <w:t xml:space="preserve"> А</w:t>
      </w:r>
      <w:r w:rsidR="00017EA9">
        <w:rPr>
          <w:rFonts w:ascii="Times New Roman" w:hAnsi="Times New Roman" w:cs="Times New Roman"/>
          <w:sz w:val="28"/>
          <w:szCs w:val="28"/>
          <w:lang w:val="kk-KZ"/>
        </w:rPr>
        <w:t>.</w:t>
      </w:r>
      <w:r w:rsidRPr="007036D0">
        <w:rPr>
          <w:rFonts w:ascii="Times New Roman" w:hAnsi="Times New Roman" w:cs="Times New Roman"/>
          <w:sz w:val="28"/>
          <w:szCs w:val="28"/>
        </w:rPr>
        <w:t xml:space="preserve"> О</w:t>
      </w:r>
      <w:r w:rsidR="00017EA9">
        <w:rPr>
          <w:rFonts w:ascii="Times New Roman" w:hAnsi="Times New Roman" w:cs="Times New Roman"/>
          <w:sz w:val="28"/>
          <w:szCs w:val="28"/>
          <w:lang w:val="kk-KZ"/>
        </w:rPr>
        <w:t>.</w:t>
      </w:r>
      <w:r w:rsidRPr="007036D0">
        <w:rPr>
          <w:rFonts w:ascii="Times New Roman" w:hAnsi="Times New Roman" w:cs="Times New Roman"/>
          <w:sz w:val="28"/>
          <w:szCs w:val="28"/>
        </w:rPr>
        <w:t xml:space="preserve"> в пользу</w:t>
      </w:r>
      <w:r>
        <w:rPr>
          <w:rFonts w:ascii="Times New Roman" w:hAnsi="Times New Roman" w:cs="Times New Roman"/>
          <w:sz w:val="28"/>
          <w:szCs w:val="28"/>
        </w:rPr>
        <w:t xml:space="preserve"> </w:t>
      </w:r>
      <w:r w:rsidR="00EB17FB">
        <w:rPr>
          <w:rFonts w:ascii="Times New Roman" w:hAnsi="Times New Roman" w:cs="Times New Roman"/>
          <w:sz w:val="28"/>
          <w:szCs w:val="28"/>
        </w:rPr>
        <w:t>и</w:t>
      </w:r>
      <w:r>
        <w:rPr>
          <w:rFonts w:ascii="Times New Roman" w:hAnsi="Times New Roman" w:cs="Times New Roman"/>
          <w:sz w:val="28"/>
          <w:szCs w:val="28"/>
        </w:rPr>
        <w:t>стца</w:t>
      </w:r>
      <w:r w:rsidRPr="007036D0">
        <w:rPr>
          <w:rFonts w:ascii="Times New Roman" w:hAnsi="Times New Roman" w:cs="Times New Roman"/>
          <w:sz w:val="28"/>
          <w:szCs w:val="28"/>
        </w:rPr>
        <w:t xml:space="preserve">  </w:t>
      </w:r>
      <w:r w:rsidRPr="00F16E34">
        <w:rPr>
          <w:rFonts w:ascii="Times New Roman" w:hAnsi="Times New Roman" w:cs="Times New Roman"/>
          <w:bCs/>
          <w:sz w:val="28"/>
          <w:szCs w:val="28"/>
          <w:lang w:val="kk-KZ"/>
        </w:rPr>
        <w:t>М</w:t>
      </w:r>
      <w:r w:rsidR="00017EA9">
        <w:rPr>
          <w:rFonts w:ascii="Times New Roman" w:hAnsi="Times New Roman" w:cs="Times New Roman"/>
          <w:bCs/>
          <w:sz w:val="28"/>
          <w:szCs w:val="28"/>
          <w:lang w:val="kk-KZ"/>
        </w:rPr>
        <w:t>.</w:t>
      </w:r>
      <w:r w:rsidRPr="00F16E34">
        <w:rPr>
          <w:rFonts w:ascii="Times New Roman" w:hAnsi="Times New Roman" w:cs="Times New Roman"/>
          <w:bCs/>
          <w:sz w:val="28"/>
          <w:szCs w:val="28"/>
          <w:lang w:val="kk-KZ"/>
        </w:rPr>
        <w:t xml:space="preserve"> О</w:t>
      </w:r>
      <w:r w:rsidR="00017EA9">
        <w:rPr>
          <w:rFonts w:ascii="Times New Roman" w:hAnsi="Times New Roman" w:cs="Times New Roman"/>
          <w:bCs/>
          <w:sz w:val="28"/>
          <w:szCs w:val="28"/>
          <w:lang w:val="kk-KZ"/>
        </w:rPr>
        <w:t>.</w:t>
      </w:r>
      <w:r w:rsidRPr="00F16E34">
        <w:rPr>
          <w:rFonts w:ascii="Times New Roman" w:hAnsi="Times New Roman" w:cs="Times New Roman"/>
          <w:bCs/>
          <w:sz w:val="28"/>
          <w:szCs w:val="28"/>
          <w:lang w:val="kk-KZ"/>
        </w:rPr>
        <w:t xml:space="preserve"> К</w:t>
      </w:r>
      <w:r w:rsidR="00017EA9">
        <w:rPr>
          <w:rFonts w:ascii="Times New Roman" w:hAnsi="Times New Roman" w:cs="Times New Roman"/>
          <w:bCs/>
          <w:sz w:val="28"/>
          <w:szCs w:val="28"/>
          <w:lang w:val="kk-KZ"/>
        </w:rPr>
        <w:t>.</w:t>
      </w:r>
      <w:r>
        <w:rPr>
          <w:rFonts w:ascii="Times New Roman" w:hAnsi="Times New Roman" w:cs="Times New Roman"/>
          <w:sz w:val="28"/>
          <w:szCs w:val="28"/>
        </w:rPr>
        <w:t xml:space="preserve"> представительские расходы в размере</w:t>
      </w:r>
      <w:r w:rsidR="00011544" w:rsidRPr="007036D0">
        <w:rPr>
          <w:rFonts w:ascii="Times New Roman" w:hAnsi="Times New Roman" w:cs="Times New Roman"/>
          <w:sz w:val="28"/>
          <w:szCs w:val="28"/>
        </w:rPr>
        <w:t xml:space="preserve"> </w:t>
      </w:r>
      <w:r w:rsidRPr="007036D0">
        <w:rPr>
          <w:rStyle w:val="11"/>
          <w:color w:val="000000"/>
          <w:sz w:val="28"/>
          <w:szCs w:val="28"/>
        </w:rPr>
        <w:t>2</w:t>
      </w:r>
      <w:r w:rsidRPr="00B633FE">
        <w:rPr>
          <w:rStyle w:val="11"/>
          <w:color w:val="000000"/>
          <w:sz w:val="28"/>
          <w:szCs w:val="28"/>
        </w:rPr>
        <w:t>5</w:t>
      </w:r>
      <w:r w:rsidRPr="007036D0">
        <w:rPr>
          <w:rStyle w:val="11"/>
          <w:color w:val="000000"/>
          <w:sz w:val="28"/>
          <w:szCs w:val="28"/>
        </w:rPr>
        <w:t xml:space="preserve">0 000 </w:t>
      </w:r>
      <w:r>
        <w:rPr>
          <w:rStyle w:val="11"/>
          <w:color w:val="000000"/>
          <w:sz w:val="28"/>
          <w:szCs w:val="28"/>
        </w:rPr>
        <w:t>(</w:t>
      </w:r>
      <w:r w:rsidRPr="007036D0">
        <w:rPr>
          <w:rStyle w:val="11"/>
          <w:color w:val="000000"/>
          <w:sz w:val="28"/>
          <w:szCs w:val="28"/>
        </w:rPr>
        <w:t>двести</w:t>
      </w:r>
      <w:r>
        <w:rPr>
          <w:rStyle w:val="11"/>
          <w:color w:val="000000"/>
          <w:sz w:val="28"/>
          <w:szCs w:val="28"/>
        </w:rPr>
        <w:t xml:space="preserve"> пятьдесят</w:t>
      </w:r>
      <w:r w:rsidRPr="007036D0">
        <w:rPr>
          <w:rStyle w:val="11"/>
          <w:color w:val="000000"/>
          <w:sz w:val="28"/>
          <w:szCs w:val="28"/>
        </w:rPr>
        <w:t xml:space="preserve"> тысяч) </w:t>
      </w:r>
      <w:r>
        <w:rPr>
          <w:rStyle w:val="11"/>
          <w:color w:val="000000"/>
          <w:sz w:val="28"/>
          <w:szCs w:val="28"/>
        </w:rPr>
        <w:t>тенге</w:t>
      </w:r>
      <w:r w:rsidR="00011544" w:rsidRPr="007036D0">
        <w:rPr>
          <w:rFonts w:ascii="Times New Roman" w:hAnsi="Times New Roman" w:cs="Times New Roman"/>
          <w:sz w:val="28"/>
          <w:szCs w:val="28"/>
        </w:rPr>
        <w:t xml:space="preserve">. </w:t>
      </w:r>
    </w:p>
    <w:p w14:paraId="7082E6F3" w14:textId="7EAD230B" w:rsidR="00011544" w:rsidRPr="007036D0" w:rsidRDefault="00A82C94" w:rsidP="00A82C9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г</w:t>
      </w:r>
      <w:r w:rsidR="00011544" w:rsidRPr="007036D0">
        <w:rPr>
          <w:rFonts w:ascii="Times New Roman" w:hAnsi="Times New Roman" w:cs="Times New Roman"/>
          <w:sz w:val="28"/>
          <w:szCs w:val="28"/>
        </w:rPr>
        <w:t>осударственн</w:t>
      </w:r>
      <w:r w:rsidRPr="007036D0">
        <w:rPr>
          <w:rFonts w:ascii="Times New Roman" w:hAnsi="Times New Roman" w:cs="Times New Roman"/>
          <w:sz w:val="28"/>
          <w:szCs w:val="28"/>
        </w:rPr>
        <w:t>ую</w:t>
      </w:r>
      <w:r w:rsidR="00011544" w:rsidRPr="007036D0">
        <w:rPr>
          <w:rFonts w:ascii="Times New Roman" w:hAnsi="Times New Roman" w:cs="Times New Roman"/>
          <w:sz w:val="28"/>
          <w:szCs w:val="28"/>
        </w:rPr>
        <w:t xml:space="preserve"> пошлин</w:t>
      </w:r>
      <w:r w:rsidRPr="007036D0">
        <w:rPr>
          <w:rFonts w:ascii="Times New Roman" w:hAnsi="Times New Roman" w:cs="Times New Roman"/>
          <w:sz w:val="28"/>
          <w:szCs w:val="28"/>
        </w:rPr>
        <w:t>у</w:t>
      </w:r>
      <w:r w:rsidR="00011544" w:rsidRPr="007036D0">
        <w:rPr>
          <w:rFonts w:ascii="Times New Roman" w:hAnsi="Times New Roman" w:cs="Times New Roman"/>
          <w:sz w:val="28"/>
          <w:szCs w:val="28"/>
        </w:rPr>
        <w:t xml:space="preserve"> в размере </w:t>
      </w:r>
      <w:r w:rsidR="00A00F64" w:rsidRPr="00A00F64">
        <w:rPr>
          <w:rFonts w:ascii="Times New Roman" w:hAnsi="Times New Roman" w:cs="Times New Roman"/>
          <w:sz w:val="28"/>
          <w:szCs w:val="28"/>
        </w:rPr>
        <w:t>9</w:t>
      </w:r>
      <w:r w:rsidR="00A00F64">
        <w:rPr>
          <w:rFonts w:ascii="Times New Roman" w:hAnsi="Times New Roman" w:cs="Times New Roman"/>
          <w:sz w:val="28"/>
          <w:szCs w:val="28"/>
        </w:rPr>
        <w:t> </w:t>
      </w:r>
      <w:r w:rsidR="00A00F64" w:rsidRPr="00A00F64">
        <w:rPr>
          <w:rFonts w:ascii="Times New Roman" w:hAnsi="Times New Roman" w:cs="Times New Roman"/>
          <w:sz w:val="28"/>
          <w:szCs w:val="28"/>
        </w:rPr>
        <w:t xml:space="preserve">017 </w:t>
      </w:r>
      <w:r w:rsidR="00011544" w:rsidRPr="007036D0">
        <w:rPr>
          <w:rFonts w:ascii="Times New Roman" w:hAnsi="Times New Roman" w:cs="Times New Roman"/>
          <w:sz w:val="28"/>
          <w:szCs w:val="28"/>
        </w:rPr>
        <w:t>(</w:t>
      </w:r>
      <w:r w:rsidR="00A00F64">
        <w:rPr>
          <w:rFonts w:ascii="Times New Roman" w:hAnsi="Times New Roman" w:cs="Times New Roman"/>
          <w:sz w:val="28"/>
          <w:szCs w:val="28"/>
        </w:rPr>
        <w:t xml:space="preserve">девять тысяч </w:t>
      </w:r>
      <w:r w:rsidR="00751599">
        <w:rPr>
          <w:rFonts w:ascii="Times New Roman" w:hAnsi="Times New Roman" w:cs="Times New Roman"/>
          <w:sz w:val="28"/>
          <w:szCs w:val="28"/>
        </w:rPr>
        <w:t>семнадцать</w:t>
      </w:r>
      <w:r w:rsidR="00011544" w:rsidRPr="007036D0">
        <w:rPr>
          <w:rFonts w:ascii="Times New Roman" w:hAnsi="Times New Roman" w:cs="Times New Roman"/>
          <w:sz w:val="28"/>
          <w:szCs w:val="28"/>
        </w:rPr>
        <w:t>) тенге.</w:t>
      </w:r>
    </w:p>
    <w:p w14:paraId="68E2E97E" w14:textId="51AFA3C9"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з</w:t>
      </w:r>
      <w:r w:rsidR="00011544" w:rsidRPr="007036D0">
        <w:rPr>
          <w:rFonts w:ascii="Times New Roman" w:hAnsi="Times New Roman" w:cs="Times New Roman"/>
          <w:sz w:val="28"/>
          <w:szCs w:val="28"/>
        </w:rPr>
        <w:t xml:space="preserve">а нотариальные услуги в размере </w:t>
      </w:r>
      <w:r w:rsidR="004472FE" w:rsidRPr="004472FE">
        <w:rPr>
          <w:rFonts w:ascii="Times New Roman" w:hAnsi="Times New Roman" w:cs="Times New Roman"/>
          <w:sz w:val="28"/>
          <w:szCs w:val="28"/>
        </w:rPr>
        <w:t>4 43</w:t>
      </w:r>
      <w:r w:rsidR="004472FE" w:rsidRPr="00A00F64">
        <w:rPr>
          <w:rFonts w:ascii="Times New Roman" w:hAnsi="Times New Roman" w:cs="Times New Roman"/>
          <w:sz w:val="28"/>
          <w:szCs w:val="28"/>
        </w:rPr>
        <w:t>0</w:t>
      </w:r>
      <w:r w:rsidR="00011544" w:rsidRPr="007036D0">
        <w:rPr>
          <w:rFonts w:ascii="Times New Roman" w:hAnsi="Times New Roman" w:cs="Times New Roman"/>
          <w:sz w:val="28"/>
          <w:szCs w:val="28"/>
        </w:rPr>
        <w:t xml:space="preserve"> (</w:t>
      </w:r>
      <w:r w:rsidR="00751599">
        <w:rPr>
          <w:rFonts w:ascii="Times New Roman" w:hAnsi="Times New Roman" w:cs="Times New Roman"/>
          <w:sz w:val="28"/>
          <w:szCs w:val="28"/>
        </w:rPr>
        <w:t xml:space="preserve">четыре тысяч четыреста </w:t>
      </w:r>
      <w:r w:rsidR="00F2705B">
        <w:rPr>
          <w:rFonts w:ascii="Times New Roman" w:hAnsi="Times New Roman" w:cs="Times New Roman"/>
          <w:sz w:val="28"/>
          <w:szCs w:val="28"/>
        </w:rPr>
        <w:t>тридцать</w:t>
      </w:r>
      <w:r w:rsidR="00011544" w:rsidRPr="007036D0">
        <w:rPr>
          <w:rFonts w:ascii="Times New Roman" w:hAnsi="Times New Roman" w:cs="Times New Roman"/>
          <w:sz w:val="28"/>
          <w:szCs w:val="28"/>
        </w:rPr>
        <w:t>) тенге.</w:t>
      </w:r>
    </w:p>
    <w:p w14:paraId="6424724B" w14:textId="7A9CBB70"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п</w:t>
      </w:r>
      <w:r w:rsidR="00011544" w:rsidRPr="007036D0">
        <w:rPr>
          <w:rFonts w:ascii="Times New Roman" w:hAnsi="Times New Roman" w:cs="Times New Roman"/>
          <w:sz w:val="28"/>
          <w:szCs w:val="28"/>
        </w:rPr>
        <w:t xml:space="preserve">очтовые </w:t>
      </w:r>
      <w:r w:rsidR="00F2705B">
        <w:rPr>
          <w:rFonts w:ascii="Times New Roman" w:hAnsi="Times New Roman" w:cs="Times New Roman"/>
          <w:sz w:val="28"/>
          <w:szCs w:val="28"/>
        </w:rPr>
        <w:t>расходы</w:t>
      </w:r>
      <w:r w:rsidR="00011544" w:rsidRPr="007036D0">
        <w:rPr>
          <w:rFonts w:ascii="Times New Roman" w:hAnsi="Times New Roman" w:cs="Times New Roman"/>
          <w:sz w:val="28"/>
          <w:szCs w:val="28"/>
        </w:rPr>
        <w:t xml:space="preserve"> Казпочт</w:t>
      </w:r>
      <w:r w:rsidR="00F2705B">
        <w:rPr>
          <w:rFonts w:ascii="Times New Roman" w:hAnsi="Times New Roman" w:cs="Times New Roman"/>
          <w:sz w:val="28"/>
          <w:szCs w:val="28"/>
        </w:rPr>
        <w:t>ы</w:t>
      </w:r>
      <w:r w:rsidR="00011544" w:rsidRPr="007036D0">
        <w:rPr>
          <w:rFonts w:ascii="Times New Roman" w:hAnsi="Times New Roman" w:cs="Times New Roman"/>
          <w:sz w:val="28"/>
          <w:szCs w:val="28"/>
        </w:rPr>
        <w:t xml:space="preserve"> </w:t>
      </w:r>
      <w:r w:rsidRPr="007036D0">
        <w:rPr>
          <w:rFonts w:ascii="Times New Roman" w:hAnsi="Times New Roman" w:cs="Times New Roman"/>
          <w:sz w:val="28"/>
          <w:szCs w:val="28"/>
        </w:rPr>
        <w:t>в размере</w:t>
      </w:r>
      <w:r w:rsidR="00011544" w:rsidRPr="007036D0">
        <w:rPr>
          <w:rFonts w:ascii="Times New Roman" w:hAnsi="Times New Roman" w:cs="Times New Roman"/>
          <w:sz w:val="28"/>
          <w:szCs w:val="28"/>
        </w:rPr>
        <w:t xml:space="preserve"> </w:t>
      </w:r>
      <w:r w:rsidR="00EB17FB" w:rsidRPr="00EB17FB">
        <w:rPr>
          <w:rFonts w:ascii="Times New Roman" w:hAnsi="Times New Roman" w:cs="Times New Roman"/>
          <w:sz w:val="28"/>
          <w:szCs w:val="28"/>
        </w:rPr>
        <w:t>530</w:t>
      </w:r>
      <w:r w:rsidR="00011544" w:rsidRPr="007036D0">
        <w:rPr>
          <w:rFonts w:ascii="Times New Roman" w:hAnsi="Times New Roman" w:cs="Times New Roman"/>
          <w:sz w:val="28"/>
          <w:szCs w:val="28"/>
        </w:rPr>
        <w:t xml:space="preserve"> (</w:t>
      </w:r>
      <w:r w:rsidR="00EB17FB">
        <w:rPr>
          <w:rFonts w:ascii="Times New Roman" w:hAnsi="Times New Roman" w:cs="Times New Roman"/>
          <w:sz w:val="28"/>
          <w:szCs w:val="28"/>
        </w:rPr>
        <w:t>пятьсот тридцать</w:t>
      </w:r>
      <w:r w:rsidR="00011544" w:rsidRPr="007036D0">
        <w:rPr>
          <w:rFonts w:ascii="Times New Roman" w:hAnsi="Times New Roman" w:cs="Times New Roman"/>
          <w:sz w:val="28"/>
          <w:szCs w:val="28"/>
        </w:rPr>
        <w:t>) тенге.</w:t>
      </w:r>
    </w:p>
    <w:p w14:paraId="01CEC930" w14:textId="77777777" w:rsidR="00B4713A" w:rsidRPr="007036D0" w:rsidRDefault="00B4713A" w:rsidP="00011544">
      <w:pPr>
        <w:pStyle w:val="a6"/>
        <w:ind w:left="720"/>
        <w:jc w:val="both"/>
        <w:rPr>
          <w:rFonts w:ascii="Times New Roman" w:hAnsi="Times New Roman" w:cs="Times New Roman"/>
          <w:sz w:val="28"/>
          <w:szCs w:val="28"/>
        </w:rPr>
      </w:pPr>
    </w:p>
    <w:p w14:paraId="20C4EF58" w14:textId="77777777" w:rsidR="00011544" w:rsidRPr="007036D0" w:rsidRDefault="00011544" w:rsidP="00011544">
      <w:pPr>
        <w:pStyle w:val="a6"/>
        <w:ind w:left="720"/>
        <w:jc w:val="both"/>
        <w:rPr>
          <w:rFonts w:ascii="Times New Roman" w:hAnsi="Times New Roman" w:cs="Times New Roman"/>
          <w:sz w:val="28"/>
          <w:szCs w:val="28"/>
        </w:rPr>
      </w:pPr>
    </w:p>
    <w:p w14:paraId="42965C20" w14:textId="487DC06B" w:rsidR="00011544" w:rsidRPr="007036D0" w:rsidRDefault="00A00F64" w:rsidP="00011544">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14:paraId="20907FA3" w14:textId="77777777" w:rsidR="001B1616" w:rsidRPr="00F16E34" w:rsidRDefault="001B1616" w:rsidP="001B1616">
      <w:pPr>
        <w:pStyle w:val="ab"/>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rPr>
      </w:pPr>
      <w:r w:rsidRPr="00F16E34">
        <w:rPr>
          <w:rFonts w:ascii="Times New Roman" w:eastAsia="Times New Roman" w:hAnsi="Times New Roman"/>
          <w:b/>
          <w:bCs/>
          <w:sz w:val="28"/>
          <w:szCs w:val="28"/>
        </w:rPr>
        <w:t>С уважением,</w:t>
      </w:r>
    </w:p>
    <w:p w14:paraId="627D4EC7" w14:textId="5800207C" w:rsidR="001B1616" w:rsidRPr="00F16E34" w:rsidRDefault="001B1616" w:rsidP="001B1616">
      <w:pPr>
        <w:pStyle w:val="ab"/>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lang w:val="kk-KZ"/>
        </w:rPr>
      </w:pPr>
      <w:r w:rsidRPr="00F16E34">
        <w:rPr>
          <w:rFonts w:ascii="Times New Roman" w:eastAsia="Times New Roman" w:hAnsi="Times New Roman"/>
          <w:b/>
          <w:bCs/>
          <w:sz w:val="28"/>
          <w:szCs w:val="28"/>
        </w:rPr>
        <w:lastRenderedPageBreak/>
        <w:t xml:space="preserve">Представитель по доверенности Адвокат:      </w:t>
      </w:r>
      <w:r>
        <w:rPr>
          <w:rFonts w:ascii="Times New Roman" w:eastAsia="Times New Roman" w:hAnsi="Times New Roman"/>
          <w:b/>
          <w:bCs/>
          <w:sz w:val="28"/>
          <w:szCs w:val="28"/>
        </w:rPr>
        <w:t xml:space="preserve">         </w:t>
      </w:r>
      <w:r w:rsidRPr="00F16E34">
        <w:rPr>
          <w:rFonts w:ascii="Times New Roman" w:eastAsia="Times New Roman" w:hAnsi="Times New Roman"/>
          <w:b/>
          <w:bCs/>
          <w:sz w:val="28"/>
          <w:szCs w:val="28"/>
        </w:rPr>
        <w:t>Саржанов Г.Т.</w:t>
      </w:r>
    </w:p>
    <w:p w14:paraId="7559199F" w14:textId="77777777" w:rsidR="00011544" w:rsidRPr="001B1616" w:rsidRDefault="00011544" w:rsidP="00011544">
      <w:pPr>
        <w:pStyle w:val="a6"/>
        <w:jc w:val="both"/>
        <w:rPr>
          <w:rFonts w:ascii="Times New Roman" w:hAnsi="Times New Roman" w:cs="Times New Roman"/>
          <w:sz w:val="28"/>
          <w:szCs w:val="28"/>
          <w:lang w:val="kk-KZ"/>
        </w:rPr>
      </w:pPr>
    </w:p>
    <w:p w14:paraId="7638E284" w14:textId="77777777" w:rsidR="00011544" w:rsidRPr="007036D0" w:rsidRDefault="00011544" w:rsidP="00011544">
      <w:pPr>
        <w:pStyle w:val="a6"/>
        <w:jc w:val="both"/>
        <w:rPr>
          <w:rFonts w:ascii="Times New Roman" w:hAnsi="Times New Roman" w:cs="Times New Roman"/>
          <w:sz w:val="28"/>
          <w:szCs w:val="28"/>
        </w:rPr>
      </w:pPr>
    </w:p>
    <w:p w14:paraId="16E69D74" w14:textId="77777777" w:rsidR="00011544" w:rsidRPr="007036D0" w:rsidRDefault="00011544" w:rsidP="0073539A">
      <w:pPr>
        <w:pStyle w:val="a6"/>
        <w:ind w:left="3540" w:firstLine="708"/>
        <w:rPr>
          <w:rFonts w:ascii="Times New Roman" w:hAnsi="Times New Roman" w:cs="Times New Roman"/>
          <w:b/>
          <w:sz w:val="28"/>
          <w:szCs w:val="28"/>
        </w:rPr>
      </w:pPr>
    </w:p>
    <w:p w14:paraId="6A64EFB0" w14:textId="1ACEBB5C" w:rsidR="00011544" w:rsidRPr="007036D0" w:rsidRDefault="00011544" w:rsidP="0073539A">
      <w:pPr>
        <w:pStyle w:val="a6"/>
        <w:ind w:left="3540" w:firstLine="708"/>
        <w:rPr>
          <w:rFonts w:ascii="Times New Roman" w:hAnsi="Times New Roman" w:cs="Times New Roman"/>
          <w:b/>
          <w:sz w:val="28"/>
          <w:szCs w:val="28"/>
        </w:rPr>
      </w:pPr>
    </w:p>
    <w:p w14:paraId="07F66CF3" w14:textId="13BE666B" w:rsidR="00011544" w:rsidRPr="007036D0" w:rsidRDefault="00011544" w:rsidP="0073539A">
      <w:pPr>
        <w:pStyle w:val="a6"/>
        <w:ind w:left="3540" w:firstLine="708"/>
        <w:rPr>
          <w:rFonts w:ascii="Times New Roman" w:hAnsi="Times New Roman" w:cs="Times New Roman"/>
          <w:b/>
          <w:sz w:val="28"/>
          <w:szCs w:val="28"/>
        </w:rPr>
      </w:pPr>
    </w:p>
    <w:p w14:paraId="0A6BDCEF" w14:textId="670769EE" w:rsidR="00011544" w:rsidRPr="007036D0" w:rsidRDefault="00011544" w:rsidP="0073539A">
      <w:pPr>
        <w:pStyle w:val="a6"/>
        <w:ind w:left="3540" w:firstLine="708"/>
        <w:rPr>
          <w:rFonts w:ascii="Times New Roman" w:hAnsi="Times New Roman" w:cs="Times New Roman"/>
          <w:b/>
          <w:sz w:val="28"/>
          <w:szCs w:val="28"/>
        </w:rPr>
      </w:pPr>
    </w:p>
    <w:p w14:paraId="2277B6A4" w14:textId="4D5E0673" w:rsidR="00011544" w:rsidRPr="007036D0" w:rsidRDefault="00011544" w:rsidP="0073539A">
      <w:pPr>
        <w:pStyle w:val="a6"/>
        <w:ind w:left="3540" w:firstLine="708"/>
        <w:rPr>
          <w:rFonts w:ascii="Times New Roman" w:hAnsi="Times New Roman" w:cs="Times New Roman"/>
          <w:b/>
          <w:sz w:val="28"/>
          <w:szCs w:val="28"/>
        </w:rPr>
      </w:pPr>
    </w:p>
    <w:p w14:paraId="2B2A57B3" w14:textId="1273336A" w:rsidR="0054798F" w:rsidRPr="007036D0" w:rsidRDefault="0054798F" w:rsidP="0073539A">
      <w:pPr>
        <w:pStyle w:val="a6"/>
        <w:ind w:left="3540" w:firstLine="708"/>
        <w:rPr>
          <w:rFonts w:ascii="Times New Roman" w:hAnsi="Times New Roman" w:cs="Times New Roman"/>
          <w:b/>
          <w:sz w:val="28"/>
          <w:szCs w:val="28"/>
        </w:rPr>
      </w:pPr>
    </w:p>
    <w:p w14:paraId="688824A0" w14:textId="49F1F407" w:rsidR="0054798F" w:rsidRPr="007036D0" w:rsidRDefault="0054798F" w:rsidP="0073539A">
      <w:pPr>
        <w:pStyle w:val="a6"/>
        <w:ind w:left="3540" w:firstLine="708"/>
        <w:rPr>
          <w:rFonts w:ascii="Times New Roman" w:hAnsi="Times New Roman" w:cs="Times New Roman"/>
          <w:b/>
          <w:sz w:val="28"/>
          <w:szCs w:val="28"/>
        </w:rPr>
      </w:pPr>
    </w:p>
    <w:p w14:paraId="622B8B94" w14:textId="3B96A134" w:rsidR="0054798F" w:rsidRPr="007036D0" w:rsidRDefault="0054798F" w:rsidP="0073539A">
      <w:pPr>
        <w:pStyle w:val="a6"/>
        <w:ind w:left="3540" w:firstLine="708"/>
        <w:rPr>
          <w:rFonts w:ascii="Times New Roman" w:hAnsi="Times New Roman" w:cs="Times New Roman"/>
          <w:b/>
          <w:sz w:val="28"/>
          <w:szCs w:val="28"/>
        </w:rPr>
      </w:pPr>
    </w:p>
    <w:p w14:paraId="1CB32C12" w14:textId="20AE82C3" w:rsidR="0054798F" w:rsidRPr="007036D0" w:rsidRDefault="0054798F" w:rsidP="0073539A">
      <w:pPr>
        <w:pStyle w:val="a6"/>
        <w:ind w:left="3540" w:firstLine="708"/>
        <w:rPr>
          <w:rFonts w:ascii="Times New Roman" w:hAnsi="Times New Roman" w:cs="Times New Roman"/>
          <w:b/>
          <w:sz w:val="28"/>
          <w:szCs w:val="28"/>
        </w:rPr>
      </w:pPr>
    </w:p>
    <w:p w14:paraId="61DB2C9C" w14:textId="304B383C" w:rsidR="0054798F" w:rsidRPr="007036D0" w:rsidRDefault="0054798F" w:rsidP="0073539A">
      <w:pPr>
        <w:pStyle w:val="a6"/>
        <w:ind w:left="3540" w:firstLine="708"/>
        <w:rPr>
          <w:rFonts w:ascii="Times New Roman" w:hAnsi="Times New Roman" w:cs="Times New Roman"/>
          <w:b/>
          <w:sz w:val="28"/>
          <w:szCs w:val="28"/>
        </w:rPr>
      </w:pPr>
    </w:p>
    <w:p w14:paraId="50B92E49" w14:textId="6B319436" w:rsidR="0054798F" w:rsidRPr="007036D0" w:rsidRDefault="0054798F" w:rsidP="0073539A">
      <w:pPr>
        <w:pStyle w:val="a6"/>
        <w:ind w:left="3540" w:firstLine="708"/>
        <w:rPr>
          <w:rFonts w:ascii="Times New Roman" w:hAnsi="Times New Roman" w:cs="Times New Roman"/>
          <w:b/>
          <w:sz w:val="28"/>
          <w:szCs w:val="28"/>
        </w:rPr>
      </w:pPr>
    </w:p>
    <w:p w14:paraId="680FD8D2" w14:textId="42FDDE36" w:rsidR="0054798F" w:rsidRPr="007036D0" w:rsidRDefault="0054798F" w:rsidP="0073539A">
      <w:pPr>
        <w:pStyle w:val="a6"/>
        <w:ind w:left="3540" w:firstLine="708"/>
        <w:rPr>
          <w:rFonts w:ascii="Times New Roman" w:hAnsi="Times New Roman" w:cs="Times New Roman"/>
          <w:b/>
          <w:sz w:val="28"/>
          <w:szCs w:val="28"/>
        </w:rPr>
      </w:pPr>
    </w:p>
    <w:p w14:paraId="20428301" w14:textId="32A8787C" w:rsidR="0054798F" w:rsidRPr="007036D0" w:rsidRDefault="0054798F" w:rsidP="0073539A">
      <w:pPr>
        <w:pStyle w:val="a6"/>
        <w:ind w:left="3540" w:firstLine="708"/>
        <w:rPr>
          <w:rFonts w:ascii="Times New Roman" w:hAnsi="Times New Roman" w:cs="Times New Roman"/>
          <w:b/>
          <w:sz w:val="28"/>
          <w:szCs w:val="28"/>
        </w:rPr>
      </w:pPr>
    </w:p>
    <w:p w14:paraId="0422EC97" w14:textId="4ADB1188" w:rsidR="0054798F" w:rsidRPr="007036D0" w:rsidRDefault="0054798F" w:rsidP="0073539A">
      <w:pPr>
        <w:pStyle w:val="a6"/>
        <w:ind w:left="3540" w:firstLine="708"/>
        <w:rPr>
          <w:rFonts w:ascii="Times New Roman" w:hAnsi="Times New Roman" w:cs="Times New Roman"/>
          <w:b/>
          <w:sz w:val="28"/>
          <w:szCs w:val="28"/>
        </w:rPr>
      </w:pPr>
    </w:p>
    <w:p w14:paraId="513C5C7B" w14:textId="13B4BEDE" w:rsidR="0054798F" w:rsidRPr="007036D0" w:rsidRDefault="0054798F" w:rsidP="0073539A">
      <w:pPr>
        <w:pStyle w:val="a6"/>
        <w:ind w:left="3540" w:firstLine="708"/>
        <w:rPr>
          <w:rFonts w:ascii="Times New Roman" w:hAnsi="Times New Roman" w:cs="Times New Roman"/>
          <w:b/>
          <w:sz w:val="28"/>
          <w:szCs w:val="28"/>
        </w:rPr>
      </w:pPr>
    </w:p>
    <w:p w14:paraId="180AF882" w14:textId="77EC4CFE" w:rsidR="0054798F" w:rsidRPr="007036D0" w:rsidRDefault="0054798F" w:rsidP="0073539A">
      <w:pPr>
        <w:pStyle w:val="a6"/>
        <w:ind w:left="3540" w:firstLine="708"/>
        <w:rPr>
          <w:rFonts w:ascii="Times New Roman" w:hAnsi="Times New Roman" w:cs="Times New Roman"/>
          <w:b/>
          <w:sz w:val="28"/>
          <w:szCs w:val="28"/>
        </w:rPr>
      </w:pPr>
    </w:p>
    <w:p w14:paraId="3F52AE33" w14:textId="61F1B32A" w:rsidR="0054798F" w:rsidRPr="007036D0" w:rsidRDefault="0054798F" w:rsidP="0073539A">
      <w:pPr>
        <w:pStyle w:val="a6"/>
        <w:ind w:left="3540" w:firstLine="708"/>
        <w:rPr>
          <w:rFonts w:ascii="Times New Roman" w:hAnsi="Times New Roman" w:cs="Times New Roman"/>
          <w:b/>
          <w:sz w:val="28"/>
          <w:szCs w:val="28"/>
        </w:rPr>
      </w:pPr>
    </w:p>
    <w:p w14:paraId="10734DE5" w14:textId="327FF26E" w:rsidR="0054798F" w:rsidRPr="007036D0" w:rsidRDefault="0054798F" w:rsidP="0073539A">
      <w:pPr>
        <w:pStyle w:val="a6"/>
        <w:ind w:left="3540" w:firstLine="708"/>
        <w:rPr>
          <w:rFonts w:ascii="Times New Roman" w:hAnsi="Times New Roman" w:cs="Times New Roman"/>
          <w:b/>
          <w:sz w:val="28"/>
          <w:szCs w:val="28"/>
        </w:rPr>
      </w:pPr>
    </w:p>
    <w:p w14:paraId="71842E30" w14:textId="76ECEB88" w:rsidR="0054798F" w:rsidRPr="007036D0" w:rsidRDefault="0054798F" w:rsidP="0073539A">
      <w:pPr>
        <w:pStyle w:val="a6"/>
        <w:ind w:left="3540" w:firstLine="708"/>
        <w:rPr>
          <w:rFonts w:ascii="Times New Roman" w:hAnsi="Times New Roman" w:cs="Times New Roman"/>
          <w:b/>
          <w:sz w:val="28"/>
          <w:szCs w:val="28"/>
        </w:rPr>
      </w:pPr>
    </w:p>
    <w:p w14:paraId="7A14C999" w14:textId="0A86E2E7" w:rsidR="0054798F" w:rsidRPr="007036D0" w:rsidRDefault="0054798F" w:rsidP="0073539A">
      <w:pPr>
        <w:pStyle w:val="a6"/>
        <w:ind w:left="3540" w:firstLine="708"/>
        <w:rPr>
          <w:rFonts w:ascii="Times New Roman" w:hAnsi="Times New Roman" w:cs="Times New Roman"/>
          <w:b/>
          <w:sz w:val="28"/>
          <w:szCs w:val="28"/>
        </w:rPr>
      </w:pPr>
    </w:p>
    <w:p w14:paraId="73BB762E" w14:textId="77777777" w:rsidR="0054798F" w:rsidRPr="007036D0" w:rsidRDefault="0054798F" w:rsidP="0073539A">
      <w:pPr>
        <w:pStyle w:val="a6"/>
        <w:ind w:left="3540" w:firstLine="708"/>
        <w:rPr>
          <w:rFonts w:ascii="Times New Roman" w:hAnsi="Times New Roman" w:cs="Times New Roman"/>
          <w:b/>
          <w:sz w:val="28"/>
          <w:szCs w:val="28"/>
        </w:rPr>
      </w:pPr>
    </w:p>
    <w:p w14:paraId="3C2EF3DF" w14:textId="704E7632" w:rsidR="00011544" w:rsidRPr="007036D0" w:rsidRDefault="00011544" w:rsidP="0073539A">
      <w:pPr>
        <w:pStyle w:val="a6"/>
        <w:ind w:left="3540" w:firstLine="708"/>
        <w:rPr>
          <w:rFonts w:ascii="Times New Roman" w:hAnsi="Times New Roman" w:cs="Times New Roman"/>
          <w:b/>
          <w:sz w:val="28"/>
          <w:szCs w:val="28"/>
        </w:rPr>
      </w:pPr>
    </w:p>
    <w:p w14:paraId="0D19413F" w14:textId="1CE8C2B7" w:rsidR="00011544" w:rsidRPr="007036D0" w:rsidRDefault="00011544" w:rsidP="0073539A">
      <w:pPr>
        <w:pStyle w:val="a6"/>
        <w:ind w:left="3540" w:firstLine="708"/>
        <w:rPr>
          <w:rFonts w:ascii="Times New Roman" w:hAnsi="Times New Roman" w:cs="Times New Roman"/>
          <w:b/>
          <w:sz w:val="28"/>
          <w:szCs w:val="28"/>
        </w:rPr>
      </w:pPr>
    </w:p>
    <w:p w14:paraId="28829C22" w14:textId="35AC79ED" w:rsidR="00011544" w:rsidRPr="007036D0" w:rsidRDefault="00011544" w:rsidP="0073539A">
      <w:pPr>
        <w:pStyle w:val="a6"/>
        <w:ind w:left="3540" w:firstLine="708"/>
        <w:rPr>
          <w:rFonts w:ascii="Times New Roman" w:hAnsi="Times New Roman" w:cs="Times New Roman"/>
          <w:b/>
          <w:sz w:val="28"/>
          <w:szCs w:val="28"/>
        </w:rPr>
      </w:pPr>
    </w:p>
    <w:p w14:paraId="34CE4E11" w14:textId="6995BB43" w:rsidR="00011544" w:rsidRPr="007036D0" w:rsidRDefault="00011544" w:rsidP="0073539A">
      <w:pPr>
        <w:pStyle w:val="a6"/>
        <w:ind w:left="3540" w:firstLine="708"/>
        <w:rPr>
          <w:rFonts w:ascii="Times New Roman" w:hAnsi="Times New Roman" w:cs="Times New Roman"/>
          <w:b/>
          <w:sz w:val="28"/>
          <w:szCs w:val="28"/>
        </w:rPr>
      </w:pPr>
    </w:p>
    <w:p w14:paraId="303DF86B" w14:textId="546FFD1B" w:rsidR="00011544" w:rsidRPr="007036D0" w:rsidRDefault="00011544" w:rsidP="0073539A">
      <w:pPr>
        <w:pStyle w:val="a6"/>
        <w:ind w:left="3540" w:firstLine="708"/>
        <w:rPr>
          <w:rFonts w:ascii="Times New Roman" w:hAnsi="Times New Roman" w:cs="Times New Roman"/>
          <w:b/>
          <w:sz w:val="28"/>
          <w:szCs w:val="28"/>
        </w:rPr>
      </w:pPr>
    </w:p>
    <w:p w14:paraId="674DE5A6" w14:textId="32700046" w:rsidR="00011544" w:rsidRPr="007036D0" w:rsidRDefault="00011544" w:rsidP="0073539A">
      <w:pPr>
        <w:pStyle w:val="a6"/>
        <w:ind w:left="3540" w:firstLine="708"/>
        <w:rPr>
          <w:rFonts w:ascii="Times New Roman" w:hAnsi="Times New Roman" w:cs="Times New Roman"/>
          <w:b/>
          <w:sz w:val="28"/>
          <w:szCs w:val="28"/>
        </w:rPr>
      </w:pPr>
    </w:p>
    <w:p w14:paraId="0DC757A6" w14:textId="77777777" w:rsidR="00011544" w:rsidRPr="007036D0" w:rsidRDefault="00011544" w:rsidP="0073539A">
      <w:pPr>
        <w:pStyle w:val="a6"/>
        <w:ind w:left="3540" w:firstLine="708"/>
        <w:rPr>
          <w:rFonts w:ascii="Times New Roman" w:hAnsi="Times New Roman" w:cs="Times New Roman"/>
          <w:b/>
          <w:sz w:val="28"/>
          <w:szCs w:val="28"/>
        </w:rPr>
      </w:pPr>
    </w:p>
    <w:p w14:paraId="2DEB6DEB" w14:textId="77777777" w:rsidR="00011544" w:rsidRPr="007036D0" w:rsidRDefault="00011544" w:rsidP="0073539A">
      <w:pPr>
        <w:pStyle w:val="a6"/>
        <w:ind w:left="3540" w:firstLine="708"/>
        <w:rPr>
          <w:rFonts w:ascii="Times New Roman" w:hAnsi="Times New Roman" w:cs="Times New Roman"/>
          <w:b/>
          <w:sz w:val="28"/>
          <w:szCs w:val="28"/>
        </w:rPr>
      </w:pPr>
    </w:p>
    <w:sectPr w:rsidR="00011544" w:rsidRPr="007036D0" w:rsidSect="00F2705B">
      <w:pgSz w:w="11906" w:h="16838"/>
      <w:pgMar w:top="568"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FA2"/>
    <w:multiLevelType w:val="hybridMultilevel"/>
    <w:tmpl w:val="F8C0740E"/>
    <w:lvl w:ilvl="0" w:tplc="A4502EDC">
      <w:start w:val="1"/>
      <w:numFmt w:val="decimal"/>
      <w:lvlText w:val="%1."/>
      <w:lvlJc w:val="left"/>
      <w:pPr>
        <w:ind w:left="720" w:hanging="360"/>
      </w:pPr>
      <w:rPr>
        <w:rFonts w:asciiTheme="minorHAnsi" w:eastAsiaTheme="minorEastAsia" w:hAnsiTheme="minorHAnsi"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0945662"/>
    <w:multiLevelType w:val="hybridMultilevel"/>
    <w:tmpl w:val="1FD20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8A2561"/>
    <w:multiLevelType w:val="hybridMultilevel"/>
    <w:tmpl w:val="7C9CF7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AB625BE"/>
    <w:multiLevelType w:val="hybridMultilevel"/>
    <w:tmpl w:val="2D0474AA"/>
    <w:lvl w:ilvl="0" w:tplc="FCCA7478">
      <w:start w:val="1"/>
      <w:numFmt w:val="bullet"/>
      <w:lvlText w:val="o"/>
      <w:lvlJc w:val="left"/>
      <w:pPr>
        <w:ind w:left="720" w:hanging="360"/>
      </w:pPr>
      <w:rPr>
        <w:rFonts w:ascii="Courier New" w:hAnsi="Courier New" w:hint="default"/>
      </w:rPr>
    </w:lvl>
    <w:lvl w:ilvl="1" w:tplc="AF9449DA">
      <w:start w:val="1"/>
      <w:numFmt w:val="bullet"/>
      <w:lvlText w:val="o"/>
      <w:lvlJc w:val="left"/>
      <w:pPr>
        <w:ind w:left="1440" w:hanging="360"/>
      </w:pPr>
      <w:rPr>
        <w:rFonts w:ascii="Courier New" w:hAnsi="Courier New" w:hint="default"/>
      </w:rPr>
    </w:lvl>
    <w:lvl w:ilvl="2" w:tplc="C00AF7E4">
      <w:start w:val="1"/>
      <w:numFmt w:val="bullet"/>
      <w:lvlText w:val=""/>
      <w:lvlJc w:val="left"/>
      <w:pPr>
        <w:ind w:left="2160" w:hanging="360"/>
      </w:pPr>
      <w:rPr>
        <w:rFonts w:ascii="Wingdings" w:hAnsi="Wingdings" w:hint="default"/>
      </w:rPr>
    </w:lvl>
    <w:lvl w:ilvl="3" w:tplc="AFBA21F6">
      <w:start w:val="1"/>
      <w:numFmt w:val="bullet"/>
      <w:lvlText w:val=""/>
      <w:lvlJc w:val="left"/>
      <w:pPr>
        <w:ind w:left="2880" w:hanging="360"/>
      </w:pPr>
      <w:rPr>
        <w:rFonts w:ascii="Symbol" w:hAnsi="Symbol" w:hint="default"/>
      </w:rPr>
    </w:lvl>
    <w:lvl w:ilvl="4" w:tplc="5D96B704">
      <w:start w:val="1"/>
      <w:numFmt w:val="bullet"/>
      <w:lvlText w:val="o"/>
      <w:lvlJc w:val="left"/>
      <w:pPr>
        <w:ind w:left="3600" w:hanging="360"/>
      </w:pPr>
      <w:rPr>
        <w:rFonts w:ascii="Courier New" w:hAnsi="Courier New" w:hint="default"/>
      </w:rPr>
    </w:lvl>
    <w:lvl w:ilvl="5" w:tplc="C1F2DC32">
      <w:start w:val="1"/>
      <w:numFmt w:val="bullet"/>
      <w:lvlText w:val=""/>
      <w:lvlJc w:val="left"/>
      <w:pPr>
        <w:ind w:left="4320" w:hanging="360"/>
      </w:pPr>
      <w:rPr>
        <w:rFonts w:ascii="Wingdings" w:hAnsi="Wingdings" w:hint="default"/>
      </w:rPr>
    </w:lvl>
    <w:lvl w:ilvl="6" w:tplc="28243F64">
      <w:start w:val="1"/>
      <w:numFmt w:val="bullet"/>
      <w:lvlText w:val=""/>
      <w:lvlJc w:val="left"/>
      <w:pPr>
        <w:ind w:left="5040" w:hanging="360"/>
      </w:pPr>
      <w:rPr>
        <w:rFonts w:ascii="Symbol" w:hAnsi="Symbol" w:hint="default"/>
      </w:rPr>
    </w:lvl>
    <w:lvl w:ilvl="7" w:tplc="42F0758A">
      <w:start w:val="1"/>
      <w:numFmt w:val="bullet"/>
      <w:lvlText w:val="o"/>
      <w:lvlJc w:val="left"/>
      <w:pPr>
        <w:ind w:left="5760" w:hanging="360"/>
      </w:pPr>
      <w:rPr>
        <w:rFonts w:ascii="Courier New" w:hAnsi="Courier New" w:hint="default"/>
      </w:rPr>
    </w:lvl>
    <w:lvl w:ilvl="8" w:tplc="8FCCFB5C">
      <w:start w:val="1"/>
      <w:numFmt w:val="bullet"/>
      <w:lvlText w:val=""/>
      <w:lvlJc w:val="left"/>
      <w:pPr>
        <w:ind w:left="6480" w:hanging="360"/>
      </w:pPr>
      <w:rPr>
        <w:rFonts w:ascii="Wingdings" w:hAnsi="Wingdings" w:hint="default"/>
      </w:rPr>
    </w:lvl>
  </w:abstractNum>
  <w:abstractNum w:abstractNumId="4" w15:restartNumberingAfterBreak="0">
    <w:nsid w:val="59240DA5"/>
    <w:multiLevelType w:val="hybridMultilevel"/>
    <w:tmpl w:val="975E9F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0806B24"/>
    <w:multiLevelType w:val="hybridMultilevel"/>
    <w:tmpl w:val="CF86E6A0"/>
    <w:lvl w:ilvl="0" w:tplc="686ED9D8">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num w:numId="1" w16cid:durableId="1249342832">
    <w:abstractNumId w:val="4"/>
  </w:num>
  <w:num w:numId="2" w16cid:durableId="628979405">
    <w:abstractNumId w:val="2"/>
  </w:num>
  <w:num w:numId="3" w16cid:durableId="573783140">
    <w:abstractNumId w:val="1"/>
  </w:num>
  <w:num w:numId="4" w16cid:durableId="570583437">
    <w:abstractNumId w:val="3"/>
  </w:num>
  <w:num w:numId="5" w16cid:durableId="1135635527">
    <w:abstractNumId w:val="5"/>
  </w:num>
  <w:num w:numId="6" w16cid:durableId="1059018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8C1"/>
    <w:rsid w:val="00011544"/>
    <w:rsid w:val="00012391"/>
    <w:rsid w:val="00013B15"/>
    <w:rsid w:val="00017EA9"/>
    <w:rsid w:val="00022197"/>
    <w:rsid w:val="00023F7B"/>
    <w:rsid w:val="000260F9"/>
    <w:rsid w:val="00036544"/>
    <w:rsid w:val="00040305"/>
    <w:rsid w:val="00043413"/>
    <w:rsid w:val="00052A9F"/>
    <w:rsid w:val="000726FC"/>
    <w:rsid w:val="0008006F"/>
    <w:rsid w:val="00082EEF"/>
    <w:rsid w:val="0009164E"/>
    <w:rsid w:val="00096E98"/>
    <w:rsid w:val="000A74B9"/>
    <w:rsid w:val="000D0498"/>
    <w:rsid w:val="000D0CAE"/>
    <w:rsid w:val="000E4645"/>
    <w:rsid w:val="000F3D83"/>
    <w:rsid w:val="000F6076"/>
    <w:rsid w:val="000F738D"/>
    <w:rsid w:val="001026B0"/>
    <w:rsid w:val="00105B8D"/>
    <w:rsid w:val="00116A4E"/>
    <w:rsid w:val="001224BB"/>
    <w:rsid w:val="00124D3A"/>
    <w:rsid w:val="00127D23"/>
    <w:rsid w:val="00130479"/>
    <w:rsid w:val="0013302F"/>
    <w:rsid w:val="00137D52"/>
    <w:rsid w:val="00141B03"/>
    <w:rsid w:val="00147635"/>
    <w:rsid w:val="00157315"/>
    <w:rsid w:val="00160DEB"/>
    <w:rsid w:val="00190783"/>
    <w:rsid w:val="00191572"/>
    <w:rsid w:val="00194729"/>
    <w:rsid w:val="00195A13"/>
    <w:rsid w:val="001B1616"/>
    <w:rsid w:val="001C514E"/>
    <w:rsid w:val="001D1AA1"/>
    <w:rsid w:val="001E48F6"/>
    <w:rsid w:val="001F0958"/>
    <w:rsid w:val="001F1866"/>
    <w:rsid w:val="002152BE"/>
    <w:rsid w:val="0022415B"/>
    <w:rsid w:val="00230F91"/>
    <w:rsid w:val="002369B3"/>
    <w:rsid w:val="00241124"/>
    <w:rsid w:val="0024543A"/>
    <w:rsid w:val="00245A20"/>
    <w:rsid w:val="00247CA1"/>
    <w:rsid w:val="00253248"/>
    <w:rsid w:val="00257EA9"/>
    <w:rsid w:val="002612B5"/>
    <w:rsid w:val="00265784"/>
    <w:rsid w:val="002737F4"/>
    <w:rsid w:val="00273DE0"/>
    <w:rsid w:val="00275377"/>
    <w:rsid w:val="00283FF2"/>
    <w:rsid w:val="00290F54"/>
    <w:rsid w:val="002954BF"/>
    <w:rsid w:val="002A02F2"/>
    <w:rsid w:val="002B601B"/>
    <w:rsid w:val="002B7E12"/>
    <w:rsid w:val="002C1A81"/>
    <w:rsid w:val="002C6881"/>
    <w:rsid w:val="002E0488"/>
    <w:rsid w:val="002E1B27"/>
    <w:rsid w:val="002E30C0"/>
    <w:rsid w:val="002F5700"/>
    <w:rsid w:val="00300A8B"/>
    <w:rsid w:val="00314A42"/>
    <w:rsid w:val="003171EB"/>
    <w:rsid w:val="003306DD"/>
    <w:rsid w:val="003429AE"/>
    <w:rsid w:val="00345B7A"/>
    <w:rsid w:val="00346706"/>
    <w:rsid w:val="003566FA"/>
    <w:rsid w:val="00371FDB"/>
    <w:rsid w:val="0039203E"/>
    <w:rsid w:val="0039783B"/>
    <w:rsid w:val="003A1B98"/>
    <w:rsid w:val="003A20E6"/>
    <w:rsid w:val="003A56C4"/>
    <w:rsid w:val="003B28FB"/>
    <w:rsid w:val="003C04E3"/>
    <w:rsid w:val="003C4D88"/>
    <w:rsid w:val="003C6B89"/>
    <w:rsid w:val="003D4589"/>
    <w:rsid w:val="003D6692"/>
    <w:rsid w:val="003D71DE"/>
    <w:rsid w:val="003E1A0F"/>
    <w:rsid w:val="003E396C"/>
    <w:rsid w:val="003F2833"/>
    <w:rsid w:val="00407F2B"/>
    <w:rsid w:val="0041238C"/>
    <w:rsid w:val="00414122"/>
    <w:rsid w:val="00415C94"/>
    <w:rsid w:val="0042330D"/>
    <w:rsid w:val="00427481"/>
    <w:rsid w:val="00436B23"/>
    <w:rsid w:val="00441721"/>
    <w:rsid w:val="00446A21"/>
    <w:rsid w:val="004472FE"/>
    <w:rsid w:val="00462588"/>
    <w:rsid w:val="004646F9"/>
    <w:rsid w:val="00471CB8"/>
    <w:rsid w:val="00482F0B"/>
    <w:rsid w:val="00483070"/>
    <w:rsid w:val="00485D35"/>
    <w:rsid w:val="004A0E28"/>
    <w:rsid w:val="004A125E"/>
    <w:rsid w:val="004B142E"/>
    <w:rsid w:val="004B333A"/>
    <w:rsid w:val="004B4F8E"/>
    <w:rsid w:val="004B5843"/>
    <w:rsid w:val="004B6FE7"/>
    <w:rsid w:val="004B74CC"/>
    <w:rsid w:val="004C072D"/>
    <w:rsid w:val="004D6EDE"/>
    <w:rsid w:val="004E5754"/>
    <w:rsid w:val="004E5FE1"/>
    <w:rsid w:val="004E6535"/>
    <w:rsid w:val="004F13EB"/>
    <w:rsid w:val="004F6497"/>
    <w:rsid w:val="00511CB8"/>
    <w:rsid w:val="00511E93"/>
    <w:rsid w:val="0051795E"/>
    <w:rsid w:val="00527407"/>
    <w:rsid w:val="005400FC"/>
    <w:rsid w:val="00542ABC"/>
    <w:rsid w:val="0054798F"/>
    <w:rsid w:val="00552F1E"/>
    <w:rsid w:val="005656F1"/>
    <w:rsid w:val="005751BE"/>
    <w:rsid w:val="005965E6"/>
    <w:rsid w:val="00597C23"/>
    <w:rsid w:val="005A4082"/>
    <w:rsid w:val="005B1176"/>
    <w:rsid w:val="005B4F30"/>
    <w:rsid w:val="005B5FCD"/>
    <w:rsid w:val="005B60CA"/>
    <w:rsid w:val="005B6EC8"/>
    <w:rsid w:val="005C7885"/>
    <w:rsid w:val="005F2723"/>
    <w:rsid w:val="005F62D4"/>
    <w:rsid w:val="005F68E1"/>
    <w:rsid w:val="0061011E"/>
    <w:rsid w:val="006248BF"/>
    <w:rsid w:val="00626730"/>
    <w:rsid w:val="006462F5"/>
    <w:rsid w:val="00651DBF"/>
    <w:rsid w:val="00655E06"/>
    <w:rsid w:val="00660236"/>
    <w:rsid w:val="00660364"/>
    <w:rsid w:val="006639DD"/>
    <w:rsid w:val="006640C6"/>
    <w:rsid w:val="00665CC0"/>
    <w:rsid w:val="006671BE"/>
    <w:rsid w:val="00667F2F"/>
    <w:rsid w:val="00681477"/>
    <w:rsid w:val="00693509"/>
    <w:rsid w:val="00693A3E"/>
    <w:rsid w:val="00696C7D"/>
    <w:rsid w:val="00696FDC"/>
    <w:rsid w:val="00697ECA"/>
    <w:rsid w:val="006A0D7C"/>
    <w:rsid w:val="006A12FD"/>
    <w:rsid w:val="006A2DF8"/>
    <w:rsid w:val="006A45D2"/>
    <w:rsid w:val="006A5783"/>
    <w:rsid w:val="006A6347"/>
    <w:rsid w:val="006C2E5C"/>
    <w:rsid w:val="006C5586"/>
    <w:rsid w:val="006C594F"/>
    <w:rsid w:val="006D3671"/>
    <w:rsid w:val="006D39BB"/>
    <w:rsid w:val="006D6393"/>
    <w:rsid w:val="006D679E"/>
    <w:rsid w:val="00701F7E"/>
    <w:rsid w:val="007036D0"/>
    <w:rsid w:val="00716F6B"/>
    <w:rsid w:val="007217BE"/>
    <w:rsid w:val="00722A55"/>
    <w:rsid w:val="0072606B"/>
    <w:rsid w:val="00727069"/>
    <w:rsid w:val="00732D0E"/>
    <w:rsid w:val="007330B5"/>
    <w:rsid w:val="0073514F"/>
    <w:rsid w:val="0073539A"/>
    <w:rsid w:val="007368BB"/>
    <w:rsid w:val="00737703"/>
    <w:rsid w:val="00740F3E"/>
    <w:rsid w:val="00751599"/>
    <w:rsid w:val="00763AA3"/>
    <w:rsid w:val="00772261"/>
    <w:rsid w:val="00772DAD"/>
    <w:rsid w:val="00781AC9"/>
    <w:rsid w:val="00787119"/>
    <w:rsid w:val="007A5F64"/>
    <w:rsid w:val="007B379D"/>
    <w:rsid w:val="007B4413"/>
    <w:rsid w:val="007B4A44"/>
    <w:rsid w:val="007D20F7"/>
    <w:rsid w:val="007D5093"/>
    <w:rsid w:val="007D5F18"/>
    <w:rsid w:val="007F5941"/>
    <w:rsid w:val="0082786A"/>
    <w:rsid w:val="00834921"/>
    <w:rsid w:val="00834A19"/>
    <w:rsid w:val="00837CA1"/>
    <w:rsid w:val="00842279"/>
    <w:rsid w:val="00842C00"/>
    <w:rsid w:val="00874999"/>
    <w:rsid w:val="00875DE2"/>
    <w:rsid w:val="00882171"/>
    <w:rsid w:val="008A64DB"/>
    <w:rsid w:val="008A7775"/>
    <w:rsid w:val="008B0F9A"/>
    <w:rsid w:val="008E2232"/>
    <w:rsid w:val="008E4329"/>
    <w:rsid w:val="009003CB"/>
    <w:rsid w:val="00903359"/>
    <w:rsid w:val="00907010"/>
    <w:rsid w:val="00913524"/>
    <w:rsid w:val="00914134"/>
    <w:rsid w:val="009218E9"/>
    <w:rsid w:val="009236E1"/>
    <w:rsid w:val="009441C4"/>
    <w:rsid w:val="009617A6"/>
    <w:rsid w:val="00970DB7"/>
    <w:rsid w:val="00982275"/>
    <w:rsid w:val="00986652"/>
    <w:rsid w:val="009B7102"/>
    <w:rsid w:val="009C0A1B"/>
    <w:rsid w:val="009D3903"/>
    <w:rsid w:val="009E29C1"/>
    <w:rsid w:val="009F13C0"/>
    <w:rsid w:val="009F23B1"/>
    <w:rsid w:val="009F5C77"/>
    <w:rsid w:val="00A00F64"/>
    <w:rsid w:val="00A113D7"/>
    <w:rsid w:val="00A119BF"/>
    <w:rsid w:val="00A145A8"/>
    <w:rsid w:val="00A2460C"/>
    <w:rsid w:val="00A33EF2"/>
    <w:rsid w:val="00A4236E"/>
    <w:rsid w:val="00A42BCE"/>
    <w:rsid w:val="00A45135"/>
    <w:rsid w:val="00A55A33"/>
    <w:rsid w:val="00A55B44"/>
    <w:rsid w:val="00A55D2A"/>
    <w:rsid w:val="00A560AB"/>
    <w:rsid w:val="00A66D02"/>
    <w:rsid w:val="00A72099"/>
    <w:rsid w:val="00A74C87"/>
    <w:rsid w:val="00A74EC1"/>
    <w:rsid w:val="00A82C94"/>
    <w:rsid w:val="00A85DBC"/>
    <w:rsid w:val="00AB4777"/>
    <w:rsid w:val="00AC3767"/>
    <w:rsid w:val="00AC4A4D"/>
    <w:rsid w:val="00AE1808"/>
    <w:rsid w:val="00AE6122"/>
    <w:rsid w:val="00AE61EB"/>
    <w:rsid w:val="00B03564"/>
    <w:rsid w:val="00B078D2"/>
    <w:rsid w:val="00B17FC0"/>
    <w:rsid w:val="00B20F84"/>
    <w:rsid w:val="00B22227"/>
    <w:rsid w:val="00B3071B"/>
    <w:rsid w:val="00B34EF8"/>
    <w:rsid w:val="00B4713A"/>
    <w:rsid w:val="00B60444"/>
    <w:rsid w:val="00B61B57"/>
    <w:rsid w:val="00B633FE"/>
    <w:rsid w:val="00B634AA"/>
    <w:rsid w:val="00B71BE6"/>
    <w:rsid w:val="00B74B8C"/>
    <w:rsid w:val="00B76BE9"/>
    <w:rsid w:val="00B8540A"/>
    <w:rsid w:val="00B8675A"/>
    <w:rsid w:val="00B93F2E"/>
    <w:rsid w:val="00B95E8F"/>
    <w:rsid w:val="00B96502"/>
    <w:rsid w:val="00BA0F1D"/>
    <w:rsid w:val="00BA49FC"/>
    <w:rsid w:val="00BB2948"/>
    <w:rsid w:val="00BB3B7A"/>
    <w:rsid w:val="00BB7762"/>
    <w:rsid w:val="00BC3C68"/>
    <w:rsid w:val="00BC4533"/>
    <w:rsid w:val="00BC559D"/>
    <w:rsid w:val="00BD4E32"/>
    <w:rsid w:val="00BD6CB6"/>
    <w:rsid w:val="00BF0D11"/>
    <w:rsid w:val="00BF31E9"/>
    <w:rsid w:val="00BF6B70"/>
    <w:rsid w:val="00C01146"/>
    <w:rsid w:val="00C05EA2"/>
    <w:rsid w:val="00C10AFF"/>
    <w:rsid w:val="00C11D46"/>
    <w:rsid w:val="00C215E7"/>
    <w:rsid w:val="00C23C3D"/>
    <w:rsid w:val="00C25204"/>
    <w:rsid w:val="00C34BAA"/>
    <w:rsid w:val="00C34FAC"/>
    <w:rsid w:val="00C352FE"/>
    <w:rsid w:val="00C428E5"/>
    <w:rsid w:val="00C57446"/>
    <w:rsid w:val="00C74655"/>
    <w:rsid w:val="00C85FCB"/>
    <w:rsid w:val="00C869A7"/>
    <w:rsid w:val="00C95E91"/>
    <w:rsid w:val="00CA49B6"/>
    <w:rsid w:val="00CA66DD"/>
    <w:rsid w:val="00CC0D66"/>
    <w:rsid w:val="00CD17DA"/>
    <w:rsid w:val="00CF20E1"/>
    <w:rsid w:val="00CF4B75"/>
    <w:rsid w:val="00D06E60"/>
    <w:rsid w:val="00D16EEF"/>
    <w:rsid w:val="00D175F1"/>
    <w:rsid w:val="00D26873"/>
    <w:rsid w:val="00D30305"/>
    <w:rsid w:val="00D31D59"/>
    <w:rsid w:val="00D43204"/>
    <w:rsid w:val="00D46783"/>
    <w:rsid w:val="00D523F2"/>
    <w:rsid w:val="00D568C1"/>
    <w:rsid w:val="00D6713C"/>
    <w:rsid w:val="00D71B9B"/>
    <w:rsid w:val="00D744C3"/>
    <w:rsid w:val="00DA061D"/>
    <w:rsid w:val="00DA70EC"/>
    <w:rsid w:val="00DD6FCD"/>
    <w:rsid w:val="00DE04AA"/>
    <w:rsid w:val="00DE12C2"/>
    <w:rsid w:val="00DF3C0A"/>
    <w:rsid w:val="00DF5A76"/>
    <w:rsid w:val="00E24810"/>
    <w:rsid w:val="00E24ED0"/>
    <w:rsid w:val="00E26F99"/>
    <w:rsid w:val="00E32B8C"/>
    <w:rsid w:val="00E4557B"/>
    <w:rsid w:val="00E62A17"/>
    <w:rsid w:val="00E658C3"/>
    <w:rsid w:val="00E86723"/>
    <w:rsid w:val="00E879B9"/>
    <w:rsid w:val="00E90358"/>
    <w:rsid w:val="00E90907"/>
    <w:rsid w:val="00E9247E"/>
    <w:rsid w:val="00E950F0"/>
    <w:rsid w:val="00EA099C"/>
    <w:rsid w:val="00EA1141"/>
    <w:rsid w:val="00EB17FB"/>
    <w:rsid w:val="00EB6E56"/>
    <w:rsid w:val="00EC4B2A"/>
    <w:rsid w:val="00EC6023"/>
    <w:rsid w:val="00ED4F6A"/>
    <w:rsid w:val="00ED5ED1"/>
    <w:rsid w:val="00ED775F"/>
    <w:rsid w:val="00EE3C6E"/>
    <w:rsid w:val="00EE4374"/>
    <w:rsid w:val="00EE6BB5"/>
    <w:rsid w:val="00EF04A9"/>
    <w:rsid w:val="00EF0892"/>
    <w:rsid w:val="00EF5F49"/>
    <w:rsid w:val="00EF7EC5"/>
    <w:rsid w:val="00F07A99"/>
    <w:rsid w:val="00F2705B"/>
    <w:rsid w:val="00F34FC2"/>
    <w:rsid w:val="00F40CFE"/>
    <w:rsid w:val="00F42449"/>
    <w:rsid w:val="00F458D0"/>
    <w:rsid w:val="00F475D5"/>
    <w:rsid w:val="00F56EBC"/>
    <w:rsid w:val="00F60255"/>
    <w:rsid w:val="00F80254"/>
    <w:rsid w:val="00F81DD6"/>
    <w:rsid w:val="00F822FE"/>
    <w:rsid w:val="00F92AC9"/>
    <w:rsid w:val="00F95DEC"/>
    <w:rsid w:val="00FA1B85"/>
    <w:rsid w:val="00FA727F"/>
    <w:rsid w:val="00FB594A"/>
    <w:rsid w:val="00FC454A"/>
    <w:rsid w:val="00FD54A0"/>
    <w:rsid w:val="00FE1A18"/>
    <w:rsid w:val="00FE475D"/>
    <w:rsid w:val="00FE5A0A"/>
    <w:rsid w:val="00FF7841"/>
    <w:rsid w:val="2E822D90"/>
    <w:rsid w:val="37A7E87C"/>
    <w:rsid w:val="3E88372B"/>
    <w:rsid w:val="6079A7D7"/>
    <w:rsid w:val="6A35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761F"/>
  <w15:docId w15:val="{2920F6F1-4814-4390-8BD1-F382242B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paragraph" w:styleId="1">
    <w:name w:val="heading 1"/>
    <w:basedOn w:val="a"/>
    <w:next w:val="a"/>
    <w:link w:val="10"/>
    <w:qFormat/>
    <w:rsid w:val="006A5783"/>
    <w:pPr>
      <w:keepNext/>
      <w:spacing w:after="0" w:line="216" w:lineRule="auto"/>
      <w:outlineLvl w:val="0"/>
    </w:pPr>
    <w:rPr>
      <w:rFonts w:ascii="Times New Roman" w:eastAsia="Times New Roman" w:hAnsi="Times New Roman" w:cs="Times New Roman"/>
      <w:bCs/>
      <w:i/>
      <w:i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681477"/>
    <w:rPr>
      <w:rFonts w:ascii="Times New Roman" w:hAnsi="Times New Roman" w:cs="Times New Roman"/>
      <w:b/>
      <w:bCs/>
      <w:spacing w:val="10"/>
      <w:sz w:val="26"/>
      <w:szCs w:val="26"/>
      <w:shd w:val="clear" w:color="auto" w:fill="FFFFFF"/>
    </w:rPr>
  </w:style>
  <w:style w:type="paragraph" w:customStyle="1" w:styleId="20">
    <w:name w:val="Основной текст (2)"/>
    <w:basedOn w:val="a"/>
    <w:link w:val="2"/>
    <w:uiPriority w:val="99"/>
    <w:rsid w:val="00681477"/>
    <w:pPr>
      <w:widowControl w:val="0"/>
      <w:shd w:val="clear" w:color="auto" w:fill="FFFFFF"/>
      <w:spacing w:after="660" w:line="240" w:lineRule="atLeast"/>
    </w:pPr>
    <w:rPr>
      <w:rFonts w:ascii="Times New Roman" w:hAnsi="Times New Roman" w:cs="Times New Roman"/>
      <w:b/>
      <w:bCs/>
      <w:spacing w:val="10"/>
      <w:sz w:val="26"/>
      <w:szCs w:val="26"/>
      <w:lang w:val="ru-RU"/>
    </w:rPr>
  </w:style>
  <w:style w:type="character" w:customStyle="1" w:styleId="11">
    <w:name w:val="Основной текст Знак1"/>
    <w:basedOn w:val="a0"/>
    <w:link w:val="a3"/>
    <w:uiPriority w:val="99"/>
    <w:rsid w:val="00681477"/>
    <w:rPr>
      <w:rFonts w:ascii="Times New Roman" w:hAnsi="Times New Roman" w:cs="Times New Roman"/>
      <w:spacing w:val="10"/>
      <w:sz w:val="26"/>
      <w:szCs w:val="26"/>
      <w:shd w:val="clear" w:color="auto" w:fill="FFFFFF"/>
    </w:rPr>
  </w:style>
  <w:style w:type="character" w:customStyle="1" w:styleId="a4">
    <w:name w:val="Основной текст + Полужирный"/>
    <w:aliases w:val="Интервал 0 pt"/>
    <w:basedOn w:val="11"/>
    <w:uiPriority w:val="99"/>
    <w:rsid w:val="00681477"/>
    <w:rPr>
      <w:rFonts w:ascii="Times New Roman" w:hAnsi="Times New Roman" w:cs="Times New Roman"/>
      <w:b/>
      <w:bCs/>
      <w:spacing w:val="10"/>
      <w:sz w:val="26"/>
      <w:szCs w:val="26"/>
      <w:shd w:val="clear" w:color="auto" w:fill="FFFFFF"/>
    </w:rPr>
  </w:style>
  <w:style w:type="paragraph" w:styleId="a3">
    <w:name w:val="Body Text"/>
    <w:basedOn w:val="a"/>
    <w:link w:val="11"/>
    <w:uiPriority w:val="99"/>
    <w:rsid w:val="00681477"/>
    <w:pPr>
      <w:widowControl w:val="0"/>
      <w:shd w:val="clear" w:color="auto" w:fill="FFFFFF"/>
      <w:spacing w:before="660" w:after="60" w:line="240" w:lineRule="atLeast"/>
      <w:ind w:hanging="480"/>
      <w:jc w:val="both"/>
    </w:pPr>
    <w:rPr>
      <w:rFonts w:ascii="Times New Roman" w:hAnsi="Times New Roman" w:cs="Times New Roman"/>
      <w:spacing w:val="10"/>
      <w:sz w:val="26"/>
      <w:szCs w:val="26"/>
      <w:lang w:val="ru-RU"/>
    </w:rPr>
  </w:style>
  <w:style w:type="character" w:customStyle="1" w:styleId="a5">
    <w:name w:val="Основной текст Знак"/>
    <w:basedOn w:val="a0"/>
    <w:uiPriority w:val="99"/>
    <w:semiHidden/>
    <w:rsid w:val="00681477"/>
    <w:rPr>
      <w:lang w:val="kk-KZ"/>
    </w:rPr>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7"/>
    <w:uiPriority w:val="1"/>
    <w:qFormat/>
    <w:rsid w:val="00681477"/>
    <w:pPr>
      <w:spacing w:after="0" w:line="240" w:lineRule="auto"/>
    </w:pPr>
    <w:rPr>
      <w:rFonts w:eastAsiaTheme="minorEastAsia"/>
      <w:lang w:eastAsia="ru-RU"/>
    </w:rPr>
  </w:style>
  <w:style w:type="character" w:styleId="a8">
    <w:name w:val="Hyperlink"/>
    <w:basedOn w:val="a0"/>
    <w:rsid w:val="00681477"/>
    <w:rPr>
      <w:rFonts w:ascii="Times New Roman" w:hAnsi="Times New Roman" w:cs="Times New Roman" w:hint="default"/>
      <w:color w:val="333399"/>
      <w:u w:val="single"/>
    </w:rPr>
  </w:style>
  <w:style w:type="character" w:customStyle="1" w:styleId="a7">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qFormat/>
    <w:locked/>
    <w:rsid w:val="00681477"/>
    <w:rPr>
      <w:rFonts w:eastAsiaTheme="minorEastAsia"/>
      <w:lang w:eastAsia="ru-RU"/>
    </w:rPr>
  </w:style>
  <w:style w:type="character" w:customStyle="1" w:styleId="21">
    <w:name w:val="Основной текст (2) + Полужирный"/>
    <w:basedOn w:val="2"/>
    <w:rsid w:val="0068147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0">
    <w:name w:val="Основной текст + 10"/>
    <w:aliases w:val="5 pt,Интервал 1 pt"/>
    <w:basedOn w:val="11"/>
    <w:uiPriority w:val="99"/>
    <w:rsid w:val="00701F7E"/>
    <w:rPr>
      <w:rFonts w:ascii="Times New Roman" w:hAnsi="Times New Roman" w:cs="Times New Roman"/>
      <w:spacing w:val="20"/>
      <w:sz w:val="21"/>
      <w:szCs w:val="21"/>
      <w:u w:val="none"/>
      <w:shd w:val="clear" w:color="auto" w:fill="FFFFFF"/>
    </w:rPr>
  </w:style>
  <w:style w:type="paragraph" w:styleId="a9">
    <w:name w:val="List Paragraph"/>
    <w:basedOn w:val="a"/>
    <w:uiPriority w:val="34"/>
    <w:qFormat/>
    <w:rsid w:val="005B5FCD"/>
    <w:pPr>
      <w:ind w:left="720"/>
      <w:contextualSpacing/>
    </w:pPr>
  </w:style>
  <w:style w:type="character" w:styleId="aa">
    <w:name w:val="Strong"/>
    <w:basedOn w:val="a0"/>
    <w:uiPriority w:val="22"/>
    <w:qFormat/>
    <w:rsid w:val="00415C94"/>
    <w:rPr>
      <w:b/>
      <w:bCs/>
    </w:rPr>
  </w:style>
  <w:style w:type="character" w:customStyle="1" w:styleId="12">
    <w:name w:val="Неразрешенное упоминание1"/>
    <w:basedOn w:val="a0"/>
    <w:uiPriority w:val="99"/>
    <w:semiHidden/>
    <w:unhideWhenUsed/>
    <w:rsid w:val="00290F54"/>
    <w:rPr>
      <w:color w:val="605E5C"/>
      <w:shd w:val="clear" w:color="auto" w:fill="E1DFDD"/>
    </w:rPr>
  </w:style>
  <w:style w:type="character" w:customStyle="1" w:styleId="13">
    <w:name w:val="Заголовок №1"/>
    <w:basedOn w:val="a0"/>
    <w:rsid w:val="00A4236E"/>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customStyle="1" w:styleId="ab">
    <w:name w:val="Текстовый блок"/>
    <w:uiPriority w:val="99"/>
    <w:rsid w:val="00CD17DA"/>
    <w:pPr>
      <w:spacing w:after="0" w:line="240" w:lineRule="auto"/>
    </w:pPr>
    <w:rPr>
      <w:rFonts w:ascii="Helvetica" w:eastAsia="ヒラギノ角ゴ Pro W3" w:hAnsi="Helvetica" w:cs="Times New Roman"/>
      <w:color w:val="000000"/>
      <w:sz w:val="24"/>
      <w:szCs w:val="20"/>
      <w:lang w:eastAsia="ru-RU"/>
    </w:rPr>
  </w:style>
  <w:style w:type="character" w:customStyle="1" w:styleId="ac">
    <w:name w:val="a"/>
    <w:basedOn w:val="a0"/>
    <w:rsid w:val="00F822FE"/>
  </w:style>
  <w:style w:type="character" w:customStyle="1" w:styleId="s0">
    <w:name w:val="s0"/>
    <w:basedOn w:val="a0"/>
    <w:rsid w:val="00F822FE"/>
  </w:style>
  <w:style w:type="character" w:styleId="ad">
    <w:name w:val="Unresolved Mention"/>
    <w:basedOn w:val="a0"/>
    <w:uiPriority w:val="99"/>
    <w:semiHidden/>
    <w:unhideWhenUsed/>
    <w:rsid w:val="002612B5"/>
    <w:rPr>
      <w:color w:val="605E5C"/>
      <w:shd w:val="clear" w:color="auto" w:fill="E1DFDD"/>
    </w:rPr>
  </w:style>
  <w:style w:type="character" w:customStyle="1" w:styleId="10">
    <w:name w:val="Заголовок 1 Знак"/>
    <w:basedOn w:val="a0"/>
    <w:link w:val="1"/>
    <w:rsid w:val="006A5783"/>
    <w:rPr>
      <w:rFonts w:ascii="Times New Roman" w:eastAsia="Times New Roman" w:hAnsi="Times New Roman" w:cs="Times New Roman"/>
      <w:bCs/>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593242885">
      <w:bodyDiv w:val="1"/>
      <w:marLeft w:val="0"/>
      <w:marRight w:val="0"/>
      <w:marTop w:val="0"/>
      <w:marBottom w:val="0"/>
      <w:divBdr>
        <w:top w:val="none" w:sz="0" w:space="0" w:color="auto"/>
        <w:left w:val="none" w:sz="0" w:space="0" w:color="auto"/>
        <w:bottom w:val="none" w:sz="0" w:space="0" w:color="auto"/>
        <w:right w:val="none" w:sz="0" w:space="0" w:color="auto"/>
      </w:divBdr>
    </w:div>
    <w:div w:id="915476954">
      <w:bodyDiv w:val="1"/>
      <w:marLeft w:val="0"/>
      <w:marRight w:val="0"/>
      <w:marTop w:val="0"/>
      <w:marBottom w:val="0"/>
      <w:divBdr>
        <w:top w:val="none" w:sz="0" w:space="0" w:color="auto"/>
        <w:left w:val="none" w:sz="0" w:space="0" w:color="auto"/>
        <w:bottom w:val="none" w:sz="0" w:space="0" w:color="auto"/>
        <w:right w:val="none" w:sz="0" w:space="0" w:color="auto"/>
      </w:divBdr>
    </w:div>
    <w:div w:id="944768994">
      <w:bodyDiv w:val="1"/>
      <w:marLeft w:val="0"/>
      <w:marRight w:val="0"/>
      <w:marTop w:val="0"/>
      <w:marBottom w:val="0"/>
      <w:divBdr>
        <w:top w:val="none" w:sz="0" w:space="0" w:color="auto"/>
        <w:left w:val="none" w:sz="0" w:space="0" w:color="auto"/>
        <w:bottom w:val="none" w:sz="0" w:space="0" w:color="auto"/>
        <w:right w:val="none" w:sz="0" w:space="0" w:color="auto"/>
      </w:divBdr>
    </w:div>
    <w:div w:id="1003125134">
      <w:bodyDiv w:val="1"/>
      <w:marLeft w:val="0"/>
      <w:marRight w:val="0"/>
      <w:marTop w:val="0"/>
      <w:marBottom w:val="0"/>
      <w:divBdr>
        <w:top w:val="none" w:sz="0" w:space="0" w:color="auto"/>
        <w:left w:val="none" w:sz="0" w:space="0" w:color="auto"/>
        <w:bottom w:val="none" w:sz="0" w:space="0" w:color="auto"/>
        <w:right w:val="none" w:sz="0" w:space="0" w:color="auto"/>
      </w:divBdr>
    </w:div>
    <w:div w:id="1131753823">
      <w:bodyDiv w:val="1"/>
      <w:marLeft w:val="0"/>
      <w:marRight w:val="0"/>
      <w:marTop w:val="0"/>
      <w:marBottom w:val="0"/>
      <w:divBdr>
        <w:top w:val="none" w:sz="0" w:space="0" w:color="auto"/>
        <w:left w:val="none" w:sz="0" w:space="0" w:color="auto"/>
        <w:bottom w:val="none" w:sz="0" w:space="0" w:color="auto"/>
        <w:right w:val="none" w:sz="0" w:space="0" w:color="auto"/>
      </w:divBdr>
    </w:div>
    <w:div w:id="1921400873">
      <w:bodyDiv w:val="1"/>
      <w:marLeft w:val="0"/>
      <w:marRight w:val="0"/>
      <w:marTop w:val="0"/>
      <w:marBottom w:val="0"/>
      <w:divBdr>
        <w:top w:val="none" w:sz="0" w:space="0" w:color="auto"/>
        <w:left w:val="none" w:sz="0" w:space="0" w:color="auto"/>
        <w:bottom w:val="none" w:sz="0" w:space="0" w:color="auto"/>
        <w:right w:val="none" w:sz="0" w:space="0" w:color="auto"/>
      </w:divBdr>
    </w:div>
    <w:div w:id="1963461450">
      <w:bodyDiv w:val="1"/>
      <w:marLeft w:val="0"/>
      <w:marRight w:val="0"/>
      <w:marTop w:val="0"/>
      <w:marBottom w:val="0"/>
      <w:divBdr>
        <w:top w:val="none" w:sz="0" w:space="0" w:color="auto"/>
        <w:left w:val="none" w:sz="0" w:space="0" w:color="auto"/>
        <w:bottom w:val="none" w:sz="0" w:space="0" w:color="auto"/>
        <w:right w:val="none" w:sz="0" w:space="0" w:color="auto"/>
      </w:divBdr>
    </w:div>
    <w:div w:id="2107185516">
      <w:bodyDiv w:val="1"/>
      <w:marLeft w:val="0"/>
      <w:marRight w:val="0"/>
      <w:marTop w:val="0"/>
      <w:marBottom w:val="0"/>
      <w:divBdr>
        <w:top w:val="none" w:sz="0" w:space="0" w:color="auto"/>
        <w:left w:val="none" w:sz="0" w:space="0" w:color="auto"/>
        <w:bottom w:val="none" w:sz="0" w:space="0" w:color="auto"/>
        <w:right w:val="none" w:sz="0" w:space="0" w:color="auto"/>
      </w:divBdr>
    </w:div>
    <w:div w:id="2119136933">
      <w:bodyDiv w:val="1"/>
      <w:marLeft w:val="0"/>
      <w:marRight w:val="0"/>
      <w:marTop w:val="0"/>
      <w:marBottom w:val="0"/>
      <w:divBdr>
        <w:top w:val="none" w:sz="0" w:space="0" w:color="auto"/>
        <w:left w:val="none" w:sz="0" w:space="0" w:color="auto"/>
        <w:bottom w:val="none" w:sz="0" w:space="0" w:color="auto"/>
        <w:right w:val="none" w:sz="0" w:space="0" w:color="auto"/>
      </w:divBdr>
      <w:divsChild>
        <w:div w:id="1675497135">
          <w:marLeft w:val="0"/>
          <w:marRight w:val="0"/>
          <w:marTop w:val="0"/>
          <w:marBottom w:val="0"/>
          <w:divBdr>
            <w:top w:val="none" w:sz="0" w:space="0" w:color="auto"/>
            <w:left w:val="none" w:sz="0" w:space="0" w:color="auto"/>
            <w:bottom w:val="single" w:sz="6" w:space="0" w:color="DDDDDD"/>
            <w:right w:val="none" w:sz="0" w:space="0" w:color="auto"/>
          </w:divBdr>
          <w:divsChild>
            <w:div w:id="173763451">
              <w:marLeft w:val="-15"/>
              <w:marRight w:val="0"/>
              <w:marTop w:val="0"/>
              <w:marBottom w:val="0"/>
              <w:divBdr>
                <w:top w:val="none" w:sz="0" w:space="0" w:color="auto"/>
                <w:left w:val="single" w:sz="6" w:space="23" w:color="DDDDDD"/>
                <w:bottom w:val="none" w:sz="0" w:space="0" w:color="auto"/>
                <w:right w:val="none" w:sz="0" w:space="0" w:color="auto"/>
              </w:divBdr>
              <w:divsChild>
                <w:div w:id="183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70203@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3</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Адвокатская контора Закон и Право</cp:lastModifiedBy>
  <cp:revision>374</cp:revision>
  <cp:lastPrinted>2023-02-21T11:03:00Z</cp:lastPrinted>
  <dcterms:created xsi:type="dcterms:W3CDTF">2019-03-15T09:56:00Z</dcterms:created>
  <dcterms:modified xsi:type="dcterms:W3CDTF">2026-02-08T08:19:00Z</dcterms:modified>
</cp:coreProperties>
</file>