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5769" w14:textId="77777777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 w:rsidRPr="003E3E82">
        <w:rPr>
          <w:rFonts w:ascii="Times New Roman" w:hAnsi="Times New Roman" w:cs="Times New Roman"/>
          <w:b/>
          <w:bCs/>
          <w:sz w:val="28"/>
          <w:szCs w:val="28"/>
        </w:rPr>
        <w:t>Следователю СО УП Ауезовского района ДП города Алматы ст. лейтенанту полиции</w:t>
      </w:r>
    </w:p>
    <w:p w14:paraId="73DB19C1" w14:textId="77777777" w:rsidR="00755C1F" w:rsidRDefault="00755C1F" w:rsidP="00755C1F">
      <w:pPr>
        <w:pStyle w:val="ae"/>
        <w:ind w:left="3600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</w:rPr>
        <w:t>Ислам Аян Хазимуратұлы</w:t>
      </w:r>
    </w:p>
    <w:p w14:paraId="04DC8F6B" w14:textId="339BD999" w:rsidR="00C70F2A" w:rsidRPr="00631D52" w:rsidRDefault="00112820" w:rsidP="00755C1F">
      <w:pPr>
        <w:pStyle w:val="ae"/>
        <w:ind w:left="3600"/>
        <w:rPr>
          <w:rFonts w:ascii="Times New Roman" w:hAnsi="Times New Roman" w:cs="Times New Roman"/>
          <w:sz w:val="28"/>
          <w:szCs w:val="28"/>
          <w:lang w:val="ru-RU"/>
        </w:rPr>
      </w:pPr>
      <w:r w:rsidRPr="00631D5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3D6B8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D6B8F" w:rsidRPr="00631D52">
        <w:rPr>
          <w:rFonts w:ascii="Times New Roman" w:hAnsi="Times New Roman" w:cs="Times New Roman"/>
          <w:sz w:val="28"/>
          <w:szCs w:val="28"/>
          <w:lang w:val="ru-RU"/>
        </w:rPr>
        <w:t>771</w:t>
      </w:r>
      <w:r w:rsidR="003D6B8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D6B8F" w:rsidRPr="00631D52">
        <w:rPr>
          <w:rFonts w:ascii="Times New Roman" w:hAnsi="Times New Roman" w:cs="Times New Roman"/>
          <w:sz w:val="28"/>
          <w:szCs w:val="28"/>
          <w:lang w:val="ru-RU"/>
        </w:rPr>
        <w:t>449 95 00</w:t>
      </w:r>
    </w:p>
    <w:p w14:paraId="3777ED50" w14:textId="77777777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3E3E82">
        <w:rPr>
          <w:rFonts w:ascii="Times New Roman" w:hAnsi="Times New Roman" w:cs="Times New Roman"/>
          <w:sz w:val="28"/>
          <w:szCs w:val="28"/>
        </w:rPr>
        <w:t>г. Алматы, 050062, улица Утеген батыра, 78/1,</w:t>
      </w:r>
    </w:p>
    <w:p w14:paraId="0ED7D4A2" w14:textId="77777777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E3E82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 Адвоката / Защитника:</w:t>
      </w:r>
    </w:p>
    <w:p w14:paraId="0904F1AB" w14:textId="77777777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E3E82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Саржанова Галымжана Турлыбековича</w:t>
      </w:r>
    </w:p>
    <w:p w14:paraId="1DB7E40C" w14:textId="77777777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32B4594E" w14:textId="77777777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3E3E82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4BD2E0F9" w14:textId="77777777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3E3E82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740D8FEA" w14:textId="77777777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E3E82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3E3E82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3E3E82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3E3E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6ED95" w14:textId="764585AA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</w:rPr>
        <w:t>+ 7 727 978 5755; +7 708 578 5758; +7-700-978-5</w:t>
      </w:r>
      <w:r w:rsidR="00E13FFF" w:rsidRPr="003E3E82">
        <w:rPr>
          <w:rFonts w:ascii="Times New Roman" w:hAnsi="Times New Roman" w:cs="Times New Roman"/>
          <w:sz w:val="28"/>
          <w:szCs w:val="28"/>
          <w:lang w:val="ru-RU"/>
        </w:rPr>
        <w:t>755</w:t>
      </w:r>
    </w:p>
    <w:p w14:paraId="6CE5446B" w14:textId="77777777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интересах:</w:t>
      </w:r>
    </w:p>
    <w:p w14:paraId="327EAE2A" w14:textId="5CD5C10E" w:rsidR="00755C1F" w:rsidRPr="003E3E82" w:rsidRDefault="00631D52" w:rsidP="00755C1F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ӨТН</w:t>
      </w:r>
    </w:p>
    <w:p w14:paraId="40EC4D4F" w14:textId="5533E091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  <w:lang w:val="ru-RU"/>
        </w:rPr>
        <w:t>ИИН</w:t>
      </w:r>
      <w:proofErr w:type="gramStart"/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1D52">
        <w:rPr>
          <w:rFonts w:ascii="Times New Roman" w:hAnsi="Times New Roman" w:cs="Times New Roman"/>
          <w:sz w:val="28"/>
          <w:szCs w:val="28"/>
          <w:lang w:val="ru-RU"/>
        </w:rPr>
        <w:t>….</w:t>
      </w:r>
      <w:proofErr w:type="gramEnd"/>
      <w:r w:rsidR="00631D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5EB78D" w14:textId="77777777" w:rsidR="00755C1F" w:rsidRPr="003E3E82" w:rsidRDefault="00755C1F" w:rsidP="00755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B46CA0" w14:textId="77777777" w:rsidR="00755C1F" w:rsidRPr="003E3E82" w:rsidRDefault="00755C1F" w:rsidP="00755C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82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14:paraId="3DF6F137" w14:textId="4027B757" w:rsidR="00755C1F" w:rsidRPr="003E3E82" w:rsidRDefault="00755C1F" w:rsidP="00755C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3E82">
        <w:rPr>
          <w:rFonts w:ascii="Times New Roman" w:hAnsi="Times New Roman" w:cs="Times New Roman"/>
          <w:sz w:val="28"/>
          <w:szCs w:val="28"/>
          <w:lang w:val="ru-RU"/>
        </w:rPr>
        <w:t>В производстве СО УП Ауезовского района ДП города Алматы</w:t>
      </w:r>
      <w:r w:rsidRPr="003E3E82">
        <w:rPr>
          <w:rFonts w:ascii="Times New Roman" w:hAnsi="Times New Roman" w:cs="Times New Roman"/>
          <w:sz w:val="28"/>
          <w:szCs w:val="28"/>
          <w:lang w:val="kk-KZ"/>
        </w:rPr>
        <w:t xml:space="preserve"> расследуется 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уголовного дело зарегистрированный в ЕРДР за №257513031000694 </w:t>
      </w:r>
      <w:r w:rsidRPr="003E3E82">
        <w:rPr>
          <w:rFonts w:ascii="Times New Roman" w:hAnsi="Times New Roman" w:cs="Times New Roman"/>
          <w:sz w:val="28"/>
          <w:szCs w:val="28"/>
          <w:lang w:val="kk-KZ"/>
        </w:rPr>
        <w:t xml:space="preserve">в отношении 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Т.Н </w:t>
      </w:r>
      <w:r w:rsidR="00631D52">
        <w:rPr>
          <w:rFonts w:ascii="Times New Roman" w:hAnsi="Times New Roman" w:cs="Times New Roman"/>
          <w:sz w:val="28"/>
          <w:szCs w:val="28"/>
          <w:lang w:val="ru-RU"/>
        </w:rPr>
        <w:t>Ө</w:t>
      </w:r>
      <w:r w:rsidRPr="003E3E82">
        <w:rPr>
          <w:rFonts w:ascii="Times New Roman" w:hAnsi="Times New Roman" w:cs="Times New Roman"/>
          <w:sz w:val="28"/>
          <w:szCs w:val="28"/>
          <w:lang w:val="kk-KZ"/>
        </w:rPr>
        <w:t xml:space="preserve"> по факту совершения уголовного правонарушения. </w:t>
      </w:r>
    </w:p>
    <w:p w14:paraId="45909BDE" w14:textId="070ADB5F" w:rsidR="00755C1F" w:rsidRPr="003E3E82" w:rsidRDefault="00755C1F" w:rsidP="00755C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17 апреля текущего года Т.Н </w:t>
      </w:r>
      <w:r w:rsidR="00631D52">
        <w:rPr>
          <w:rFonts w:ascii="Times New Roman" w:hAnsi="Times New Roman" w:cs="Times New Roman"/>
          <w:sz w:val="28"/>
          <w:szCs w:val="28"/>
          <w:lang w:val="ru-RU"/>
        </w:rPr>
        <w:t>Ө</w:t>
      </w:r>
      <w:r w:rsidRPr="003E3E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>в порядке ст.131 УПК был задержан по подозрению в совершении уголовного правонарушения, предусмотренного ст. 122, ч. 1 УК РК и в настоящее время содержится в ИВС ДП города Алматы.</w:t>
      </w:r>
    </w:p>
    <w:p w14:paraId="57B85D60" w14:textId="42C7E70F" w:rsidR="00755C1F" w:rsidRPr="003E3E82" w:rsidRDefault="00755C1F" w:rsidP="00755C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  <w:lang w:val="ru-RU"/>
        </w:rPr>
        <w:t>По Заявлению моего подзащитного прошу вас признать его маму Д</w:t>
      </w:r>
      <w:r w:rsidR="00631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31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E3E8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31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 ИИН </w:t>
      </w:r>
      <w:r w:rsidR="00631D52">
        <w:rPr>
          <w:rFonts w:ascii="Times New Roman" w:hAnsi="Times New Roman" w:cs="Times New Roman"/>
          <w:sz w:val="28"/>
          <w:szCs w:val="28"/>
          <w:lang w:val="ru-RU"/>
        </w:rPr>
        <w:t>….</w:t>
      </w:r>
      <w:proofErr w:type="gramEnd"/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, дополнительным защитником. </w:t>
      </w:r>
    </w:p>
    <w:p w14:paraId="56E321E3" w14:textId="77777777" w:rsidR="00755C1F" w:rsidRPr="003E3E82" w:rsidRDefault="00755C1F" w:rsidP="00755C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п. 2. </w:t>
      </w:r>
      <w:r w:rsidRPr="003E3E8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т. 66 УПК РК В качестве защитника участвует адвокат. При участии адвоката в уголовном процессе в качестве защитника наряду с ним по письменному заявлению свидетеля, имеющего право на защиту, подозреваемого, обвиняемого, подсудимого, осужденного, оправданного их защиту может осуществлять одно из следующих лиц: супруг (супруга) или близкий родственник, опекун, попечитель либо представитель организации, на попечении или иждивении которой находится подзащитный. </w:t>
      </w:r>
    </w:p>
    <w:p w14:paraId="6297DE86" w14:textId="77777777" w:rsidR="00755C1F" w:rsidRPr="003E3E82" w:rsidRDefault="00755C1F" w:rsidP="00755C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  <w:lang w:val="ru-RU"/>
        </w:rPr>
        <w:t>Согласно ст.99 УПК РК, участники уголовного процесса вправе обращаться к лицу, осуществляющему досудебное расследование, прокурору, судье (в суд) 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</w:t>
      </w:r>
    </w:p>
    <w:p w14:paraId="7740AB72" w14:textId="77777777" w:rsidR="00755C1F" w:rsidRPr="003E3E82" w:rsidRDefault="00755C1F" w:rsidP="00755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изложенного и в соответствии ст.  </w:t>
      </w:r>
      <w:r w:rsidRPr="003E3E82">
        <w:rPr>
          <w:rFonts w:ascii="Times New Roman" w:hAnsi="Times New Roman" w:cs="Times New Roman"/>
          <w:sz w:val="28"/>
          <w:szCs w:val="28"/>
          <w:lang w:val="en-US"/>
        </w:rPr>
        <w:t>66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, 99, УПК РК, </w:t>
      </w:r>
    </w:p>
    <w:p w14:paraId="5D94ECD7" w14:textId="77777777" w:rsidR="00755C1F" w:rsidRPr="003E3E82" w:rsidRDefault="00755C1F" w:rsidP="00755C1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Прошу Вас:</w:t>
      </w:r>
    </w:p>
    <w:p w14:paraId="735D8EFD" w14:textId="0A037D02" w:rsidR="005E5BB2" w:rsidRPr="003E3E82" w:rsidRDefault="00755C1F" w:rsidP="005E5BB2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Признать общественным/дополнительным защитником задержанного Т.Н </w:t>
      </w:r>
      <w:r w:rsidR="00631D52">
        <w:rPr>
          <w:rFonts w:ascii="Times New Roman" w:hAnsi="Times New Roman" w:cs="Times New Roman"/>
          <w:sz w:val="28"/>
          <w:szCs w:val="28"/>
          <w:lang w:val="ru-RU"/>
        </w:rPr>
        <w:t>Ө</w:t>
      </w:r>
      <w:r w:rsidRPr="003E3E82">
        <w:rPr>
          <w:rFonts w:ascii="Times New Roman" w:hAnsi="Times New Roman" w:cs="Times New Roman"/>
          <w:sz w:val="28"/>
          <w:szCs w:val="28"/>
          <w:lang w:val="kk-KZ"/>
        </w:rPr>
        <w:t xml:space="preserve"> его маму 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154E1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154E1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54E1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 ИИН</w:t>
      </w:r>
      <w:proofErr w:type="gramStart"/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4E14">
        <w:rPr>
          <w:rFonts w:ascii="Times New Roman" w:hAnsi="Times New Roman" w:cs="Times New Roman"/>
          <w:sz w:val="28"/>
          <w:szCs w:val="28"/>
          <w:lang w:val="ru-RU"/>
        </w:rPr>
        <w:t>….</w:t>
      </w:r>
      <w:proofErr w:type="gramEnd"/>
      <w:r w:rsidR="00154E1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DEE27DE" w14:textId="5B21EABA" w:rsidR="002350BA" w:rsidRPr="003E3E82" w:rsidRDefault="005E5BB2" w:rsidP="005E5BB2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Допустить Адвоката Саржанова Г.Т., </w:t>
      </w:r>
      <w:r w:rsidRPr="003E3E82"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в производстве по уголовному делу зарегистрированного в ЕРДР </w:t>
      </w:r>
      <w:r w:rsidRPr="003E3E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>257513031000694</w:t>
      </w:r>
      <w:r w:rsidRPr="003E3E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3E3E82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Т.Н </w:t>
      </w:r>
      <w:r w:rsidR="00631D52">
        <w:rPr>
          <w:rFonts w:ascii="Times New Roman" w:hAnsi="Times New Roman" w:cs="Times New Roman"/>
          <w:sz w:val="28"/>
          <w:szCs w:val="28"/>
          <w:lang w:val="ru-RU"/>
        </w:rPr>
        <w:t>Ө</w:t>
      </w:r>
    </w:p>
    <w:p w14:paraId="2F308132" w14:textId="77777777" w:rsidR="00755C1F" w:rsidRPr="003E3E82" w:rsidRDefault="00755C1F" w:rsidP="00AF58E7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  <w:lang w:val="ru-RU"/>
        </w:rPr>
        <w:t>Ответить на данное ходатайство в сроки, установленные статьей 99 УПК РК.</w:t>
      </w:r>
    </w:p>
    <w:p w14:paraId="72D91980" w14:textId="77777777" w:rsidR="00755C1F" w:rsidRPr="003E3E82" w:rsidRDefault="00755C1F" w:rsidP="00755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B44880" w14:textId="77777777" w:rsidR="00755C1F" w:rsidRPr="003E3E82" w:rsidRDefault="00755C1F" w:rsidP="00755C1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  <w:lang w:val="ru-RU"/>
        </w:rPr>
        <w:t>   </w:t>
      </w:r>
      <w:r w:rsidRPr="003E3E82">
        <w:rPr>
          <w:rFonts w:ascii="Times New Roman" w:hAnsi="Times New Roman" w:cs="Times New Roman"/>
          <w:b/>
          <w:sz w:val="28"/>
          <w:szCs w:val="28"/>
          <w:lang w:val="ru-RU"/>
        </w:rPr>
        <w:t>Адвокат Адвокатской конторы Закон и Право:</w:t>
      </w:r>
    </w:p>
    <w:p w14:paraId="584E19DC" w14:textId="3891F901" w:rsidR="00755C1F" w:rsidRPr="003E3E82" w:rsidRDefault="00755C1F" w:rsidP="00755C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8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3E3E82">
        <w:rPr>
          <w:rFonts w:ascii="Times New Roman" w:hAnsi="Times New Roman" w:cs="Times New Roman"/>
          <w:b/>
          <w:sz w:val="28"/>
          <w:szCs w:val="28"/>
        </w:rPr>
        <w:t>Саржанов Г.Т.</w:t>
      </w:r>
    </w:p>
    <w:p w14:paraId="5886624B" w14:textId="77777777" w:rsidR="009E1E1B" w:rsidRPr="003E3E82" w:rsidRDefault="009E1E1B" w:rsidP="00755C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1E1B" w:rsidRPr="003E3E82" w:rsidSect="00AF58E7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33ED4"/>
    <w:multiLevelType w:val="hybridMultilevel"/>
    <w:tmpl w:val="0D2ED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B613C"/>
    <w:multiLevelType w:val="hybridMultilevel"/>
    <w:tmpl w:val="E698DF34"/>
    <w:lvl w:ilvl="0" w:tplc="563EE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8C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4D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85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29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41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68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5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45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8641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942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1B"/>
    <w:rsid w:val="00093E3D"/>
    <w:rsid w:val="00112820"/>
    <w:rsid w:val="00154E14"/>
    <w:rsid w:val="002350BA"/>
    <w:rsid w:val="003D6B8F"/>
    <w:rsid w:val="003E3E82"/>
    <w:rsid w:val="005E5BB2"/>
    <w:rsid w:val="00631D52"/>
    <w:rsid w:val="00731344"/>
    <w:rsid w:val="00755C1F"/>
    <w:rsid w:val="009E1E1B"/>
    <w:rsid w:val="00A91313"/>
    <w:rsid w:val="00AF58E7"/>
    <w:rsid w:val="00BF2D96"/>
    <w:rsid w:val="00C70F2A"/>
    <w:rsid w:val="00E1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12D1"/>
  <w15:chartTrackingRefBased/>
  <w15:docId w15:val="{E2738D39-043B-4AF3-B62F-011FE9C9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E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E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E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E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E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E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E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E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E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E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1E1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5C1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5C1F"/>
    <w:rPr>
      <w:color w:val="605E5C"/>
      <w:shd w:val="clear" w:color="auto" w:fill="E1DFDD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f"/>
    <w:uiPriority w:val="1"/>
    <w:qFormat/>
    <w:rsid w:val="00755C1F"/>
    <w:pPr>
      <w:spacing w:after="0" w:line="240" w:lineRule="auto"/>
    </w:pPr>
  </w:style>
  <w:style w:type="character" w:customStyle="1" w:styleId="af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5E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2083</Characters>
  <Application>Microsoft Office Word</Application>
  <DocSecurity>0</DocSecurity>
  <Lines>52</Lines>
  <Paragraphs>31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13</cp:revision>
  <dcterms:created xsi:type="dcterms:W3CDTF">2025-04-18T04:05:00Z</dcterms:created>
  <dcterms:modified xsi:type="dcterms:W3CDTF">2026-02-06T14:31:00Z</dcterms:modified>
</cp:coreProperties>
</file>