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A822" w14:textId="77777777" w:rsidR="00564D74" w:rsidRDefault="00564D74" w:rsidP="009951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Специализированный межрайонный следственный суд города Алматы</w:t>
      </w:r>
    </w:p>
    <w:p w14:paraId="433C4CE0" w14:textId="01F92B09" w:rsidR="00564D74" w:rsidRPr="00BC23AE" w:rsidRDefault="00564D74" w:rsidP="009951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Председательствующему судье </w:t>
      </w:r>
      <w:r w:rsidR="00BC23AE">
        <w:rPr>
          <w:rFonts w:ascii="Times New Roman" w:hAnsi="Times New Roman" w:cs="Times New Roman"/>
          <w:sz w:val="28"/>
          <w:szCs w:val="28"/>
          <w:lang w:val="kk-KZ"/>
        </w:rPr>
        <w:t xml:space="preserve">Искакбаевой </w:t>
      </w:r>
      <w:proofErr w:type="gramStart"/>
      <w:r w:rsidR="00BC23AE">
        <w:rPr>
          <w:rFonts w:ascii="Times New Roman" w:hAnsi="Times New Roman" w:cs="Times New Roman"/>
          <w:sz w:val="28"/>
          <w:szCs w:val="28"/>
          <w:lang w:val="kk-KZ"/>
        </w:rPr>
        <w:t>Ж.К.</w:t>
      </w:r>
      <w:proofErr w:type="gramEnd"/>
    </w:p>
    <w:p w14:paraId="0F5FC01A" w14:textId="77777777" w:rsidR="00564D74" w:rsidRDefault="00564D74" w:rsidP="009951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5EF1B58D" w14:textId="4432C7E2" w:rsidR="00564D74" w:rsidRDefault="00564D74" w:rsidP="009951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защитника подозреваемой </w:t>
      </w:r>
      <w:r w:rsidR="00A6120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A6120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Турсунгалиевны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адвоката Саржанова Галымжана Турлыбековича</w:t>
      </w:r>
    </w:p>
    <w:p w14:paraId="41BD84BA" w14:textId="77777777" w:rsidR="00564D74" w:rsidRDefault="00564D74" w:rsidP="009951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Адвокатская контора Закон и Право</w:t>
      </w:r>
    </w:p>
    <w:p w14:paraId="70C134B2" w14:textId="0393374F" w:rsidR="00564D74" w:rsidRP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050002,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г.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Алматы, </w:t>
      </w:r>
      <w:proofErr w:type="spellStart"/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Алмал</w:t>
      </w:r>
      <w:proofErr w:type="spellEnd"/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инский район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пр.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Абылай Хан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а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д.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79/71,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офис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304</w:t>
      </w:r>
    </w:p>
    <w:p w14:paraId="3F0F8627" w14:textId="77777777" w:rsidR="00564D74" w:rsidRP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hyperlink r:id="rId4" w:history="1">
        <w:r w:rsidRPr="00564D74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info@zakonpravo.kz</w:t>
        </w:r>
      </w:hyperlink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19A58D0" w14:textId="77777777" w:rsidR="00564D74" w:rsidRP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hyperlink r:id="rId5" w:history="1">
        <w:r w:rsidRPr="00564D74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www.zakonpravo.kz</w:t>
        </w:r>
      </w:hyperlink>
    </w:p>
    <w:p w14:paraId="1E6481D6" w14:textId="6A55CB26" w:rsid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тел.: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+770085785758,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+7 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7009785755</w:t>
      </w:r>
    </w:p>
    <w:p w14:paraId="00260F69" w14:textId="77777777" w:rsid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6BF2A3A" w14:textId="77777777" w:rsid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77232920" w14:textId="679D9E3D" w:rsidR="00564D74" w:rsidRDefault="00564D74" w:rsidP="00995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ходатайство.</w:t>
      </w:r>
    </w:p>
    <w:p w14:paraId="433825B0" w14:textId="77777777" w:rsidR="00564D74" w:rsidRDefault="00564D74" w:rsidP="00995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13474A" w14:textId="66D37858" w:rsidR="00564D74" w:rsidRPr="00BC23AE" w:rsidRDefault="00564D74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производстве Специализированного межрайонного следственного суда города Алматы находится ходатайство следователя о санкционировании меры пресечения в виде содержания под стражей </w:t>
      </w:r>
      <w:r w:rsidR="00A6120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ой М.Т.</w:t>
      </w:r>
      <w:r w:rsidR="00BC23AE">
        <w:rPr>
          <w:rFonts w:ascii="Times New Roman" w:hAnsi="Times New Roman" w:cs="Times New Roman"/>
          <w:sz w:val="28"/>
          <w:szCs w:val="28"/>
          <w:lang w:val="kk-KZ"/>
        </w:rPr>
        <w:t xml:space="preserve"> (материал </w:t>
      </w:r>
      <w:proofErr w:type="gramStart"/>
      <w:r w:rsidR="00BC23AE">
        <w:rPr>
          <w:rFonts w:ascii="Times New Roman" w:hAnsi="Times New Roman" w:cs="Times New Roman"/>
          <w:sz w:val="28"/>
          <w:szCs w:val="28"/>
          <w:lang w:val="kk-KZ"/>
        </w:rPr>
        <w:t>№7595-26-00-2</w:t>
      </w:r>
      <w:proofErr w:type="gramEnd"/>
      <w:r w:rsidR="00BC23AE">
        <w:rPr>
          <w:rFonts w:ascii="Times New Roman" w:hAnsi="Times New Roman" w:cs="Times New Roman"/>
          <w:sz w:val="28"/>
          <w:szCs w:val="28"/>
          <w:lang w:val="kk-KZ"/>
        </w:rPr>
        <w:t>-3м/3319).</w:t>
      </w:r>
    </w:p>
    <w:p w14:paraId="0A360874" w14:textId="66D3C32D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:lang w:val="kk-KZ"/>
          <w14:ligatures w14:val="none"/>
        </w:rPr>
        <w:t xml:space="preserve">Согласно части 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1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:lang w:val="kk-KZ"/>
          <w14:ligatures w14:val="none"/>
        </w:rPr>
        <w:t xml:space="preserve"> статьи 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138 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:lang w:val="kk-KZ"/>
          <w14:ligatures w14:val="none"/>
        </w:rPr>
        <w:t>УПК РК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:lang w:val="kk-KZ"/>
          <w14:ligatures w14:val="none"/>
        </w:rPr>
        <w:t>п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ри решении вопроса о необходимости применения меры пресечения и какой именно, помимо оснований, указанных в статье 136 настоящего Кодекса, а также установлении дополнительных ограничений, указанных в части второй статьи 137 настоящего Кодекса, должны учитываться:</w:t>
      </w:r>
    </w:p>
    <w:p w14:paraId="55EF1225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1) тяжесть совершенного преступления;</w:t>
      </w:r>
    </w:p>
    <w:p w14:paraId="4F9804A2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2) личность подозреваемого, обвиняемого, его возраст;</w:t>
      </w:r>
    </w:p>
    <w:p w14:paraId="15F6A9F9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3) состояние здоровья;</w:t>
      </w:r>
    </w:p>
    <w:p w14:paraId="32E3773F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4) семейное положение, наличие в семье иждивенцев;</w:t>
      </w:r>
    </w:p>
    <w:p w14:paraId="5B6271CB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5) прочность социальных связей подозреваемого, обвиняемого;</w:t>
      </w:r>
    </w:p>
    <w:p w14:paraId="6AB464A4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6) репутация подозреваемого, обвиняемого;</w:t>
      </w:r>
    </w:p>
    <w:p w14:paraId="2585D700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7) род занятий;</w:t>
      </w:r>
    </w:p>
    <w:p w14:paraId="1A95D24D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8) наличие у подозреваемого, обвиняемого постоянного места работы или учебы;</w:t>
      </w:r>
    </w:p>
    <w:p w14:paraId="00B18967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9) имущественное положение;</w:t>
      </w:r>
    </w:p>
    <w:p w14:paraId="35F0D516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10) наличие постоянного места жительства и другие обстоятельства.</w:t>
      </w:r>
    </w:p>
    <w:p w14:paraId="1F40D1BC" w14:textId="4C4F12A2" w:rsidR="00564D74" w:rsidRDefault="00564D74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2. При отсутствии оснований, перечисленных в </w:t>
      </w:r>
      <w:r w:rsidRPr="00564D74">
        <w:rPr>
          <w:rFonts w:ascii="Times New Roman" w:eastAsia="Calibri" w:hAnsi="Times New Roman" w:cs="Times New Roman"/>
          <w:color w:val="0563C1"/>
          <w:kern w:val="0"/>
          <w:sz w:val="28"/>
          <w:szCs w:val="22"/>
          <w:u w:val="single"/>
          <w14:ligatures w14:val="none"/>
        </w:rPr>
        <w:t>статье 136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настоящего Кодекса, тяжесть совершенного преступления не может являться единственным основанием для избрания меры пресечения в виде содержания под стражей.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15E7F" w14:textId="35560B56" w:rsidR="00564D74" w:rsidRDefault="00564D74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Считаю</w:t>
      </w:r>
      <w:r>
        <w:rPr>
          <w:rFonts w:ascii="Times New Roman" w:hAnsi="Times New Roman" w:cs="Times New Roman"/>
          <w:sz w:val="28"/>
          <w:szCs w:val="28"/>
          <w:lang w:val="kk-KZ"/>
        </w:rPr>
        <w:t>, что следователь не учел вышеуказанные требования УПК, а также что имеет место сговор со стороны потерпевших</w:t>
      </w:r>
      <w:r w:rsidR="00A77F97">
        <w:rPr>
          <w:rFonts w:ascii="Times New Roman" w:hAnsi="Times New Roman" w:cs="Times New Roman"/>
          <w:sz w:val="28"/>
          <w:szCs w:val="28"/>
          <w:lang w:val="kk-KZ"/>
        </w:rPr>
        <w:t xml:space="preserve"> для оговора </w:t>
      </w:r>
      <w:r w:rsidR="00A612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A77F97"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gramStart"/>
      <w:r w:rsidR="00A77F97">
        <w:rPr>
          <w:rFonts w:ascii="Times New Roman" w:hAnsi="Times New Roman" w:cs="Times New Roman"/>
          <w:sz w:val="28"/>
          <w:szCs w:val="28"/>
          <w:lang w:val="kk-KZ"/>
        </w:rPr>
        <w:t>М.Т.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148EB37" w14:textId="1AA0116E" w:rsidR="00564D74" w:rsidRDefault="00A77F97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564D74">
        <w:rPr>
          <w:rFonts w:ascii="Times New Roman" w:hAnsi="Times New Roman" w:cs="Times New Roman"/>
          <w:sz w:val="28"/>
          <w:szCs w:val="28"/>
          <w:lang w:val="kk-KZ"/>
        </w:rPr>
        <w:t xml:space="preserve">ледователю во время допроса и очных ставок было доведено </w:t>
      </w:r>
      <w:r w:rsidR="00A612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564D74">
        <w:rPr>
          <w:rFonts w:ascii="Times New Roman" w:hAnsi="Times New Roman" w:cs="Times New Roman"/>
          <w:sz w:val="28"/>
          <w:szCs w:val="28"/>
          <w:lang w:val="kk-KZ"/>
        </w:rPr>
        <w:t xml:space="preserve">ой М.Т., что денежные средства она брала в долг у потерпевших под проценты. </w:t>
      </w:r>
      <w:r w:rsidR="00D43006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D4300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подтверждение слов </w:t>
      </w:r>
      <w:r w:rsidR="00A612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D43006">
        <w:rPr>
          <w:rFonts w:ascii="Times New Roman" w:hAnsi="Times New Roman" w:cs="Times New Roman"/>
          <w:sz w:val="28"/>
          <w:szCs w:val="28"/>
          <w:lang w:val="kk-KZ"/>
        </w:rPr>
        <w:t>ой М.Т. были предоставлены скрин</w:t>
      </w:r>
      <w:r w:rsidR="00D4300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43006">
        <w:rPr>
          <w:rFonts w:ascii="Times New Roman" w:hAnsi="Times New Roman" w:cs="Times New Roman"/>
          <w:sz w:val="28"/>
          <w:szCs w:val="28"/>
        </w:rPr>
        <w:t>щоты</w:t>
      </w:r>
      <w:proofErr w:type="spellEnd"/>
      <w:r w:rsidR="00D43006">
        <w:rPr>
          <w:rFonts w:ascii="Times New Roman" w:hAnsi="Times New Roman" w:cs="Times New Roman"/>
          <w:sz w:val="28"/>
          <w:szCs w:val="28"/>
        </w:rPr>
        <w:t xml:space="preserve"> переписок </w:t>
      </w:r>
      <w:r>
        <w:rPr>
          <w:rFonts w:ascii="Times New Roman" w:hAnsi="Times New Roman" w:cs="Times New Roman"/>
          <w:sz w:val="28"/>
          <w:szCs w:val="28"/>
        </w:rPr>
        <w:t>мобильного приложения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43006">
        <w:rPr>
          <w:rFonts w:ascii="Times New Roman" w:hAnsi="Times New Roman" w:cs="Times New Roman"/>
          <w:sz w:val="28"/>
          <w:szCs w:val="28"/>
        </w:rPr>
        <w:t>и выписки из «Каспи банка», которые постановлением следователя были приобщены к материалам уголовного дела. Также было удовлетворено ходатайство</w:t>
      </w:r>
      <w:r>
        <w:rPr>
          <w:rFonts w:ascii="Times New Roman" w:hAnsi="Times New Roman" w:cs="Times New Roman"/>
          <w:sz w:val="28"/>
          <w:szCs w:val="28"/>
        </w:rPr>
        <w:t xml:space="preserve"> об установлении геолокации </w:t>
      </w:r>
      <w:r w:rsidR="00A6120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ой М.Т. и </w:t>
      </w:r>
      <w:proofErr w:type="spellStart"/>
      <w:r w:rsidR="00A612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С.Т.</w:t>
      </w:r>
      <w:r w:rsidR="00D43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43006">
        <w:rPr>
          <w:rFonts w:ascii="Times New Roman" w:hAnsi="Times New Roman" w:cs="Times New Roman"/>
          <w:sz w:val="28"/>
          <w:szCs w:val="28"/>
        </w:rPr>
        <w:t>эпизод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43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20A">
        <w:rPr>
          <w:rFonts w:ascii="Times New Roman" w:hAnsi="Times New Roman" w:cs="Times New Roman"/>
          <w:sz w:val="28"/>
          <w:szCs w:val="28"/>
        </w:rPr>
        <w:t>А</w:t>
      </w:r>
      <w:r w:rsidR="00D43006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D43006">
        <w:rPr>
          <w:rFonts w:ascii="Times New Roman" w:hAnsi="Times New Roman" w:cs="Times New Roman"/>
          <w:sz w:val="28"/>
          <w:szCs w:val="28"/>
        </w:rPr>
        <w:t xml:space="preserve"> С</w:t>
      </w:r>
      <w:r w:rsidR="00D43006">
        <w:rPr>
          <w:rFonts w:ascii="Times New Roman" w:hAnsi="Times New Roman" w:cs="Times New Roman"/>
          <w:sz w:val="28"/>
          <w:szCs w:val="28"/>
          <w:lang w:val="kk-KZ"/>
        </w:rPr>
        <w:t xml:space="preserve">.Т., которая утверждала, что передала наличные деньги в сумме </w:t>
      </w:r>
      <w:r w:rsidR="00D43006">
        <w:rPr>
          <w:rFonts w:ascii="Times New Roman" w:hAnsi="Times New Roman" w:cs="Times New Roman"/>
          <w:sz w:val="28"/>
          <w:szCs w:val="28"/>
        </w:rPr>
        <w:t xml:space="preserve">4300 000 тенге в микрорайоне </w:t>
      </w:r>
      <w:proofErr w:type="spellStart"/>
      <w:r w:rsidR="00D43006">
        <w:rPr>
          <w:rFonts w:ascii="Times New Roman" w:hAnsi="Times New Roman" w:cs="Times New Roman"/>
          <w:sz w:val="28"/>
          <w:szCs w:val="28"/>
        </w:rPr>
        <w:t>Думан</w:t>
      </w:r>
      <w:proofErr w:type="spellEnd"/>
      <w:r w:rsidR="00D43006">
        <w:rPr>
          <w:rFonts w:ascii="Times New Roman" w:hAnsi="Times New Roman" w:cs="Times New Roman"/>
          <w:sz w:val="28"/>
          <w:szCs w:val="28"/>
        </w:rPr>
        <w:t xml:space="preserve"> г. Алматы.</w:t>
      </w:r>
    </w:p>
    <w:p w14:paraId="29444BBE" w14:textId="2421B5DF" w:rsidR="00D43006" w:rsidRDefault="00D43006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указанные обстоятельства подлежали проверке, и лишь после проверки следователь должен был решать вопрос о признании </w:t>
      </w:r>
      <w:r w:rsidR="00A6120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ой М.Т. подозреваемой и мере пресечения в отношении нее.</w:t>
      </w:r>
    </w:p>
    <w:p w14:paraId="6DC1C4A5" w14:textId="2149BA9E" w:rsidR="00D43006" w:rsidRDefault="00D43006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вышеуказанной статьи УПК при избрании меры пресечения учитывается семейное положение. </w:t>
      </w:r>
      <w:r w:rsidR="00A6120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 М.Т. замужем, имеет на иждивении 3 детей, в связи с чем считаю необходимым приобщить к материалам дела свидетельство о заключении брака и свидетельства о рождении детей.</w:t>
      </w:r>
    </w:p>
    <w:p w14:paraId="6B8855C0" w14:textId="0041DDC1" w:rsidR="00D43006" w:rsidRDefault="00D43006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прошу:</w:t>
      </w:r>
    </w:p>
    <w:p w14:paraId="3B23A749" w14:textId="23399F44" w:rsidR="00A77F97" w:rsidRDefault="00D43006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приобщить к материалам ходатайства следователя о санкционировании меры пресечения в виде содержания под стражей </w:t>
      </w:r>
      <w:r w:rsidR="00A6120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A6120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Турсунгалиевны</w:t>
      </w:r>
      <w:proofErr w:type="spellEnd"/>
      <w:r w:rsidR="00A77F97">
        <w:rPr>
          <w:rFonts w:ascii="Times New Roman" w:hAnsi="Times New Roman" w:cs="Times New Roman"/>
          <w:sz w:val="28"/>
          <w:szCs w:val="28"/>
        </w:rPr>
        <w:t xml:space="preserve"> </w:t>
      </w:r>
      <w:r w:rsidR="00A77F97"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копию свидетельства о заключении брака, копии свидетельств о рождении детей </w:t>
      </w:r>
      <w:r w:rsidR="00A6120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Б</w:t>
      </w:r>
      <w:r w:rsidR="00A77F97"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Ә</w:t>
      </w:r>
      <w:r w:rsidR="00D07000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.</w:t>
      </w:r>
      <w:r w:rsidR="00A77F97"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, К</w:t>
      </w:r>
      <w:r w:rsidR="00D07000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.</w:t>
      </w:r>
      <w:r w:rsidR="00A77F97"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Т</w:t>
      </w:r>
      <w:r w:rsidR="00D07000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.</w:t>
      </w:r>
      <w:r w:rsidR="00A77F97"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, К</w:t>
      </w:r>
      <w:r w:rsidR="00D07000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.</w:t>
      </w:r>
      <w:r w:rsidR="00A77F97"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Ж</w:t>
      </w:r>
      <w:r w:rsidR="00D07000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.</w:t>
      </w:r>
      <w:r w:rsid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;</w:t>
      </w:r>
    </w:p>
    <w:p w14:paraId="553673C1" w14:textId="0CA42999" w:rsidR="00A77F97" w:rsidRPr="00A77F97" w:rsidRDefault="00A77F97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- приобщить постановления следователя об удовлетворении ходатайства о приобщении выписки «Каспи банка», скрин-шотов переписки, об установлении геолокации </w:t>
      </w:r>
      <w:r w:rsidR="00A6120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Б</w:t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ой М.Т. и </w:t>
      </w:r>
      <w:r w:rsidR="00A6120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А</w:t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ой С.Т.;</w:t>
      </w:r>
    </w:p>
    <w:p w14:paraId="5A8B5F42" w14:textId="3CDBD19C" w:rsidR="00D43006" w:rsidRDefault="00A77F97" w:rsidP="009951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</w:pPr>
      <w:r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r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избрать в отношении </w:t>
      </w:r>
      <w:r w:rsidR="00A6120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Б</w:t>
      </w:r>
      <w:r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ой </w:t>
      </w:r>
      <w:r w:rsidR="00A6120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М</w:t>
      </w:r>
      <w:r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и Турсунгалиевны меру пресечения в виде домашнего ареста</w:t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;</w:t>
      </w:r>
    </w:p>
    <w:p w14:paraId="389A9164" w14:textId="17EFE58E" w:rsidR="00A77F97" w:rsidRPr="00A77F97" w:rsidRDefault="00A77F97" w:rsidP="009951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провести судебное заседание с моим участием и адвокатом Нигметовым </w:t>
      </w:r>
      <w:proofErr w:type="gramStart"/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С.Д.</w:t>
      </w:r>
      <w:proofErr w:type="gramEnd"/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, номер телефона </w:t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87009785755.</w:t>
      </w:r>
    </w:p>
    <w:p w14:paraId="7D20216E" w14:textId="4C82ECAF" w:rsidR="00A77F97" w:rsidRDefault="00A77F97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Приложения:</w:t>
      </w:r>
      <w:r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свидетельство о заключении брака, свидетельство о рождении </w:t>
      </w:r>
      <w:r w:rsidR="00A6120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Б</w:t>
      </w:r>
      <w:r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Ә., К</w:t>
      </w:r>
      <w:r w:rsidR="00AF0706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.</w:t>
      </w:r>
      <w:r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Т., К</w:t>
      </w:r>
      <w:r w:rsidR="00AF0706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.</w:t>
      </w:r>
      <w:r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Ж.</w:t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, постановление об удовлетворении ходатайства о приобщении выписки «Каспи банк», скрин</w:t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-</w:t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шотов «Вацап», </w:t>
      </w:r>
      <w:r w:rsidR="009951A2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постановление об удовлетворении ходатайство об установлении геолокации, </w:t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письмо об удовлетворении ходатайства по эпизоду </w:t>
      </w:r>
      <w:r w:rsidR="00A6120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А</w:t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ой С.Т., скрин</w:t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-</w:t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шот сайта «Е</w:t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-</w:t>
      </w:r>
      <w:proofErr w:type="spellStart"/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отиниш</w:t>
      </w:r>
      <w:proofErr w:type="spellEnd"/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», уведомление о защите Саржанова Г.Т., Нигметова С.Д.</w:t>
      </w:r>
    </w:p>
    <w:p w14:paraId="2AC7FFE6" w14:textId="77777777" w:rsidR="00A77F97" w:rsidRDefault="00A77F97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</w:pPr>
    </w:p>
    <w:p w14:paraId="7DE4F7A8" w14:textId="77777777" w:rsidR="00A77F97" w:rsidRDefault="00A77F97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</w:pPr>
    </w:p>
    <w:p w14:paraId="4EAC1894" w14:textId="1014E983" w:rsidR="00A77F97" w:rsidRPr="00A77F97" w:rsidRDefault="00A77F97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Защитник</w:t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  <w:t>Саржанов Г.Т.</w:t>
      </w:r>
    </w:p>
    <w:p w14:paraId="1ADBC8A9" w14:textId="54AF860D" w:rsidR="00A77F97" w:rsidRPr="00D43006" w:rsidRDefault="00A77F97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</w:t>
      </w:r>
    </w:p>
    <w:p w14:paraId="43421FA7" w14:textId="77777777" w:rsidR="00564D74" w:rsidRDefault="00564D74" w:rsidP="0099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4A9C31" w14:textId="7B5DF7A0" w:rsidR="001D4F4E" w:rsidRPr="00564D74" w:rsidRDefault="00564D74" w:rsidP="0099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D4F4E" w:rsidRPr="00564D74" w:rsidSect="00564D74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4E"/>
    <w:rsid w:val="00004672"/>
    <w:rsid w:val="000D1165"/>
    <w:rsid w:val="001D4F4E"/>
    <w:rsid w:val="00300C6C"/>
    <w:rsid w:val="00423981"/>
    <w:rsid w:val="00564D74"/>
    <w:rsid w:val="009951A2"/>
    <w:rsid w:val="00A6120A"/>
    <w:rsid w:val="00A77F97"/>
    <w:rsid w:val="00AF0706"/>
    <w:rsid w:val="00BC23AE"/>
    <w:rsid w:val="00C80FA5"/>
    <w:rsid w:val="00D07000"/>
    <w:rsid w:val="00D43006"/>
    <w:rsid w:val="00F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8EF3"/>
  <w15:chartTrackingRefBased/>
  <w15:docId w15:val="{65243860-AB78-47E5-BF44-05FC77FB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F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F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F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4F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4F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4F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4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4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4F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4F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4F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4F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4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507</Words>
  <Characters>3432</Characters>
  <Application>Microsoft Office Word</Application>
  <DocSecurity>0</DocSecurity>
  <Lines>85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</cp:revision>
  <dcterms:created xsi:type="dcterms:W3CDTF">2026-03-20T10:05:00Z</dcterms:created>
  <dcterms:modified xsi:type="dcterms:W3CDTF">2026-05-23T15:49:00Z</dcterms:modified>
</cp:coreProperties>
</file>