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FA" w:rsidRPr="00A914FA" w:rsidRDefault="00A914FA" w:rsidP="00A914FA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820"/>
        <w:rPr>
          <w:rFonts w:ascii="Times New Roman" w:hAnsi="Times New Roman"/>
          <w:b/>
          <w:szCs w:val="24"/>
        </w:rPr>
      </w:pPr>
      <w:r w:rsidRPr="00A914FA">
        <w:rPr>
          <w:rFonts w:ascii="Times New Roman" w:hAnsi="Times New Roman"/>
          <w:b/>
          <w:szCs w:val="24"/>
        </w:rPr>
        <w:t>В апелляционную коллегию по гражданским</w:t>
      </w:r>
      <w:r w:rsidRPr="00A914FA">
        <w:rPr>
          <w:rFonts w:ascii="Times New Roman" w:hAnsi="Times New Roman"/>
          <w:b/>
          <w:szCs w:val="24"/>
          <w:lang w:val="kk-KZ"/>
        </w:rPr>
        <w:t xml:space="preserve"> и административным</w:t>
      </w:r>
      <w:r w:rsidRPr="00A914FA">
        <w:rPr>
          <w:rFonts w:ascii="Times New Roman" w:hAnsi="Times New Roman"/>
          <w:b/>
          <w:szCs w:val="24"/>
        </w:rPr>
        <w:t xml:space="preserve"> делам </w:t>
      </w:r>
      <w:proofErr w:type="spellStart"/>
      <w:r w:rsidRPr="00A914FA">
        <w:rPr>
          <w:rFonts w:ascii="Times New Roman" w:hAnsi="Times New Roman"/>
          <w:b/>
          <w:szCs w:val="24"/>
        </w:rPr>
        <w:t>Алматинского</w:t>
      </w:r>
      <w:proofErr w:type="spellEnd"/>
      <w:r w:rsidRPr="00A914FA">
        <w:rPr>
          <w:rFonts w:ascii="Times New Roman" w:hAnsi="Times New Roman"/>
          <w:b/>
          <w:szCs w:val="24"/>
          <w:lang w:val="kk-KZ"/>
        </w:rPr>
        <w:t xml:space="preserve"> </w:t>
      </w:r>
      <w:r w:rsidRPr="00A914FA">
        <w:rPr>
          <w:rFonts w:ascii="Times New Roman" w:hAnsi="Times New Roman"/>
          <w:b/>
          <w:szCs w:val="24"/>
        </w:rPr>
        <w:t>городского суда</w:t>
      </w:r>
    </w:p>
    <w:p w:rsidR="00A914FA" w:rsidRPr="00A914FA" w:rsidRDefault="00A914FA" w:rsidP="00A914FA">
      <w:pPr>
        <w:pStyle w:val="a5"/>
        <w:ind w:left="4820" w:right="-1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</w:rPr>
        <w:t xml:space="preserve">от ответчика: </w:t>
      </w:r>
      <w:r w:rsidR="00A0771B">
        <w:rPr>
          <w:rFonts w:ascii="Times New Roman" w:hAnsi="Times New Roman" w:cs="Times New Roman"/>
          <w:b/>
          <w:sz w:val="24"/>
          <w:lang w:val="kk-KZ"/>
        </w:rPr>
        <w:t>____________________</w:t>
      </w:r>
    </w:p>
    <w:p w:rsidR="00A914FA" w:rsidRPr="00A914FA" w:rsidRDefault="00D87BC8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ИИН</w:t>
      </w:r>
      <w:r w:rsidR="00A914FA" w:rsidRPr="00A914FA">
        <w:rPr>
          <w:rFonts w:ascii="Times New Roman" w:hAnsi="Times New Roman" w:cs="Times New Roman"/>
          <w:sz w:val="24"/>
          <w:lang w:val="kk-KZ"/>
        </w:rPr>
        <w:t xml:space="preserve"> </w:t>
      </w:r>
      <w:r w:rsidR="00A0771B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914FA" w:rsidRPr="00A914FA" w:rsidRDefault="00A914FA" w:rsidP="00A914FA">
      <w:pPr>
        <w:tabs>
          <w:tab w:val="left" w:pos="4962"/>
        </w:tabs>
        <w:ind w:left="4820"/>
        <w:jc w:val="both"/>
        <w:outlineLvl w:val="0"/>
        <w:rPr>
          <w:b/>
          <w:lang w:val="kk-KZ"/>
        </w:rPr>
      </w:pPr>
      <w:r w:rsidRPr="00A914FA">
        <w:rPr>
          <w:b/>
          <w:lang w:val="kk-KZ"/>
        </w:rPr>
        <w:t>Представитель по доверенности:</w:t>
      </w:r>
    </w:p>
    <w:p w:rsidR="00A914FA" w:rsidRPr="00A914FA" w:rsidRDefault="00A914FA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4FA">
        <w:rPr>
          <w:rFonts w:ascii="Times New Roman" w:hAnsi="Times New Roman" w:cs="Times New Roman"/>
          <w:sz w:val="24"/>
        </w:rPr>
        <w:t>Галымжан</w:t>
      </w:r>
      <w:proofErr w:type="spellEnd"/>
      <w:r w:rsidRPr="00A91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4FA">
        <w:rPr>
          <w:rFonts w:ascii="Times New Roman" w:hAnsi="Times New Roman" w:cs="Times New Roman"/>
          <w:sz w:val="24"/>
        </w:rPr>
        <w:t>Турлыбекович</w:t>
      </w:r>
      <w:proofErr w:type="spellEnd"/>
    </w:p>
    <w:p w:rsidR="00A914FA" w:rsidRPr="00A914FA" w:rsidRDefault="00A914FA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ИИН 850722301036</w:t>
      </w:r>
    </w:p>
    <w:p w:rsidR="00A914FA" w:rsidRPr="00A914FA" w:rsidRDefault="00A914FA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</w:rPr>
      </w:pPr>
      <w:r w:rsidRPr="00A914FA">
        <w:rPr>
          <w:rFonts w:ascii="Times New Roman" w:hAnsi="Times New Roman" w:cs="Times New Roman"/>
          <w:sz w:val="24"/>
        </w:rPr>
        <w:t>г. Алматы,</w:t>
      </w:r>
      <w:r>
        <w:rPr>
          <w:rFonts w:ascii="Times New Roman" w:hAnsi="Times New Roman" w:cs="Times New Roman"/>
          <w:sz w:val="24"/>
        </w:rPr>
        <w:t xml:space="preserve"> пр</w:t>
      </w:r>
      <w:r w:rsidRPr="00A914F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914FA">
        <w:rPr>
          <w:rFonts w:ascii="Times New Roman" w:hAnsi="Times New Roman" w:cs="Times New Roman"/>
          <w:sz w:val="24"/>
        </w:rPr>
        <w:t>Жибек</w:t>
      </w:r>
      <w:proofErr w:type="spellEnd"/>
      <w:r w:rsidRPr="00A91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4FA">
        <w:rPr>
          <w:rFonts w:ascii="Times New Roman" w:hAnsi="Times New Roman" w:cs="Times New Roman"/>
          <w:sz w:val="24"/>
        </w:rPr>
        <w:t>Жол</w:t>
      </w:r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>, д. 50, офис 202, БЦ Квартал</w:t>
      </w:r>
    </w:p>
    <w:p w:rsidR="00A914FA" w:rsidRPr="00A914FA" w:rsidRDefault="00A0771B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</w:rPr>
      </w:pPr>
      <w:hyperlink r:id="rId6" w:history="1"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info</w:t>
        </w:r>
        <w:r w:rsidR="00A914FA" w:rsidRPr="00A914FA">
          <w:rPr>
            <w:rStyle w:val="a3"/>
            <w:rFonts w:ascii="Times New Roman" w:hAnsi="Times New Roman" w:cs="Times New Roman"/>
            <w:sz w:val="24"/>
          </w:rPr>
          <w:t>@</w:t>
        </w:r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zakonpravo</w:t>
        </w:r>
        <w:r w:rsidR="00A914FA" w:rsidRPr="00A914FA">
          <w:rPr>
            <w:rStyle w:val="a3"/>
            <w:rFonts w:ascii="Times New Roman" w:hAnsi="Times New Roman" w:cs="Times New Roman"/>
            <w:sz w:val="24"/>
          </w:rPr>
          <w:t>.</w:t>
        </w:r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kz</w:t>
        </w:r>
      </w:hyperlink>
      <w:r w:rsidR="00A914FA" w:rsidRPr="00A914FA">
        <w:rPr>
          <w:rFonts w:ascii="Times New Roman" w:hAnsi="Times New Roman" w:cs="Times New Roman"/>
          <w:sz w:val="24"/>
        </w:rPr>
        <w:t xml:space="preserve"> / </w:t>
      </w:r>
      <w:hyperlink r:id="rId7" w:history="1"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="00A914FA" w:rsidRPr="00A914FA">
          <w:rPr>
            <w:rStyle w:val="a3"/>
            <w:rFonts w:ascii="Times New Roman" w:hAnsi="Times New Roman" w:cs="Times New Roman"/>
            <w:sz w:val="24"/>
          </w:rPr>
          <w:t>.</w:t>
        </w:r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zakonpravo</w:t>
        </w:r>
        <w:r w:rsidR="00A914FA" w:rsidRPr="00A914FA">
          <w:rPr>
            <w:rStyle w:val="a3"/>
            <w:rFonts w:ascii="Times New Roman" w:hAnsi="Times New Roman" w:cs="Times New Roman"/>
            <w:sz w:val="24"/>
          </w:rPr>
          <w:t>.</w:t>
        </w:r>
        <w:r w:rsidR="00A914FA" w:rsidRPr="00A914FA">
          <w:rPr>
            <w:rStyle w:val="a3"/>
            <w:rFonts w:ascii="Times New Roman" w:hAnsi="Times New Roman" w:cs="Times New Roman"/>
            <w:sz w:val="24"/>
            <w:lang w:val="en-US"/>
          </w:rPr>
          <w:t>kz</w:t>
        </w:r>
      </w:hyperlink>
    </w:p>
    <w:p w:rsidR="00A914FA" w:rsidRPr="00A914FA" w:rsidRDefault="00A914FA" w:rsidP="00A914FA">
      <w:pPr>
        <w:pStyle w:val="a5"/>
        <w:tabs>
          <w:tab w:val="left" w:pos="4962"/>
        </w:tabs>
        <w:ind w:left="4820"/>
        <w:rPr>
          <w:rFonts w:ascii="Times New Roman" w:hAnsi="Times New Roman" w:cs="Times New Roman"/>
          <w:sz w:val="24"/>
        </w:rPr>
      </w:pPr>
      <w:r w:rsidRPr="00A914FA">
        <w:rPr>
          <w:rFonts w:ascii="Times New Roman" w:hAnsi="Times New Roman" w:cs="Times New Roman"/>
          <w:sz w:val="24"/>
        </w:rPr>
        <w:t>+ 7</w:t>
      </w:r>
      <w:r w:rsidRPr="00A914FA">
        <w:rPr>
          <w:rFonts w:ascii="Times New Roman" w:hAnsi="Times New Roman" w:cs="Times New Roman"/>
          <w:sz w:val="24"/>
          <w:lang w:val="en-US"/>
        </w:rPr>
        <w:t> </w:t>
      </w:r>
      <w:r w:rsidRPr="00A914FA">
        <w:rPr>
          <w:rFonts w:ascii="Times New Roman" w:hAnsi="Times New Roman" w:cs="Times New Roman"/>
          <w:sz w:val="24"/>
        </w:rPr>
        <w:t>(708) 578 57 58.</w:t>
      </w:r>
    </w:p>
    <w:p w:rsidR="00A914FA" w:rsidRPr="00A914FA" w:rsidRDefault="00A914FA" w:rsidP="00A914FA">
      <w:pPr>
        <w:pStyle w:val="a5"/>
        <w:rPr>
          <w:rFonts w:ascii="Times New Roman" w:hAnsi="Times New Roman" w:cs="Times New Roman"/>
        </w:rPr>
      </w:pPr>
    </w:p>
    <w:p w:rsidR="00A914FA" w:rsidRPr="00A914FA" w:rsidRDefault="00A914FA" w:rsidP="00A914FA">
      <w:pPr>
        <w:jc w:val="center"/>
        <w:rPr>
          <w:b/>
        </w:rPr>
      </w:pPr>
      <w:r w:rsidRPr="00A914FA">
        <w:rPr>
          <w:b/>
        </w:rPr>
        <w:t>АПЕЛЛЯЦИОННАЯ ЖАЛОБА</w:t>
      </w:r>
    </w:p>
    <w:p w:rsidR="00A914FA" w:rsidRPr="00A914FA" w:rsidRDefault="00A914FA" w:rsidP="00A914FA">
      <w:pPr>
        <w:jc w:val="center"/>
        <w:rPr>
          <w:b/>
        </w:rPr>
      </w:pPr>
      <w:r w:rsidRPr="00A914FA">
        <w:t>на решение</w:t>
      </w:r>
      <w:r w:rsidRPr="00A914FA">
        <w:rPr>
          <w:b/>
        </w:rPr>
        <w:t xml:space="preserve"> </w:t>
      </w:r>
      <w:proofErr w:type="spellStart"/>
      <w:r>
        <w:t>Медеуског</w:t>
      </w:r>
      <w:r w:rsidR="00A0771B">
        <w:t>о</w:t>
      </w:r>
      <w:proofErr w:type="spellEnd"/>
      <w:r w:rsidR="00A0771B">
        <w:t xml:space="preserve"> районного суда г. Алматы от __</w:t>
      </w:r>
      <w:r>
        <w:t xml:space="preserve"> марта 2</w:t>
      </w:r>
      <w:r w:rsidR="00A0771B">
        <w:t>0__</w:t>
      </w:r>
      <w:r>
        <w:t xml:space="preserve"> года</w:t>
      </w:r>
    </w:p>
    <w:p w:rsidR="00A914FA" w:rsidRPr="00A914FA" w:rsidRDefault="00A914FA" w:rsidP="00A914FA">
      <w:pPr>
        <w:jc w:val="center"/>
      </w:pPr>
      <w:bookmarkStart w:id="0" w:name="_GoBack"/>
      <w:bookmarkEnd w:id="0"/>
    </w:p>
    <w:p w:rsidR="00A914FA" w:rsidRPr="00A914FA" w:rsidRDefault="00A0771B" w:rsidP="00DD47E1">
      <w:pPr>
        <w:ind w:firstLine="708"/>
        <w:jc w:val="both"/>
      </w:pPr>
      <w:proofErr w:type="gramStart"/>
      <w:r>
        <w:t>__ марта 20__</w:t>
      </w:r>
      <w:r w:rsidR="00A914FA">
        <w:t xml:space="preserve"> года</w:t>
      </w:r>
      <w:r w:rsidR="00A914FA" w:rsidRPr="00A914FA">
        <w:rPr>
          <w:lang w:val="kk-KZ"/>
        </w:rPr>
        <w:t xml:space="preserve"> </w:t>
      </w:r>
      <w:r w:rsidR="00A914FA">
        <w:rPr>
          <w:lang w:val="kk-KZ"/>
        </w:rPr>
        <w:t>Медеуский</w:t>
      </w:r>
      <w:r w:rsidR="00A914FA" w:rsidRPr="00A914FA">
        <w:rPr>
          <w:lang w:val="kk-KZ"/>
        </w:rPr>
        <w:t xml:space="preserve"> районный суд города Алматы в составе председательствующего судьи </w:t>
      </w:r>
      <w:r>
        <w:rPr>
          <w:lang w:val="kk-KZ"/>
        </w:rPr>
        <w:t>____________________</w:t>
      </w:r>
      <w:r w:rsidR="00A914FA">
        <w:rPr>
          <w:lang w:val="kk-KZ"/>
        </w:rPr>
        <w:t>,</w:t>
      </w:r>
      <w:r w:rsidR="00A914FA" w:rsidRPr="00A914FA">
        <w:rPr>
          <w:lang w:val="kk-KZ"/>
        </w:rPr>
        <w:t xml:space="preserve"> при секретаре судебного заседания </w:t>
      </w:r>
      <w:r>
        <w:rPr>
          <w:lang w:val="kk-KZ"/>
        </w:rPr>
        <w:t>____________________</w:t>
      </w:r>
      <w:r w:rsidR="00A914FA" w:rsidRPr="00A914FA">
        <w:rPr>
          <w:lang w:val="kk-KZ"/>
        </w:rPr>
        <w:t xml:space="preserve">, с участием  представителя истца – </w:t>
      </w:r>
      <w:r>
        <w:rPr>
          <w:lang w:val="kk-KZ"/>
        </w:rPr>
        <w:t>____________________</w:t>
      </w:r>
      <w:r w:rsidR="00A914FA" w:rsidRPr="00A914FA">
        <w:rPr>
          <w:lang w:val="kk-KZ"/>
        </w:rPr>
        <w:t xml:space="preserve"> и представителя ответчика – </w:t>
      </w:r>
      <w:r>
        <w:rPr>
          <w:lang w:val="kk-KZ"/>
        </w:rPr>
        <w:t>____________________</w:t>
      </w:r>
      <w:r w:rsidR="00A914FA" w:rsidRPr="00A914FA">
        <w:rPr>
          <w:lang w:val="kk-KZ"/>
        </w:rPr>
        <w:t xml:space="preserve">, рассмотрев в открытом судебном заседании гражданское дело по иску </w:t>
      </w:r>
      <w:r w:rsidR="00A914FA">
        <w:rPr>
          <w:lang w:val="kk-KZ"/>
        </w:rPr>
        <w:t>АО «</w:t>
      </w:r>
      <w:r>
        <w:rPr>
          <w:lang w:val="kk-KZ"/>
        </w:rPr>
        <w:t>____________________</w:t>
      </w:r>
      <w:r w:rsidR="00A914FA">
        <w:rPr>
          <w:lang w:val="kk-KZ"/>
        </w:rPr>
        <w:t>»</w:t>
      </w:r>
      <w:r w:rsidR="00A914FA" w:rsidRPr="00A914FA">
        <w:rPr>
          <w:lang w:val="kk-KZ"/>
        </w:rPr>
        <w:t xml:space="preserve"> (далее – Истец, Банк) к </w:t>
      </w:r>
      <w:r>
        <w:rPr>
          <w:lang w:val="kk-KZ"/>
        </w:rPr>
        <w:t>____________________</w:t>
      </w:r>
      <w:r w:rsidR="00A914FA" w:rsidRPr="00A914FA">
        <w:rPr>
          <w:lang w:val="kk-KZ"/>
        </w:rPr>
        <w:t xml:space="preserve">(далее – Ответчик, Заемщик) </w:t>
      </w:r>
      <w:r w:rsidR="00A914FA">
        <w:rPr>
          <w:lang w:val="kk-KZ"/>
        </w:rPr>
        <w:t xml:space="preserve">и </w:t>
      </w:r>
      <w:r w:rsidR="00A914FA" w:rsidRPr="00A914FA">
        <w:rPr>
          <w:lang w:val="kk-KZ"/>
        </w:rPr>
        <w:t>ТОО «</w:t>
      </w:r>
      <w:r>
        <w:rPr>
          <w:lang w:val="kk-KZ"/>
        </w:rPr>
        <w:t>____________________</w:t>
      </w:r>
      <w:r w:rsidR="00A914FA" w:rsidRPr="00A914FA">
        <w:rPr>
          <w:lang w:val="kk-KZ"/>
        </w:rPr>
        <w:t>»</w:t>
      </w:r>
      <w:r w:rsidR="00A914FA">
        <w:rPr>
          <w:lang w:val="kk-KZ"/>
        </w:rPr>
        <w:t xml:space="preserve"> (далее – Гарант, Ответчик)</w:t>
      </w:r>
      <w:r w:rsidR="00A914FA" w:rsidRPr="00A914FA">
        <w:rPr>
          <w:lang w:val="kk-KZ"/>
        </w:rPr>
        <w:t xml:space="preserve"> </w:t>
      </w:r>
      <w:r w:rsidR="00DD47E1">
        <w:rPr>
          <w:lang w:val="kk-KZ"/>
        </w:rPr>
        <w:t xml:space="preserve">о взыскании </w:t>
      </w:r>
      <w:r w:rsidR="00A914FA" w:rsidRPr="00A914FA">
        <w:rPr>
          <w:lang w:val="kk-KZ"/>
        </w:rPr>
        <w:t>в</w:t>
      </w:r>
      <w:r w:rsidR="00A914FA">
        <w:rPr>
          <w:lang w:val="kk-KZ"/>
        </w:rPr>
        <w:t xml:space="preserve"> </w:t>
      </w:r>
      <w:r w:rsidR="00A914FA" w:rsidRPr="00A914FA">
        <w:rPr>
          <w:lang w:val="kk-KZ"/>
        </w:rPr>
        <w:t>пользу в солидарном порядке сумм</w:t>
      </w:r>
      <w:r w:rsidR="00047A2B">
        <w:rPr>
          <w:lang w:val="kk-KZ"/>
        </w:rPr>
        <w:t>ы</w:t>
      </w:r>
      <w:r w:rsidR="00A914FA" w:rsidRPr="00A914FA">
        <w:rPr>
          <w:lang w:val="kk-KZ"/>
        </w:rPr>
        <w:t xml:space="preserve"> задолженности по</w:t>
      </w:r>
      <w:r w:rsidR="00A914FA">
        <w:rPr>
          <w:lang w:val="kk-KZ"/>
        </w:rPr>
        <w:t xml:space="preserve"> </w:t>
      </w:r>
      <w:r w:rsidR="00A914FA" w:rsidRPr="00A914FA">
        <w:rPr>
          <w:lang w:val="kk-KZ"/>
        </w:rPr>
        <w:t>Договору займа №</w:t>
      </w:r>
      <w:r>
        <w:rPr>
          <w:lang w:val="kk-KZ"/>
        </w:rPr>
        <w:t>____________________ от __ июня 20</w:t>
      </w:r>
      <w:proofErr w:type="gramEnd"/>
      <w:r>
        <w:rPr>
          <w:lang w:val="kk-KZ"/>
        </w:rPr>
        <w:t>__</w:t>
      </w:r>
      <w:r w:rsidR="00A914FA" w:rsidRPr="00A914FA">
        <w:rPr>
          <w:lang w:val="kk-KZ"/>
        </w:rPr>
        <w:t xml:space="preserve"> года в размере 23 034 193,64</w:t>
      </w:r>
      <w:r w:rsidR="00A914FA">
        <w:rPr>
          <w:lang w:val="kk-KZ"/>
        </w:rPr>
        <w:t xml:space="preserve"> </w:t>
      </w:r>
      <w:r w:rsidR="00A914FA" w:rsidRPr="00A914FA">
        <w:rPr>
          <w:lang w:val="kk-KZ"/>
        </w:rPr>
        <w:t>тенге</w:t>
      </w:r>
      <w:r w:rsidR="00DD47E1">
        <w:rPr>
          <w:lang w:val="kk-KZ"/>
        </w:rPr>
        <w:t>,</w:t>
      </w:r>
      <w:r w:rsidR="00A914FA" w:rsidRPr="00A914FA">
        <w:rPr>
          <w:lang w:val="kk-KZ"/>
        </w:rPr>
        <w:t xml:space="preserve"> </w:t>
      </w:r>
      <w:r w:rsidR="00A914FA" w:rsidRPr="00DD47E1">
        <w:rPr>
          <w:b/>
        </w:rPr>
        <w:t>решил:</w:t>
      </w:r>
      <w:r w:rsidR="00A914FA" w:rsidRPr="00A914FA">
        <w:t xml:space="preserve"> </w:t>
      </w:r>
      <w:r w:rsidR="00DD47E1">
        <w:t>Исковое заявление АО «</w:t>
      </w:r>
      <w:r>
        <w:t>____________________</w:t>
      </w:r>
      <w:r w:rsidR="00DD47E1">
        <w:t xml:space="preserve">» - удовлетворить частично; Взыскать с </w:t>
      </w:r>
      <w:r>
        <w:t>____________________</w:t>
      </w:r>
      <w:r w:rsidR="00DD47E1">
        <w:t xml:space="preserve"> и ТОО «</w:t>
      </w:r>
      <w:r>
        <w:t>____________________</w:t>
      </w:r>
      <w:r w:rsidR="00DD47E1">
        <w:t>» в солидарном порядке в пользу АО «</w:t>
      </w:r>
      <w:r>
        <w:t>____________________</w:t>
      </w:r>
      <w:r w:rsidR="00DD47E1">
        <w:t>» сумму задолженности по Договору банковского займа №</w:t>
      </w:r>
      <w:r>
        <w:t>____________________ от __ июня 20__</w:t>
      </w:r>
      <w:r w:rsidR="00DD47E1">
        <w:t xml:space="preserve"> года в размере 21 357 975 (двадцать один миллион триста пятьдесят семь тысяч девятьсот семьдесят пять) тенге; В удовлетворении остальной части иска – отказать; Взыскать с </w:t>
      </w:r>
      <w:r>
        <w:t>____________________</w:t>
      </w:r>
      <w:r w:rsidR="00DD47E1">
        <w:t xml:space="preserve"> и ТОО «</w:t>
      </w:r>
      <w:r>
        <w:t>____________________</w:t>
      </w:r>
      <w:r w:rsidR="00DD47E1">
        <w:t>» в долевом порядке в доход государства сумму госпошлины в размере 320 370 (триста двадцать тысяч триста семьдесят) тенге с каждого.</w:t>
      </w:r>
    </w:p>
    <w:p w:rsidR="00A914FA" w:rsidRPr="00A914FA" w:rsidRDefault="00A914FA" w:rsidP="00A914FA">
      <w:pPr>
        <w:ind w:firstLine="708"/>
        <w:jc w:val="both"/>
      </w:pPr>
      <w:r w:rsidRPr="00A914FA">
        <w:t>Вынесенное решение суда первой инстанции считаем незаконным, не обоснованным и подлежащим изме</w:t>
      </w:r>
      <w:r w:rsidR="00DD47E1">
        <w:t>нению по следующим основаниям:</w:t>
      </w:r>
    </w:p>
    <w:p w:rsidR="00DD47E1" w:rsidRDefault="00DD47E1" w:rsidP="00DD47E1">
      <w:pPr>
        <w:ind w:firstLine="708"/>
        <w:jc w:val="both"/>
      </w:pPr>
      <w:r>
        <w:t>Между АО «</w:t>
      </w:r>
      <w:r w:rsidR="00A0771B">
        <w:t>____________________</w:t>
      </w:r>
      <w:r>
        <w:t xml:space="preserve">» (далее - Банк или Истец) и </w:t>
      </w:r>
      <w:r w:rsidR="00A0771B">
        <w:t>____________________</w:t>
      </w:r>
      <w:proofErr w:type="gramStart"/>
      <w:r>
        <w:t>и</w:t>
      </w:r>
      <w:proofErr w:type="gramEnd"/>
      <w:r>
        <w:t xml:space="preserve"> ТОО «</w:t>
      </w:r>
      <w:r w:rsidR="00A0771B">
        <w:t>____________________</w:t>
      </w:r>
      <w:r>
        <w:t>» далее по тексту, был заключен Договор банковского займа №</w:t>
      </w:r>
      <w:r w:rsidR="00A0771B">
        <w:t>____________________ от __ июня 20__</w:t>
      </w:r>
      <w:r>
        <w:t xml:space="preserve"> года (далее - Договор займа), согласно которому Банк предоставил Заемщику банковский заем в национальной валюте Республики Казахстан в размере 17 600 000 тенге, сроком</w:t>
      </w:r>
      <w:r w:rsidR="00A0771B">
        <w:t xml:space="preserve"> на 120 месяцев (по __ июня 20__</w:t>
      </w:r>
      <w:r>
        <w:t xml:space="preserve"> года), под 23% годовых, на приобретение жилья. </w:t>
      </w:r>
    </w:p>
    <w:p w:rsidR="00DD47E1" w:rsidRDefault="00DD47E1" w:rsidP="00DD47E1">
      <w:pPr>
        <w:ind w:firstLine="708"/>
        <w:jc w:val="both"/>
      </w:pPr>
      <w:r>
        <w:t>В обеспечение возврата займа по Договору займа было предоставлено в залог следующее имущество:</w:t>
      </w:r>
    </w:p>
    <w:p w:rsidR="00DD47E1" w:rsidRDefault="00DD47E1" w:rsidP="00DD47E1">
      <w:pPr>
        <w:ind w:firstLine="708"/>
        <w:jc w:val="both"/>
      </w:pPr>
      <w:r w:rsidRPr="00A914FA">
        <w:t xml:space="preserve"> </w:t>
      </w:r>
      <w:r>
        <w:t>гарантия юридического лица ТОО «</w:t>
      </w:r>
      <w:r w:rsidR="00A0771B">
        <w:t>____________________</w:t>
      </w:r>
      <w:r>
        <w:t>» на сумму не менее 17 600 000,00 тенге, согласно Догов</w:t>
      </w:r>
      <w:r w:rsidR="00A0771B">
        <w:t>ору гарантии №____________________от __.06.20__</w:t>
      </w:r>
      <w:r>
        <w:t xml:space="preserve"> г. (далее - Обеспечение 1);</w:t>
      </w:r>
    </w:p>
    <w:p w:rsidR="00DD47E1" w:rsidRDefault="00DD47E1" w:rsidP="00DD47E1">
      <w:pPr>
        <w:ind w:firstLine="708"/>
        <w:jc w:val="both"/>
      </w:pPr>
      <w:r>
        <w:t xml:space="preserve">- добровольное страхование займа Заемщиком в размере 6 333 420,00 тенге, согласно Договору добровольного </w:t>
      </w:r>
      <w:r w:rsidR="00047A2B">
        <w:t>страхования займов №</w:t>
      </w:r>
      <w:r w:rsidR="00A0771B">
        <w:t>____________________ от __.06.20__</w:t>
      </w:r>
      <w:r>
        <w:t xml:space="preserve"> г. (далее – Обеспечение 2);</w:t>
      </w:r>
    </w:p>
    <w:p w:rsidR="00DD47E1" w:rsidRDefault="00DD47E1" w:rsidP="00DD47E1">
      <w:pPr>
        <w:ind w:firstLine="708"/>
        <w:jc w:val="both"/>
      </w:pPr>
      <w:r>
        <w:t xml:space="preserve">-двухкомнатная квартира, общей площадью 57,1 </w:t>
      </w:r>
      <w:proofErr w:type="spellStart"/>
      <w:r>
        <w:t>кв.м</w:t>
      </w:r>
      <w:proofErr w:type="spellEnd"/>
      <w:r>
        <w:t>., в том числе</w:t>
      </w:r>
      <w:r w:rsidR="00047A2B">
        <w:t xml:space="preserve"> </w:t>
      </w:r>
      <w:r>
        <w:t xml:space="preserve">жилая 30,5 </w:t>
      </w:r>
      <w:proofErr w:type="spellStart"/>
      <w:r>
        <w:t>кв.м</w:t>
      </w:r>
      <w:proofErr w:type="spellEnd"/>
      <w:r>
        <w:t>., расположенная по адресу: Республика Казахстан, г.</w:t>
      </w:r>
      <w:r w:rsidR="00047A2B">
        <w:t xml:space="preserve"> </w:t>
      </w:r>
      <w:r>
        <w:t xml:space="preserve">Алматы, </w:t>
      </w:r>
      <w:proofErr w:type="spellStart"/>
      <w:r>
        <w:t>Алмалинский</w:t>
      </w:r>
      <w:proofErr w:type="spellEnd"/>
      <w:r>
        <w:t xml:space="preserve"> район, </w:t>
      </w:r>
      <w:r w:rsidR="00A0771B">
        <w:t>____________________</w:t>
      </w:r>
      <w:r>
        <w:t>, принадлежащая</w:t>
      </w:r>
      <w:r w:rsidR="00047A2B">
        <w:t xml:space="preserve"> </w:t>
      </w:r>
      <w:r>
        <w:t xml:space="preserve">на праве собственности </w:t>
      </w:r>
      <w:r w:rsidR="00A0771B">
        <w:t>____________________</w:t>
      </w:r>
      <w:r>
        <w:t xml:space="preserve">, предоставленная в </w:t>
      </w:r>
      <w:proofErr w:type="gramStart"/>
      <w:r>
        <w:t>залог Банку</w:t>
      </w:r>
      <w:proofErr w:type="gramEnd"/>
      <w:r w:rsidR="00047A2B">
        <w:t xml:space="preserve"> </w:t>
      </w:r>
      <w:r>
        <w:t>согласно Договору залога н</w:t>
      </w:r>
      <w:r w:rsidR="00A0771B">
        <w:t>едвижимого имущества №__________</w:t>
      </w:r>
      <w:r>
        <w:t xml:space="preserve"> от</w:t>
      </w:r>
      <w:r w:rsidR="00047A2B">
        <w:t xml:space="preserve"> </w:t>
      </w:r>
      <w:r w:rsidR="00A0771B">
        <w:t>__.07.20__</w:t>
      </w:r>
      <w:r>
        <w:t xml:space="preserve"> г. (далее - Договор залога или Обеспечение 3).</w:t>
      </w:r>
    </w:p>
    <w:p w:rsidR="00A914FA" w:rsidRPr="00A914FA" w:rsidRDefault="00A914FA" w:rsidP="00DD47E1">
      <w:pPr>
        <w:ind w:firstLine="708"/>
        <w:jc w:val="both"/>
      </w:pPr>
      <w:r w:rsidRPr="00A914FA">
        <w:t xml:space="preserve">Из-за материальных трудностей у Заемщика не было возможности исполнять принятые на себя обязательства по Договору, в </w:t>
      </w:r>
      <w:proofErr w:type="gramStart"/>
      <w:r w:rsidRPr="00A914FA">
        <w:t>связи</w:t>
      </w:r>
      <w:proofErr w:type="gramEnd"/>
      <w:r w:rsidRPr="00A914FA">
        <w:t xml:space="preserve"> с чем он неоднократно обращался в Банк с просьбой предоставить какие-либо льготные условия исполнения обязательств. </w:t>
      </w:r>
      <w:r w:rsidRPr="00A914FA">
        <w:lastRenderedPageBreak/>
        <w:t>Однако, несмотря на то, что Президент Республики Казахстан в ежегодных посланиях призывает всех быть лояльными к народу в тяжелые времена, Банк на все обращения Заемщика ответил отказом. И только спустя два года, намеренно затягивая время, с целью увеличить задолженность Заемщика, Банк подал исковое заявление в суд.</w:t>
      </w:r>
    </w:p>
    <w:p w:rsidR="00A914FA" w:rsidRPr="00A914FA" w:rsidRDefault="00A914FA" w:rsidP="00A914FA">
      <w:pPr>
        <w:autoSpaceDE w:val="0"/>
        <w:autoSpaceDN w:val="0"/>
        <w:adjustRightInd w:val="0"/>
        <w:ind w:firstLine="708"/>
        <w:jc w:val="both"/>
      </w:pPr>
      <w:r w:rsidRPr="00A914FA">
        <w:rPr>
          <w:bCs/>
        </w:rPr>
        <w:t>Согласно статье 36 Закона РК «О банках и банковской деятельности в Республике Казахстан» п</w:t>
      </w:r>
      <w:r w:rsidRPr="00A914FA">
        <w:t>ри наступлении просрочки исполнения обязательства по договору банковского займа банк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</w:t>
      </w:r>
    </w:p>
    <w:p w:rsidR="00A914FA" w:rsidRPr="00A914FA" w:rsidRDefault="00A914FA" w:rsidP="00A914FA">
      <w:pPr>
        <w:autoSpaceDE w:val="0"/>
        <w:autoSpaceDN w:val="0"/>
        <w:adjustRightInd w:val="0"/>
        <w:ind w:firstLine="708"/>
        <w:jc w:val="both"/>
      </w:pPr>
      <w:r w:rsidRPr="00A914FA">
        <w:t>При неудовлетворении требований банк вправе применить к заемщику предусмотренные Законом меры по взысканию задолженности.</w:t>
      </w:r>
    </w:p>
    <w:p w:rsidR="00A914FA" w:rsidRPr="00A914FA" w:rsidRDefault="00A914FA" w:rsidP="00A914FA">
      <w:pPr>
        <w:ind w:firstLine="708"/>
        <w:jc w:val="both"/>
      </w:pPr>
      <w:r w:rsidRPr="00A914FA">
        <w:t xml:space="preserve">Однако Банк никакие меры по взысканию задолженности не принимал и на все Письменные заявления о предоставлении льготных условий для продолжения выполнения обязательств отвечал отказом, таким образом, не давал возможности исполнять обязательства. </w:t>
      </w:r>
    </w:p>
    <w:p w:rsidR="00A914FA" w:rsidRPr="00047A2B" w:rsidRDefault="00A914FA" w:rsidP="00047A2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Times New Roman" w:hAnsi="Times New Roman"/>
          <w:szCs w:val="24"/>
        </w:rPr>
      </w:pPr>
      <w:r w:rsidRPr="00A914FA">
        <w:rPr>
          <w:rFonts w:ascii="Times New Roman" w:hAnsi="Times New Roman"/>
          <w:szCs w:val="24"/>
        </w:rPr>
        <w:tab/>
      </w:r>
      <w:r w:rsidRPr="00047A2B">
        <w:rPr>
          <w:rFonts w:ascii="Times New Roman" w:hAnsi="Times New Roman"/>
          <w:szCs w:val="24"/>
        </w:rPr>
        <w:t>Согласно статье 224 ГПК решение суда должно быть законным и обоснованным.</w:t>
      </w:r>
    </w:p>
    <w:p w:rsidR="00A914FA" w:rsidRPr="00A914FA" w:rsidRDefault="00A914FA" w:rsidP="00A914FA">
      <w:pPr>
        <w:ind w:firstLine="708"/>
        <w:jc w:val="both"/>
      </w:pPr>
      <w:proofErr w:type="gramStart"/>
      <w:r w:rsidRPr="00A914FA">
        <w:t>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  <w:proofErr w:type="gramEnd"/>
    </w:p>
    <w:p w:rsidR="00A914FA" w:rsidRPr="00A914FA" w:rsidRDefault="00A914FA" w:rsidP="00A914FA">
      <w:pPr>
        <w:ind w:firstLine="708"/>
        <w:jc w:val="both"/>
      </w:pPr>
      <w:r w:rsidRPr="00A914FA">
        <w:t xml:space="preserve">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:rsidR="00A914FA" w:rsidRPr="00A914FA" w:rsidRDefault="00A914FA" w:rsidP="00A914FA">
      <w:pPr>
        <w:ind w:firstLine="708"/>
        <w:jc w:val="both"/>
      </w:pPr>
      <w:r w:rsidRPr="00A914FA">
        <w:t>Решение суда вынесено с нарушением приведенных требований.</w:t>
      </w:r>
    </w:p>
    <w:p w:rsidR="00A914FA" w:rsidRDefault="00047A2B" w:rsidP="00047A2B">
      <w:pPr>
        <w:ind w:firstLine="708"/>
        <w:jc w:val="both"/>
      </w:pPr>
      <w:r>
        <w:t>С</w:t>
      </w:r>
      <w:r w:rsidR="00A914FA" w:rsidRPr="00A914FA">
        <w:t>уд взял за основу решения, не подтвержденные доказательствами доводы истца о задолженности ответчика. Суд не истребовал у истца расчеты, расшифровки суммы иска, не исследовал обоснованность исковых требований.</w:t>
      </w:r>
      <w:r>
        <w:t xml:space="preserve"> Таким </w:t>
      </w:r>
      <w:proofErr w:type="gramStart"/>
      <w:r>
        <w:t>образом</w:t>
      </w:r>
      <w:proofErr w:type="gramEnd"/>
      <w:r>
        <w:t xml:space="preserve"> не была установлена реальная сумма вознаграждения, подлежащая взысканию. </w:t>
      </w:r>
    </w:p>
    <w:p w:rsidR="00047A2B" w:rsidRPr="00A914FA" w:rsidRDefault="00047A2B" w:rsidP="00047A2B">
      <w:pPr>
        <w:ind w:firstLine="708"/>
        <w:jc w:val="both"/>
      </w:pPr>
      <w:r>
        <w:t>Согласно ч.1 ст. 72 ГПК РК каждая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возражения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:rsidR="00A914FA" w:rsidRPr="00A914FA" w:rsidRDefault="00A914FA" w:rsidP="00A914FA">
      <w:pPr>
        <w:spacing w:line="20" w:lineRule="atLeast"/>
        <w:ind w:firstLine="708"/>
        <w:jc w:val="both"/>
      </w:pPr>
      <w:proofErr w:type="gramStart"/>
      <w:r w:rsidRPr="00A914FA"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A914FA">
        <w:t xml:space="preserve"> и беспристрастным судом, созданным на основании закона.</w:t>
      </w:r>
    </w:p>
    <w:p w:rsidR="00A914FA" w:rsidRPr="00A914FA" w:rsidRDefault="00A914FA" w:rsidP="00F74046">
      <w:pPr>
        <w:jc w:val="both"/>
      </w:pPr>
      <w:r w:rsidRPr="00A914FA">
        <w:tab/>
        <w:t xml:space="preserve">На основании </w:t>
      </w:r>
      <w:proofErr w:type="gramStart"/>
      <w:r w:rsidRPr="00A914FA">
        <w:t>вышеизложенного</w:t>
      </w:r>
      <w:proofErr w:type="gramEnd"/>
      <w:r w:rsidRPr="00A914FA">
        <w:t xml:space="preserve">, и руководствуясь Главой 55 ГПК РК., </w:t>
      </w:r>
    </w:p>
    <w:p w:rsidR="00A914FA" w:rsidRPr="00A914FA" w:rsidRDefault="00A914FA" w:rsidP="00A914FA">
      <w:pPr>
        <w:jc w:val="center"/>
        <w:rPr>
          <w:b/>
        </w:rPr>
      </w:pPr>
    </w:p>
    <w:p w:rsidR="00A914FA" w:rsidRPr="00A914FA" w:rsidRDefault="00A914FA" w:rsidP="00A914FA">
      <w:pPr>
        <w:jc w:val="center"/>
        <w:rPr>
          <w:b/>
        </w:rPr>
      </w:pPr>
      <w:r w:rsidRPr="00A914FA">
        <w:rPr>
          <w:b/>
        </w:rPr>
        <w:t>ПРОШУ:</w:t>
      </w:r>
    </w:p>
    <w:p w:rsidR="00A914FA" w:rsidRPr="00A914FA" w:rsidRDefault="00A914FA" w:rsidP="00A914FA">
      <w:pPr>
        <w:numPr>
          <w:ilvl w:val="0"/>
          <w:numId w:val="1"/>
        </w:numPr>
        <w:ind w:left="426"/>
        <w:jc w:val="both"/>
      </w:pPr>
      <w:r w:rsidRPr="00A914FA">
        <w:t xml:space="preserve">Изменить решение </w:t>
      </w:r>
      <w:proofErr w:type="spellStart"/>
      <w:r w:rsidR="00047A2B">
        <w:t>Медеуског</w:t>
      </w:r>
      <w:r w:rsidR="00A0771B">
        <w:t>о</w:t>
      </w:r>
      <w:proofErr w:type="spellEnd"/>
      <w:r w:rsidR="00A0771B">
        <w:t xml:space="preserve"> районного суда г. Алматы от __ марта 20__</w:t>
      </w:r>
      <w:r w:rsidR="00047A2B">
        <w:t xml:space="preserve"> года</w:t>
      </w:r>
      <w:r w:rsidRPr="00A914FA">
        <w:t xml:space="preserve"> по иску </w:t>
      </w:r>
      <w:r>
        <w:rPr>
          <w:lang w:val="kk-KZ"/>
        </w:rPr>
        <w:t>АО «</w:t>
      </w:r>
      <w:r w:rsidR="00A0771B">
        <w:rPr>
          <w:lang w:val="kk-KZ"/>
        </w:rPr>
        <w:t>____________________</w:t>
      </w:r>
      <w:r>
        <w:rPr>
          <w:lang w:val="kk-KZ"/>
        </w:rPr>
        <w:t>»</w:t>
      </w:r>
      <w:r w:rsidRPr="00A914FA">
        <w:rPr>
          <w:lang w:val="kk-KZ"/>
        </w:rPr>
        <w:t xml:space="preserve"> к </w:t>
      </w:r>
      <w:r w:rsidR="00A0771B">
        <w:rPr>
          <w:lang w:val="kk-KZ"/>
        </w:rPr>
        <w:t>____________________</w:t>
      </w:r>
      <w:r w:rsidR="00047A2B">
        <w:rPr>
          <w:lang w:val="kk-KZ"/>
        </w:rPr>
        <w:t xml:space="preserve">и </w:t>
      </w:r>
      <w:r w:rsidR="00047A2B" w:rsidRPr="00A914FA">
        <w:rPr>
          <w:lang w:val="kk-KZ"/>
        </w:rPr>
        <w:t>ТОО «</w:t>
      </w:r>
      <w:r w:rsidR="00A0771B">
        <w:rPr>
          <w:lang w:val="kk-KZ"/>
        </w:rPr>
        <w:t>____________________</w:t>
      </w:r>
      <w:r w:rsidR="00047A2B" w:rsidRPr="00A914FA">
        <w:rPr>
          <w:lang w:val="kk-KZ"/>
        </w:rPr>
        <w:t>»</w:t>
      </w:r>
      <w:r w:rsidR="00047A2B">
        <w:rPr>
          <w:lang w:val="kk-KZ"/>
        </w:rPr>
        <w:t xml:space="preserve"> о взыскании </w:t>
      </w:r>
      <w:r w:rsidR="00047A2B" w:rsidRPr="00A914FA">
        <w:rPr>
          <w:lang w:val="kk-KZ"/>
        </w:rPr>
        <w:t>в солидарном порядке сумм</w:t>
      </w:r>
      <w:r w:rsidR="00E04736">
        <w:rPr>
          <w:lang w:val="kk-KZ"/>
        </w:rPr>
        <w:t>ы</w:t>
      </w:r>
      <w:r w:rsidR="00047A2B" w:rsidRPr="00A914FA">
        <w:rPr>
          <w:lang w:val="kk-KZ"/>
        </w:rPr>
        <w:t xml:space="preserve"> задолженности</w:t>
      </w:r>
      <w:r w:rsidRPr="00A914FA">
        <w:t>.</w:t>
      </w:r>
    </w:p>
    <w:p w:rsidR="00A914FA" w:rsidRPr="00A914FA" w:rsidRDefault="00A914FA" w:rsidP="00A914FA">
      <w:pPr>
        <w:numPr>
          <w:ilvl w:val="0"/>
          <w:numId w:val="1"/>
        </w:numPr>
        <w:ind w:left="426"/>
        <w:jc w:val="both"/>
      </w:pPr>
      <w:r w:rsidRPr="00A914FA">
        <w:t>В части начисленного вознаграждения – в удовлетворении отказать</w:t>
      </w:r>
    </w:p>
    <w:p w:rsidR="00A914FA" w:rsidRPr="00A914FA" w:rsidRDefault="00A914FA" w:rsidP="00A914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4046" w:rsidRDefault="00F74046" w:rsidP="00A914F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4FA" w:rsidRPr="00A914FA" w:rsidRDefault="00A914FA" w:rsidP="00A914F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14FA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A914FA" w:rsidRPr="00A914FA" w:rsidRDefault="00A914FA" w:rsidP="00A914F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14F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A914FA" w:rsidRPr="00A914FA" w:rsidRDefault="00A914FA" w:rsidP="00A914FA">
      <w:pPr>
        <w:ind w:left="5103"/>
        <w:jc w:val="right"/>
        <w:rPr>
          <w:b/>
        </w:rPr>
      </w:pPr>
      <w:r w:rsidRPr="00A914FA">
        <w:rPr>
          <w:b/>
        </w:rPr>
        <w:t>________________/</w:t>
      </w:r>
      <w:proofErr w:type="spellStart"/>
      <w:r w:rsidRPr="00A914FA">
        <w:rPr>
          <w:b/>
        </w:rPr>
        <w:t>Саржанов</w:t>
      </w:r>
      <w:proofErr w:type="spellEnd"/>
      <w:r w:rsidRPr="00A914FA">
        <w:rPr>
          <w:b/>
        </w:rPr>
        <w:t xml:space="preserve"> Г.Т.</w:t>
      </w:r>
    </w:p>
    <w:p w:rsidR="00A914FA" w:rsidRPr="00A914FA" w:rsidRDefault="00A914FA" w:rsidP="00A914F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11" w:rsidRPr="00F74046" w:rsidRDefault="00A0771B" w:rsidP="00F740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"___"___________20__</w:t>
      </w:r>
      <w:r w:rsidR="00A914FA" w:rsidRPr="00A914FA">
        <w:rPr>
          <w:rFonts w:ascii="Times New Roman" w:hAnsi="Times New Roman" w:cs="Times New Roman"/>
          <w:sz w:val="16"/>
          <w:szCs w:val="16"/>
        </w:rPr>
        <w:t xml:space="preserve"> г.</w:t>
      </w:r>
    </w:p>
    <w:sectPr w:rsidR="009D5D11" w:rsidRPr="00F74046" w:rsidSect="00A91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675D"/>
    <w:multiLevelType w:val="hybridMultilevel"/>
    <w:tmpl w:val="E13E94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56"/>
    <w:rsid w:val="00047A2B"/>
    <w:rsid w:val="00341156"/>
    <w:rsid w:val="009D5D11"/>
    <w:rsid w:val="00A0771B"/>
    <w:rsid w:val="00A914FA"/>
    <w:rsid w:val="00BA71E5"/>
    <w:rsid w:val="00D87BC8"/>
    <w:rsid w:val="00DD47E1"/>
    <w:rsid w:val="00E04736"/>
    <w:rsid w:val="00F7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4FA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914FA"/>
    <w:rPr>
      <w:rFonts w:ascii="Calibri" w:hAnsi="Calibri"/>
    </w:rPr>
  </w:style>
  <w:style w:type="paragraph" w:styleId="a5">
    <w:name w:val="No Spacing"/>
    <w:link w:val="a4"/>
    <w:uiPriority w:val="1"/>
    <w:qFormat/>
    <w:rsid w:val="00A914FA"/>
    <w:pPr>
      <w:spacing w:after="0" w:line="240" w:lineRule="auto"/>
    </w:pPr>
    <w:rPr>
      <w:rFonts w:ascii="Calibri" w:hAnsi="Calibri"/>
    </w:rPr>
  </w:style>
  <w:style w:type="paragraph" w:customStyle="1" w:styleId="a6">
    <w:name w:val="Текстовый блок"/>
    <w:rsid w:val="00A914F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914FA"/>
  </w:style>
  <w:style w:type="character" w:styleId="a7">
    <w:name w:val="Strong"/>
    <w:basedOn w:val="a0"/>
    <w:uiPriority w:val="22"/>
    <w:qFormat/>
    <w:rsid w:val="00A91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4FA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914FA"/>
    <w:rPr>
      <w:rFonts w:ascii="Calibri" w:hAnsi="Calibri"/>
    </w:rPr>
  </w:style>
  <w:style w:type="paragraph" w:styleId="a5">
    <w:name w:val="No Spacing"/>
    <w:link w:val="a4"/>
    <w:uiPriority w:val="1"/>
    <w:qFormat/>
    <w:rsid w:val="00A914FA"/>
    <w:pPr>
      <w:spacing w:after="0" w:line="240" w:lineRule="auto"/>
    </w:pPr>
    <w:rPr>
      <w:rFonts w:ascii="Calibri" w:hAnsi="Calibri"/>
    </w:rPr>
  </w:style>
  <w:style w:type="paragraph" w:customStyle="1" w:styleId="a6">
    <w:name w:val="Текстовый блок"/>
    <w:rsid w:val="00A914F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914FA"/>
  </w:style>
  <w:style w:type="character" w:styleId="a7">
    <w:name w:val="Strong"/>
    <w:basedOn w:val="a0"/>
    <w:uiPriority w:val="22"/>
    <w:qFormat/>
    <w:rsid w:val="00A91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2019-04-27T13:12:00Z</dcterms:created>
  <dcterms:modified xsi:type="dcterms:W3CDTF">2019-06-15T07:24:00Z</dcterms:modified>
</cp:coreProperties>
</file>