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1DC34A" w14:textId="77777777" w:rsidR="002E2156" w:rsidRDefault="002E2156" w:rsidP="002E2156">
      <w:pPr>
        <w:rPr>
          <w:rStyle w:val="a7"/>
          <w:rFonts w:eastAsiaTheme="minorHAnsi"/>
        </w:rPr>
      </w:pPr>
      <w:bookmarkStart w:id="0" w:name="_Hlk13486684"/>
      <w:r>
        <w:rPr>
          <w:rStyle w:val="a7"/>
        </w:rPr>
        <w:t xml:space="preserve">Внимание! </w:t>
      </w:r>
    </w:p>
    <w:p w14:paraId="45D9C7B9" w14:textId="727062D0" w:rsidR="002E2156" w:rsidRDefault="00C33C39" w:rsidP="002E2156">
      <w:pPr>
        <w:rPr>
          <w:rStyle w:val="a7"/>
          <w:b w:val="0"/>
        </w:rPr>
      </w:pPr>
      <w:hyperlink r:id="rId5" w:history="1">
        <w:r w:rsidR="002E2156" w:rsidRPr="00C33C39">
          <w:rPr>
            <w:rStyle w:val="a5"/>
          </w:rPr>
          <w:t>Юридическая компания Закон и Право</w:t>
        </w:r>
      </w:hyperlink>
      <w:r w:rsidR="002E2156">
        <w:rPr>
          <w:rStyle w:val="a7"/>
          <w:b w:val="0"/>
        </w:rPr>
        <w:t xml:space="preserve">, обращает ваше внимание на то, что данный документ является базовым и не всегда отвечает требованиям конкретной ситуации. Наши юристы готовы оказать вам помощь в составлении </w:t>
      </w:r>
      <w:proofErr w:type="gramStart"/>
      <w:r w:rsidR="002E2156">
        <w:rPr>
          <w:rStyle w:val="a7"/>
          <w:b w:val="0"/>
        </w:rPr>
        <w:t>любого правового документа</w:t>
      </w:r>
      <w:proofErr w:type="gramEnd"/>
      <w:r w:rsidR="002E2156">
        <w:rPr>
          <w:rStyle w:val="a7"/>
          <w:b w:val="0"/>
        </w:rPr>
        <w:t xml:space="preserve"> подходящего именно под вашу ситуацию.</w:t>
      </w:r>
    </w:p>
    <w:p w14:paraId="4ECFD5E1" w14:textId="77777777" w:rsidR="002E2156" w:rsidRDefault="002E2156" w:rsidP="002E2156">
      <w:pPr>
        <w:rPr>
          <w:rStyle w:val="a7"/>
          <w:b w:val="0"/>
        </w:rPr>
      </w:pPr>
      <w:bookmarkStart w:id="1" w:name="_GoBack"/>
      <w:bookmarkEnd w:id="0"/>
      <w:bookmarkEnd w:id="1"/>
      <w:r>
        <w:rPr>
          <w:rStyle w:val="a7"/>
          <w:b w:val="0"/>
        </w:rPr>
        <w:t>Для подробной информации свяжитесь по телефону; +7 (700) 978-57-55</w:t>
      </w:r>
    </w:p>
    <w:p w14:paraId="67F88034" w14:textId="74855A9A" w:rsidR="00562EDE" w:rsidRPr="00DF35A5" w:rsidRDefault="00562EDE" w:rsidP="00562EDE">
      <w:pPr>
        <w:pStyle w:val="a6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 xml:space="preserve">         </w:t>
      </w:r>
      <w:r>
        <w:rPr>
          <w:rFonts w:ascii="Times New Roman" w:hAnsi="Times New Roman"/>
          <w:b/>
          <w:szCs w:val="24"/>
        </w:rPr>
        <w:tab/>
      </w:r>
      <w:r>
        <w:rPr>
          <w:rFonts w:ascii="Times New Roman" w:hAnsi="Times New Roman"/>
          <w:b/>
          <w:szCs w:val="24"/>
        </w:rPr>
        <w:tab/>
      </w:r>
      <w:r>
        <w:rPr>
          <w:rFonts w:ascii="Times New Roman" w:hAnsi="Times New Roman"/>
          <w:b/>
          <w:szCs w:val="24"/>
        </w:rPr>
        <w:tab/>
      </w:r>
      <w:r>
        <w:rPr>
          <w:rFonts w:ascii="Times New Roman" w:hAnsi="Times New Roman"/>
          <w:b/>
          <w:szCs w:val="24"/>
        </w:rPr>
        <w:tab/>
      </w:r>
      <w:r>
        <w:rPr>
          <w:rFonts w:ascii="Times New Roman" w:hAnsi="Times New Roman"/>
          <w:b/>
          <w:szCs w:val="24"/>
        </w:rPr>
        <w:tab/>
        <w:t xml:space="preserve">         </w:t>
      </w:r>
      <w:r w:rsidRPr="00DF35A5">
        <w:rPr>
          <w:rFonts w:ascii="Times New Roman" w:hAnsi="Times New Roman"/>
          <w:b/>
          <w:szCs w:val="24"/>
        </w:rPr>
        <w:t xml:space="preserve">В </w:t>
      </w:r>
      <w:r>
        <w:rPr>
          <w:rFonts w:ascii="Times New Roman" w:hAnsi="Times New Roman"/>
          <w:b/>
          <w:szCs w:val="24"/>
        </w:rPr>
        <w:t>А</w:t>
      </w:r>
      <w:r w:rsidRPr="00DF35A5">
        <w:rPr>
          <w:rFonts w:ascii="Times New Roman" w:hAnsi="Times New Roman"/>
          <w:b/>
          <w:szCs w:val="24"/>
        </w:rPr>
        <w:t>пелляционную коллегию по гражданским</w:t>
      </w:r>
      <w:r w:rsidRPr="00DF35A5">
        <w:rPr>
          <w:rFonts w:ascii="Times New Roman" w:hAnsi="Times New Roman"/>
          <w:b/>
          <w:szCs w:val="24"/>
          <w:lang w:val="kk-KZ"/>
        </w:rPr>
        <w:t xml:space="preserve"> </w:t>
      </w:r>
      <w:r w:rsidRPr="00DF35A5">
        <w:rPr>
          <w:rFonts w:ascii="Times New Roman" w:hAnsi="Times New Roman"/>
          <w:b/>
          <w:szCs w:val="24"/>
          <w:lang w:val="kk-KZ"/>
        </w:rPr>
        <w:tab/>
      </w:r>
      <w:r w:rsidRPr="00DF35A5">
        <w:rPr>
          <w:rFonts w:ascii="Times New Roman" w:hAnsi="Times New Roman"/>
          <w:b/>
          <w:szCs w:val="24"/>
          <w:lang w:val="kk-KZ"/>
        </w:rPr>
        <w:tab/>
      </w:r>
      <w:r w:rsidRPr="00DF35A5">
        <w:rPr>
          <w:rFonts w:ascii="Times New Roman" w:hAnsi="Times New Roman"/>
          <w:b/>
          <w:szCs w:val="24"/>
          <w:lang w:val="kk-KZ"/>
        </w:rPr>
        <w:tab/>
      </w:r>
      <w:r w:rsidRPr="00DF35A5">
        <w:rPr>
          <w:rFonts w:ascii="Times New Roman" w:hAnsi="Times New Roman"/>
          <w:b/>
          <w:szCs w:val="24"/>
          <w:lang w:val="kk-KZ"/>
        </w:rPr>
        <w:tab/>
      </w:r>
      <w:r w:rsidRPr="00DF35A5">
        <w:rPr>
          <w:rFonts w:ascii="Times New Roman" w:hAnsi="Times New Roman"/>
          <w:b/>
          <w:szCs w:val="24"/>
          <w:lang w:val="kk-KZ"/>
        </w:rPr>
        <w:tab/>
      </w:r>
      <w:r w:rsidRPr="00DF35A5">
        <w:rPr>
          <w:rFonts w:ascii="Times New Roman" w:hAnsi="Times New Roman"/>
          <w:b/>
          <w:szCs w:val="24"/>
          <w:lang w:val="kk-KZ"/>
        </w:rPr>
        <w:tab/>
      </w:r>
      <w:r>
        <w:rPr>
          <w:rFonts w:ascii="Times New Roman" w:hAnsi="Times New Roman"/>
          <w:b/>
          <w:szCs w:val="24"/>
          <w:lang w:val="kk-KZ"/>
        </w:rPr>
        <w:tab/>
        <w:t xml:space="preserve">         </w:t>
      </w:r>
      <w:r w:rsidRPr="00DF35A5">
        <w:rPr>
          <w:rFonts w:ascii="Times New Roman" w:hAnsi="Times New Roman"/>
          <w:b/>
          <w:szCs w:val="24"/>
          <w:lang w:val="kk-KZ"/>
        </w:rPr>
        <w:t>и административным</w:t>
      </w:r>
      <w:r w:rsidRPr="00DF35A5">
        <w:rPr>
          <w:rFonts w:ascii="Times New Roman" w:hAnsi="Times New Roman"/>
          <w:b/>
          <w:szCs w:val="24"/>
        </w:rPr>
        <w:t xml:space="preserve"> делам Алматинского</w:t>
      </w:r>
      <w:r w:rsidRPr="00DF35A5">
        <w:rPr>
          <w:rFonts w:ascii="Times New Roman" w:hAnsi="Times New Roman"/>
          <w:b/>
          <w:szCs w:val="24"/>
          <w:lang w:val="kk-KZ"/>
        </w:rPr>
        <w:t xml:space="preserve">                                                                                                    </w:t>
      </w:r>
      <w:r w:rsidRPr="00DF35A5">
        <w:rPr>
          <w:rFonts w:ascii="Times New Roman" w:hAnsi="Times New Roman"/>
          <w:b/>
          <w:szCs w:val="24"/>
          <w:lang w:val="kk-KZ"/>
        </w:rPr>
        <w:tab/>
      </w:r>
      <w:r w:rsidRPr="00DF35A5">
        <w:rPr>
          <w:rFonts w:ascii="Times New Roman" w:hAnsi="Times New Roman"/>
          <w:b/>
          <w:szCs w:val="24"/>
          <w:lang w:val="kk-KZ"/>
        </w:rPr>
        <w:tab/>
      </w:r>
      <w:r w:rsidRPr="00DF35A5">
        <w:rPr>
          <w:rFonts w:ascii="Times New Roman" w:hAnsi="Times New Roman"/>
          <w:b/>
          <w:szCs w:val="24"/>
          <w:lang w:val="kk-KZ"/>
        </w:rPr>
        <w:tab/>
      </w:r>
      <w:r w:rsidRPr="00DF35A5">
        <w:rPr>
          <w:rFonts w:ascii="Times New Roman" w:hAnsi="Times New Roman"/>
          <w:b/>
          <w:szCs w:val="24"/>
          <w:lang w:val="kk-KZ"/>
        </w:rPr>
        <w:tab/>
      </w:r>
      <w:r w:rsidRPr="00DF35A5">
        <w:rPr>
          <w:rFonts w:ascii="Times New Roman" w:hAnsi="Times New Roman"/>
          <w:b/>
          <w:szCs w:val="24"/>
          <w:lang w:val="kk-KZ"/>
        </w:rPr>
        <w:tab/>
      </w:r>
      <w:r>
        <w:rPr>
          <w:rFonts w:ascii="Times New Roman" w:hAnsi="Times New Roman"/>
          <w:b/>
          <w:szCs w:val="24"/>
          <w:lang w:val="kk-KZ"/>
        </w:rPr>
        <w:t xml:space="preserve">         </w:t>
      </w:r>
      <w:r w:rsidRPr="00DF35A5">
        <w:rPr>
          <w:rFonts w:ascii="Times New Roman" w:hAnsi="Times New Roman"/>
          <w:b/>
          <w:szCs w:val="24"/>
        </w:rPr>
        <w:t>городского суда</w:t>
      </w:r>
    </w:p>
    <w:p w14:paraId="435B3AFC" w14:textId="08F4D9AB" w:rsidR="00562EDE" w:rsidRPr="00DF35A5" w:rsidRDefault="00562EDE" w:rsidP="00562EDE">
      <w:pPr>
        <w:pStyle w:val="a3"/>
        <w:rPr>
          <w:rFonts w:ascii="Times New Roman" w:hAnsi="Times New Roman"/>
          <w:sz w:val="24"/>
          <w:szCs w:val="24"/>
        </w:rPr>
      </w:pPr>
      <w:r w:rsidRPr="00DF35A5">
        <w:rPr>
          <w:rStyle w:val="a7"/>
          <w:rFonts w:ascii="Times New Roman" w:hAnsi="Times New Roman"/>
          <w:color w:val="222222"/>
          <w:sz w:val="24"/>
          <w:szCs w:val="24"/>
        </w:rPr>
        <w:tab/>
      </w:r>
      <w:r w:rsidRPr="00DF35A5">
        <w:rPr>
          <w:rStyle w:val="a7"/>
          <w:rFonts w:ascii="Times New Roman" w:hAnsi="Times New Roman"/>
          <w:color w:val="222222"/>
          <w:sz w:val="24"/>
          <w:szCs w:val="24"/>
        </w:rPr>
        <w:tab/>
      </w:r>
      <w:r w:rsidRPr="00DF35A5">
        <w:rPr>
          <w:rStyle w:val="a7"/>
          <w:rFonts w:ascii="Times New Roman" w:hAnsi="Times New Roman"/>
          <w:color w:val="222222"/>
          <w:sz w:val="24"/>
          <w:szCs w:val="24"/>
        </w:rPr>
        <w:tab/>
      </w:r>
      <w:r w:rsidRPr="00DF35A5">
        <w:rPr>
          <w:rStyle w:val="a7"/>
          <w:rFonts w:ascii="Times New Roman" w:hAnsi="Times New Roman"/>
          <w:color w:val="222222"/>
          <w:sz w:val="24"/>
          <w:szCs w:val="24"/>
        </w:rPr>
        <w:tab/>
      </w:r>
      <w:r w:rsidRPr="00DF35A5">
        <w:rPr>
          <w:rStyle w:val="a7"/>
          <w:rFonts w:ascii="Times New Roman" w:hAnsi="Times New Roman"/>
          <w:color w:val="222222"/>
          <w:sz w:val="24"/>
          <w:szCs w:val="24"/>
        </w:rPr>
        <w:tab/>
      </w:r>
      <w:r w:rsidRPr="00654E45">
        <w:rPr>
          <w:rStyle w:val="a7"/>
          <w:rFonts w:ascii="Times New Roman" w:hAnsi="Times New Roman"/>
          <w:b w:val="0"/>
          <w:bCs w:val="0"/>
          <w:color w:val="222222"/>
          <w:sz w:val="24"/>
          <w:szCs w:val="24"/>
        </w:rPr>
        <w:t xml:space="preserve">         </w:t>
      </w:r>
      <w:r w:rsidRPr="00654E45">
        <w:rPr>
          <w:rStyle w:val="a7"/>
          <w:rFonts w:ascii="Times New Roman" w:hAnsi="Times New Roman"/>
          <w:b w:val="0"/>
          <w:bCs w:val="0"/>
          <w:sz w:val="24"/>
          <w:szCs w:val="24"/>
        </w:rPr>
        <w:t xml:space="preserve">г. Алматы, </w:t>
      </w:r>
      <w:r w:rsidR="00AA2166">
        <w:rPr>
          <w:rStyle w:val="a7"/>
          <w:rFonts w:ascii="Times New Roman" w:hAnsi="Times New Roman"/>
          <w:b w:val="0"/>
          <w:bCs w:val="0"/>
          <w:sz w:val="24"/>
          <w:szCs w:val="24"/>
        </w:rPr>
        <w:t>индекс__________</w:t>
      </w:r>
      <w:r w:rsidRPr="00654E45">
        <w:rPr>
          <w:rStyle w:val="a7"/>
          <w:rFonts w:ascii="Times New Roman" w:hAnsi="Times New Roman"/>
          <w:b w:val="0"/>
          <w:bCs w:val="0"/>
          <w:sz w:val="24"/>
          <w:szCs w:val="24"/>
        </w:rPr>
        <w:t>,</w:t>
      </w:r>
      <w:r w:rsidRPr="00DF35A5">
        <w:rPr>
          <w:rStyle w:val="apple-converted-space"/>
          <w:rFonts w:ascii="Times New Roman" w:hAnsi="Times New Roman"/>
          <w:color w:val="222222"/>
          <w:sz w:val="24"/>
          <w:szCs w:val="24"/>
        </w:rPr>
        <w:t> </w:t>
      </w:r>
      <w:proofErr w:type="spellStart"/>
      <w:r w:rsidRPr="00DF35A5">
        <w:rPr>
          <w:rFonts w:ascii="Times New Roman" w:hAnsi="Times New Roman"/>
          <w:sz w:val="24"/>
          <w:szCs w:val="24"/>
        </w:rPr>
        <w:t>ул</w:t>
      </w:r>
      <w:proofErr w:type="spellEnd"/>
      <w:r w:rsidR="00AA2166">
        <w:rPr>
          <w:rFonts w:ascii="Times New Roman" w:hAnsi="Times New Roman"/>
          <w:sz w:val="24"/>
          <w:szCs w:val="24"/>
        </w:rPr>
        <w:t>_____________</w:t>
      </w:r>
      <w:r w:rsidRPr="00DF35A5">
        <w:rPr>
          <w:rFonts w:ascii="Times New Roman" w:hAnsi="Times New Roman"/>
          <w:sz w:val="24"/>
          <w:szCs w:val="24"/>
        </w:rPr>
        <w:t>.</w:t>
      </w:r>
    </w:p>
    <w:p w14:paraId="1DF2A533" w14:textId="5CE65AF7" w:rsidR="00562EDE" w:rsidRPr="00DF35A5" w:rsidRDefault="00562EDE" w:rsidP="00562EDE">
      <w:pPr>
        <w:pStyle w:val="a3"/>
        <w:rPr>
          <w:rFonts w:ascii="Times New Roman" w:hAnsi="Times New Roman"/>
          <w:sz w:val="24"/>
          <w:szCs w:val="24"/>
        </w:rPr>
      </w:pPr>
      <w:r w:rsidRPr="00DF35A5">
        <w:rPr>
          <w:rStyle w:val="a7"/>
          <w:rFonts w:ascii="Times New Roman" w:hAnsi="Times New Roman"/>
          <w:color w:val="222222"/>
          <w:sz w:val="24"/>
          <w:szCs w:val="24"/>
        </w:rPr>
        <w:tab/>
      </w:r>
      <w:r w:rsidRPr="00DF35A5">
        <w:rPr>
          <w:rStyle w:val="a7"/>
          <w:rFonts w:ascii="Times New Roman" w:hAnsi="Times New Roman"/>
          <w:color w:val="222222"/>
          <w:sz w:val="24"/>
          <w:szCs w:val="24"/>
        </w:rPr>
        <w:tab/>
      </w:r>
      <w:r w:rsidRPr="00DF35A5">
        <w:rPr>
          <w:rStyle w:val="a7"/>
          <w:rFonts w:ascii="Times New Roman" w:hAnsi="Times New Roman"/>
          <w:color w:val="222222"/>
          <w:sz w:val="24"/>
          <w:szCs w:val="24"/>
        </w:rPr>
        <w:tab/>
      </w:r>
      <w:r w:rsidRPr="00DF35A5">
        <w:rPr>
          <w:rStyle w:val="a7"/>
          <w:rFonts w:ascii="Times New Roman" w:hAnsi="Times New Roman"/>
          <w:color w:val="222222"/>
          <w:sz w:val="24"/>
          <w:szCs w:val="24"/>
        </w:rPr>
        <w:tab/>
      </w:r>
      <w:r w:rsidRPr="00DF35A5">
        <w:rPr>
          <w:rStyle w:val="a7"/>
          <w:rFonts w:ascii="Times New Roman" w:hAnsi="Times New Roman"/>
          <w:color w:val="222222"/>
          <w:sz w:val="24"/>
          <w:szCs w:val="24"/>
        </w:rPr>
        <w:tab/>
      </w:r>
      <w:r>
        <w:rPr>
          <w:rStyle w:val="a7"/>
          <w:rFonts w:ascii="Times New Roman" w:hAnsi="Times New Roman"/>
          <w:color w:val="222222"/>
          <w:sz w:val="24"/>
          <w:szCs w:val="24"/>
        </w:rPr>
        <w:t xml:space="preserve">         </w:t>
      </w:r>
      <w:r w:rsidR="00AA2166" w:rsidRPr="00AA2166">
        <w:rPr>
          <w:rFonts w:ascii="Times New Roman" w:hAnsi="Times New Roman"/>
          <w:sz w:val="24"/>
          <w:szCs w:val="24"/>
        </w:rPr>
        <w:t>________@sud.kz</w:t>
      </w:r>
    </w:p>
    <w:p w14:paraId="7B39FE61" w14:textId="2B45555F" w:rsidR="00F56BE0" w:rsidRDefault="00F56BE0" w:rsidP="00F56BE0">
      <w:pPr>
        <w:spacing w:after="0"/>
        <w:ind w:left="4111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от Ответчика: ООО «</w:t>
      </w:r>
      <w:r w:rsidR="00AA2166">
        <w:rPr>
          <w:rFonts w:ascii="Times New Roman" w:hAnsi="Times New Roman" w:cs="Times New Roman"/>
          <w:b/>
          <w:sz w:val="24"/>
        </w:rPr>
        <w:t>_________________________</w:t>
      </w:r>
      <w:r>
        <w:rPr>
          <w:rFonts w:ascii="Times New Roman" w:hAnsi="Times New Roman" w:cs="Times New Roman"/>
          <w:b/>
          <w:sz w:val="24"/>
        </w:rPr>
        <w:t>»</w:t>
      </w:r>
    </w:p>
    <w:p w14:paraId="7AE0D009" w14:textId="60FA6E4F" w:rsidR="00F56BE0" w:rsidRDefault="00F56BE0" w:rsidP="00F56BE0">
      <w:pPr>
        <w:spacing w:after="0" w:line="240" w:lineRule="auto"/>
        <w:ind w:left="4111"/>
        <w:rPr>
          <w:rFonts w:ascii="Times New Roman" w:hAnsi="Times New Roman" w:cs="Times New Roman"/>
          <w:sz w:val="24"/>
          <w:szCs w:val="24"/>
        </w:rPr>
      </w:pPr>
      <w:r w:rsidRPr="0049207B">
        <w:rPr>
          <w:rFonts w:ascii="Times New Roman" w:hAnsi="Times New Roman" w:cs="Times New Roman"/>
          <w:sz w:val="24"/>
          <w:szCs w:val="24"/>
        </w:rPr>
        <w:t>ИНН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A2166">
        <w:rPr>
          <w:rFonts w:ascii="Times New Roman" w:hAnsi="Times New Roman" w:cs="Times New Roman"/>
          <w:sz w:val="24"/>
          <w:szCs w:val="24"/>
        </w:rPr>
        <w:t>_________________________</w:t>
      </w:r>
    </w:p>
    <w:p w14:paraId="1D99F2C4" w14:textId="77777777" w:rsidR="00F56BE0" w:rsidRPr="0049207B" w:rsidRDefault="00F56BE0" w:rsidP="00F56BE0">
      <w:pPr>
        <w:spacing w:after="0" w:line="240" w:lineRule="auto"/>
        <w:ind w:left="4111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Российская Федерация, </w:t>
      </w:r>
      <w:r w:rsidRPr="0049207B">
        <w:rPr>
          <w:rFonts w:ascii="Times New Roman" w:hAnsi="Times New Roman" w:cs="Times New Roman"/>
          <w:sz w:val="24"/>
          <w:szCs w:val="24"/>
          <w:lang w:val="kk-KZ"/>
        </w:rPr>
        <w:t>Курская область,</w:t>
      </w:r>
    </w:p>
    <w:p w14:paraId="360308AB" w14:textId="7345FF6C" w:rsidR="00F56BE0" w:rsidRPr="00CD7EFA" w:rsidRDefault="00F56BE0" w:rsidP="00F56BE0">
      <w:pPr>
        <w:spacing w:after="0" w:line="240" w:lineRule="auto"/>
        <w:ind w:left="4111"/>
        <w:rPr>
          <w:rFonts w:ascii="Times New Roman" w:hAnsi="Times New Roman" w:cs="Times New Roman"/>
          <w:sz w:val="24"/>
          <w:szCs w:val="24"/>
          <w:lang w:val="kk-KZ"/>
        </w:rPr>
      </w:pPr>
      <w:r w:rsidRPr="0049207B">
        <w:rPr>
          <w:rFonts w:ascii="Times New Roman" w:hAnsi="Times New Roman" w:cs="Times New Roman"/>
          <w:sz w:val="24"/>
          <w:szCs w:val="24"/>
          <w:lang w:val="kk-KZ"/>
        </w:rPr>
        <w:t xml:space="preserve">г. Курчатов, </w:t>
      </w:r>
      <w:r w:rsidR="00AA2166">
        <w:rPr>
          <w:rFonts w:ascii="Times New Roman" w:hAnsi="Times New Roman" w:cs="Times New Roman"/>
          <w:sz w:val="24"/>
          <w:szCs w:val="24"/>
          <w:lang w:val="kk-KZ"/>
        </w:rPr>
        <w:t>____________________</w:t>
      </w:r>
    </w:p>
    <w:p w14:paraId="2D705C31" w14:textId="77777777" w:rsidR="00F56BE0" w:rsidRPr="00F70D1A" w:rsidRDefault="00F56BE0" w:rsidP="00F56BE0">
      <w:pPr>
        <w:spacing w:after="0" w:line="240" w:lineRule="auto"/>
        <w:ind w:left="4111" w:right="-1"/>
        <w:jc w:val="both"/>
        <w:rPr>
          <w:rFonts w:ascii="Times New Roman" w:eastAsiaTheme="minorHAnsi" w:hAnsi="Times New Roman" w:cs="Times New Roman"/>
          <w:b/>
          <w:sz w:val="24"/>
          <w:szCs w:val="24"/>
          <w:lang w:val="kk-KZ" w:eastAsia="en-US"/>
        </w:rPr>
      </w:pPr>
      <w:r w:rsidRPr="00F70D1A">
        <w:rPr>
          <w:rFonts w:ascii="Times New Roman" w:eastAsiaTheme="minorHAnsi" w:hAnsi="Times New Roman" w:cs="Times New Roman"/>
          <w:b/>
          <w:sz w:val="24"/>
          <w:szCs w:val="24"/>
          <w:lang w:val="kk-KZ" w:eastAsia="en-US"/>
        </w:rPr>
        <w:t>Представитель по доверенности:</w:t>
      </w:r>
    </w:p>
    <w:p w14:paraId="4A8D95FF" w14:textId="77777777" w:rsidR="00F56BE0" w:rsidRPr="00F70D1A" w:rsidRDefault="00F56BE0" w:rsidP="00F56BE0">
      <w:pPr>
        <w:spacing w:after="0" w:line="240" w:lineRule="auto"/>
        <w:ind w:left="4111" w:right="-1"/>
        <w:jc w:val="both"/>
        <w:rPr>
          <w:rFonts w:ascii="Times New Roman" w:eastAsiaTheme="minorHAnsi" w:hAnsi="Times New Roman" w:cs="Times New Roman"/>
          <w:bCs/>
          <w:sz w:val="24"/>
          <w:szCs w:val="24"/>
          <w:lang w:val="kk-KZ" w:eastAsia="en-US"/>
        </w:rPr>
      </w:pPr>
      <w:r w:rsidRPr="00F70D1A">
        <w:rPr>
          <w:rFonts w:ascii="Times New Roman" w:eastAsiaTheme="minorHAnsi" w:hAnsi="Times New Roman" w:cs="Times New Roman"/>
          <w:bCs/>
          <w:sz w:val="24"/>
          <w:szCs w:val="24"/>
          <w:lang w:val="kk-KZ" w:eastAsia="en-US"/>
        </w:rPr>
        <w:t xml:space="preserve">ТОО «Юридическая компания </w:t>
      </w:r>
    </w:p>
    <w:p w14:paraId="34C03B71" w14:textId="77777777" w:rsidR="00F56BE0" w:rsidRPr="00F70D1A" w:rsidRDefault="00F56BE0" w:rsidP="00F56BE0">
      <w:pPr>
        <w:spacing w:after="0" w:line="240" w:lineRule="auto"/>
        <w:ind w:left="4111" w:right="-1"/>
        <w:jc w:val="both"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  <w:r w:rsidRPr="00F70D1A">
        <w:rPr>
          <w:rFonts w:ascii="Times New Roman" w:eastAsiaTheme="minorHAnsi" w:hAnsi="Times New Roman" w:cs="Times New Roman"/>
          <w:bCs/>
          <w:sz w:val="24"/>
          <w:szCs w:val="24"/>
          <w:lang w:val="kk-KZ" w:eastAsia="en-US"/>
        </w:rPr>
        <w:t xml:space="preserve">Закон и Право» </w:t>
      </w:r>
      <w:r w:rsidRPr="00F70D1A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в лице Генерального директора </w:t>
      </w:r>
    </w:p>
    <w:p w14:paraId="4DB535CB" w14:textId="77777777" w:rsidR="00F56BE0" w:rsidRPr="00F70D1A" w:rsidRDefault="00F56BE0" w:rsidP="00F56BE0">
      <w:pPr>
        <w:spacing w:after="0" w:line="240" w:lineRule="auto"/>
        <w:ind w:left="4111" w:right="-1"/>
        <w:jc w:val="both"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  <w:proofErr w:type="spellStart"/>
      <w:r w:rsidRPr="00F70D1A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Саржанова</w:t>
      </w:r>
      <w:proofErr w:type="spellEnd"/>
      <w:r w:rsidRPr="00F70D1A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 </w:t>
      </w:r>
      <w:proofErr w:type="spellStart"/>
      <w:r w:rsidRPr="00F70D1A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Галымжана</w:t>
      </w:r>
      <w:proofErr w:type="spellEnd"/>
      <w:r w:rsidRPr="00F70D1A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 </w:t>
      </w:r>
      <w:proofErr w:type="spellStart"/>
      <w:r w:rsidRPr="00F70D1A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Турлыбековича</w:t>
      </w:r>
      <w:proofErr w:type="spellEnd"/>
      <w:r w:rsidRPr="00F70D1A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.</w:t>
      </w:r>
    </w:p>
    <w:p w14:paraId="3BDD7B1F" w14:textId="77777777" w:rsidR="00F56BE0" w:rsidRPr="00F70D1A" w:rsidRDefault="00F56BE0" w:rsidP="00F56BE0">
      <w:pPr>
        <w:spacing w:after="0" w:line="240" w:lineRule="auto"/>
        <w:ind w:left="4111" w:right="-1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70D1A">
        <w:rPr>
          <w:rFonts w:ascii="Times New Roman" w:eastAsiaTheme="minorHAnsi" w:hAnsi="Times New Roman" w:cs="Times New Roman"/>
          <w:sz w:val="24"/>
          <w:szCs w:val="24"/>
          <w:lang w:val="kk-KZ" w:eastAsia="en-US"/>
        </w:rPr>
        <w:t>БИН 190240029071.</w:t>
      </w:r>
    </w:p>
    <w:p w14:paraId="3AC92DF4" w14:textId="77777777" w:rsidR="00F56BE0" w:rsidRPr="00F70D1A" w:rsidRDefault="00F56BE0" w:rsidP="00F56BE0">
      <w:pPr>
        <w:spacing w:after="0" w:line="240" w:lineRule="auto"/>
        <w:ind w:left="4111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70D1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г. Алматы, пр. </w:t>
      </w:r>
      <w:proofErr w:type="spellStart"/>
      <w:r w:rsidRPr="00F70D1A">
        <w:rPr>
          <w:rFonts w:ascii="Times New Roman" w:eastAsiaTheme="minorHAnsi" w:hAnsi="Times New Roman" w:cs="Times New Roman"/>
          <w:sz w:val="24"/>
          <w:szCs w:val="24"/>
          <w:lang w:eastAsia="en-US"/>
        </w:rPr>
        <w:t>Абылай</w:t>
      </w:r>
      <w:proofErr w:type="spellEnd"/>
      <w:r w:rsidRPr="00F70D1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хана, 79/71, офис 304</w:t>
      </w:r>
    </w:p>
    <w:p w14:paraId="52F4AD60" w14:textId="77777777" w:rsidR="00F56BE0" w:rsidRPr="00F70D1A" w:rsidRDefault="00C33C39" w:rsidP="00F56BE0">
      <w:pPr>
        <w:spacing w:after="0" w:line="240" w:lineRule="auto"/>
        <w:ind w:left="4111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hyperlink r:id="rId6" w:history="1">
        <w:r w:rsidR="00F56BE0" w:rsidRPr="00F70D1A">
          <w:rPr>
            <w:rFonts w:ascii="Times New Roman" w:eastAsiaTheme="minorHAnsi" w:hAnsi="Times New Roman" w:cs="Times New Roman"/>
            <w:color w:val="0563C1" w:themeColor="hyperlink"/>
            <w:sz w:val="24"/>
            <w:szCs w:val="24"/>
            <w:u w:val="single"/>
            <w:lang w:val="en-US" w:eastAsia="en-US"/>
          </w:rPr>
          <w:t>info</w:t>
        </w:r>
        <w:r w:rsidR="00F56BE0" w:rsidRPr="00F70D1A">
          <w:rPr>
            <w:rFonts w:ascii="Times New Roman" w:eastAsiaTheme="minorHAnsi" w:hAnsi="Times New Roman" w:cs="Times New Roman"/>
            <w:color w:val="0563C1" w:themeColor="hyperlink"/>
            <w:sz w:val="24"/>
            <w:szCs w:val="24"/>
            <w:u w:val="single"/>
            <w:lang w:eastAsia="en-US"/>
          </w:rPr>
          <w:t>@</w:t>
        </w:r>
        <w:r w:rsidR="00F56BE0" w:rsidRPr="00F70D1A">
          <w:rPr>
            <w:rFonts w:ascii="Times New Roman" w:eastAsiaTheme="minorHAnsi" w:hAnsi="Times New Roman" w:cs="Times New Roman"/>
            <w:color w:val="0563C1" w:themeColor="hyperlink"/>
            <w:sz w:val="24"/>
            <w:szCs w:val="24"/>
            <w:u w:val="single"/>
            <w:lang w:val="en-US" w:eastAsia="en-US"/>
          </w:rPr>
          <w:t>zakonpravo</w:t>
        </w:r>
        <w:r w:rsidR="00F56BE0" w:rsidRPr="00F70D1A">
          <w:rPr>
            <w:rFonts w:ascii="Times New Roman" w:eastAsiaTheme="minorHAnsi" w:hAnsi="Times New Roman" w:cs="Times New Roman"/>
            <w:color w:val="0563C1" w:themeColor="hyperlink"/>
            <w:sz w:val="24"/>
            <w:szCs w:val="24"/>
            <w:u w:val="single"/>
            <w:lang w:eastAsia="en-US"/>
          </w:rPr>
          <w:t>.</w:t>
        </w:r>
        <w:r w:rsidR="00F56BE0" w:rsidRPr="00F70D1A">
          <w:rPr>
            <w:rFonts w:ascii="Times New Roman" w:eastAsiaTheme="minorHAnsi" w:hAnsi="Times New Roman" w:cs="Times New Roman"/>
            <w:color w:val="0563C1" w:themeColor="hyperlink"/>
            <w:sz w:val="24"/>
            <w:szCs w:val="24"/>
            <w:u w:val="single"/>
            <w:lang w:val="en-US" w:eastAsia="en-US"/>
          </w:rPr>
          <w:t>kz</w:t>
        </w:r>
      </w:hyperlink>
      <w:r w:rsidR="00F56BE0" w:rsidRPr="00F70D1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/ </w:t>
      </w:r>
      <w:hyperlink r:id="rId7" w:history="1">
        <w:r w:rsidR="00F56BE0" w:rsidRPr="00F70D1A">
          <w:rPr>
            <w:rFonts w:ascii="Times New Roman" w:eastAsiaTheme="minorHAnsi" w:hAnsi="Times New Roman" w:cs="Times New Roman"/>
            <w:color w:val="0563C1" w:themeColor="hyperlink"/>
            <w:sz w:val="24"/>
            <w:szCs w:val="24"/>
            <w:u w:val="single"/>
            <w:lang w:val="en-US" w:eastAsia="en-US"/>
          </w:rPr>
          <w:t>www</w:t>
        </w:r>
        <w:r w:rsidR="00F56BE0" w:rsidRPr="00F70D1A">
          <w:rPr>
            <w:rFonts w:ascii="Times New Roman" w:eastAsiaTheme="minorHAnsi" w:hAnsi="Times New Roman" w:cs="Times New Roman"/>
            <w:color w:val="0563C1" w:themeColor="hyperlink"/>
            <w:sz w:val="24"/>
            <w:szCs w:val="24"/>
            <w:u w:val="single"/>
            <w:lang w:eastAsia="en-US"/>
          </w:rPr>
          <w:t>.</w:t>
        </w:r>
        <w:r w:rsidR="00F56BE0" w:rsidRPr="00F70D1A">
          <w:rPr>
            <w:rFonts w:ascii="Times New Roman" w:eastAsiaTheme="minorHAnsi" w:hAnsi="Times New Roman" w:cs="Times New Roman"/>
            <w:color w:val="0563C1" w:themeColor="hyperlink"/>
            <w:sz w:val="24"/>
            <w:szCs w:val="24"/>
            <w:u w:val="single"/>
            <w:lang w:val="en-US" w:eastAsia="en-US"/>
          </w:rPr>
          <w:t>zakonpravo</w:t>
        </w:r>
        <w:r w:rsidR="00F56BE0" w:rsidRPr="00F70D1A">
          <w:rPr>
            <w:rFonts w:ascii="Times New Roman" w:eastAsiaTheme="minorHAnsi" w:hAnsi="Times New Roman" w:cs="Times New Roman"/>
            <w:color w:val="0563C1" w:themeColor="hyperlink"/>
            <w:sz w:val="24"/>
            <w:szCs w:val="24"/>
            <w:u w:val="single"/>
            <w:lang w:eastAsia="en-US"/>
          </w:rPr>
          <w:t>.</w:t>
        </w:r>
        <w:proofErr w:type="spellStart"/>
        <w:r w:rsidR="00F56BE0" w:rsidRPr="00F70D1A">
          <w:rPr>
            <w:rFonts w:ascii="Times New Roman" w:eastAsiaTheme="minorHAnsi" w:hAnsi="Times New Roman" w:cs="Times New Roman"/>
            <w:color w:val="0563C1" w:themeColor="hyperlink"/>
            <w:sz w:val="24"/>
            <w:szCs w:val="24"/>
            <w:u w:val="single"/>
            <w:lang w:val="en-US" w:eastAsia="en-US"/>
          </w:rPr>
          <w:t>kz</w:t>
        </w:r>
        <w:proofErr w:type="spellEnd"/>
      </w:hyperlink>
    </w:p>
    <w:p w14:paraId="0FAC1D83" w14:textId="77777777" w:rsidR="00F56BE0" w:rsidRPr="00AA2166" w:rsidRDefault="00F56BE0" w:rsidP="00F56BE0">
      <w:pPr>
        <w:spacing w:after="0" w:line="240" w:lineRule="auto"/>
        <w:ind w:left="4111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A2166">
        <w:rPr>
          <w:rFonts w:ascii="Times New Roman" w:eastAsiaTheme="minorHAnsi" w:hAnsi="Times New Roman" w:cs="Times New Roman"/>
          <w:sz w:val="24"/>
          <w:szCs w:val="24"/>
          <w:lang w:eastAsia="en-US"/>
        </w:rPr>
        <w:t>+ 7</w:t>
      </w:r>
      <w:r w:rsidRPr="00F70D1A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 </w:t>
      </w:r>
      <w:r w:rsidRPr="00AA2166">
        <w:rPr>
          <w:rFonts w:ascii="Times New Roman" w:eastAsiaTheme="minorHAnsi" w:hAnsi="Times New Roman" w:cs="Times New Roman"/>
          <w:sz w:val="24"/>
          <w:szCs w:val="24"/>
          <w:lang w:eastAsia="en-US"/>
        </w:rPr>
        <w:t>727</w:t>
      </w:r>
      <w:r w:rsidRPr="00F70D1A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 </w:t>
      </w:r>
      <w:r w:rsidRPr="00AA2166">
        <w:rPr>
          <w:rFonts w:ascii="Times New Roman" w:eastAsiaTheme="minorHAnsi" w:hAnsi="Times New Roman" w:cs="Times New Roman"/>
          <w:sz w:val="24"/>
          <w:szCs w:val="24"/>
          <w:lang w:eastAsia="en-US"/>
        </w:rPr>
        <w:t>978 5755; +7</w:t>
      </w:r>
      <w:r w:rsidRPr="00F70D1A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 </w:t>
      </w:r>
      <w:r w:rsidRPr="00AA2166">
        <w:rPr>
          <w:rFonts w:ascii="Times New Roman" w:eastAsiaTheme="minorHAnsi" w:hAnsi="Times New Roman" w:cs="Times New Roman"/>
          <w:sz w:val="24"/>
          <w:szCs w:val="24"/>
          <w:lang w:eastAsia="en-US"/>
        </w:rPr>
        <w:t>700</w:t>
      </w:r>
      <w:r w:rsidRPr="00F70D1A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 </w:t>
      </w:r>
      <w:r w:rsidRPr="00AA2166">
        <w:rPr>
          <w:rFonts w:ascii="Times New Roman" w:eastAsiaTheme="minorHAnsi" w:hAnsi="Times New Roman" w:cs="Times New Roman"/>
          <w:sz w:val="24"/>
          <w:szCs w:val="24"/>
          <w:lang w:eastAsia="en-US"/>
        </w:rPr>
        <w:t>978 5755</w:t>
      </w:r>
    </w:p>
    <w:p w14:paraId="58F4D1B4" w14:textId="6B5988D6" w:rsidR="00F56BE0" w:rsidRPr="00AA2166" w:rsidRDefault="00F56BE0" w:rsidP="00F56BE0">
      <w:pPr>
        <w:spacing w:after="0"/>
        <w:ind w:left="4111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</w:t>
      </w:r>
      <w:r w:rsidRPr="004C1ABB">
        <w:rPr>
          <w:rFonts w:ascii="Times New Roman" w:hAnsi="Times New Roman" w:cs="Times New Roman"/>
          <w:b/>
          <w:sz w:val="24"/>
          <w:szCs w:val="24"/>
        </w:rPr>
        <w:t>стец</w:t>
      </w:r>
      <w:r w:rsidRPr="00AA2166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4C1ABB">
        <w:rPr>
          <w:rFonts w:ascii="Times New Roman" w:hAnsi="Times New Roman" w:cs="Times New Roman"/>
          <w:b/>
          <w:sz w:val="24"/>
        </w:rPr>
        <w:t>ТОО</w:t>
      </w:r>
      <w:r w:rsidRPr="00AA2166">
        <w:rPr>
          <w:rFonts w:ascii="Times New Roman" w:hAnsi="Times New Roman" w:cs="Times New Roman"/>
          <w:b/>
          <w:sz w:val="24"/>
        </w:rPr>
        <w:t xml:space="preserve"> «</w:t>
      </w:r>
      <w:r w:rsidR="00AA2166" w:rsidRPr="00AA2166">
        <w:rPr>
          <w:rFonts w:ascii="Times New Roman" w:hAnsi="Times New Roman" w:cs="Times New Roman"/>
          <w:b/>
          <w:sz w:val="24"/>
        </w:rPr>
        <w:t>_________________________</w:t>
      </w:r>
      <w:r w:rsidRPr="00AA2166">
        <w:rPr>
          <w:rFonts w:ascii="Times New Roman" w:hAnsi="Times New Roman" w:cs="Times New Roman"/>
          <w:b/>
          <w:sz w:val="24"/>
        </w:rPr>
        <w:t>»</w:t>
      </w:r>
    </w:p>
    <w:p w14:paraId="431DB930" w14:textId="20617135" w:rsidR="00F56BE0" w:rsidRPr="00AA2166" w:rsidRDefault="00F56BE0" w:rsidP="00F56BE0">
      <w:pPr>
        <w:spacing w:after="0"/>
        <w:ind w:left="4111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БИН</w:t>
      </w:r>
      <w:r w:rsidRPr="00AA2166">
        <w:rPr>
          <w:rFonts w:ascii="Times New Roman" w:hAnsi="Times New Roman" w:cs="Times New Roman"/>
          <w:sz w:val="24"/>
        </w:rPr>
        <w:t xml:space="preserve"> </w:t>
      </w:r>
      <w:r w:rsidR="00AA2166">
        <w:rPr>
          <w:rFonts w:ascii="Times New Roman" w:hAnsi="Times New Roman" w:cs="Times New Roman"/>
          <w:sz w:val="24"/>
        </w:rPr>
        <w:t>_________________________</w:t>
      </w:r>
    </w:p>
    <w:p w14:paraId="66563543" w14:textId="7A1C6653" w:rsidR="00F56BE0" w:rsidRDefault="00F56BE0" w:rsidP="00F56BE0">
      <w:pPr>
        <w:spacing w:after="0"/>
        <w:ind w:left="4111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г. Алматы, ул. </w:t>
      </w:r>
      <w:r w:rsidR="00AA2166">
        <w:rPr>
          <w:rFonts w:ascii="Times New Roman" w:hAnsi="Times New Roman" w:cs="Times New Roman"/>
          <w:sz w:val="24"/>
        </w:rPr>
        <w:t>_________________________</w:t>
      </w:r>
    </w:p>
    <w:p w14:paraId="628BA1B1" w14:textId="665B53C6" w:rsidR="00F56BE0" w:rsidRDefault="00F56BE0" w:rsidP="00AA2166">
      <w:pPr>
        <w:spacing w:after="0"/>
        <w:ind w:left="411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</w:rPr>
        <w:t>+7 </w:t>
      </w:r>
      <w:r w:rsidR="00AA2166">
        <w:rPr>
          <w:rFonts w:ascii="Times New Roman" w:hAnsi="Times New Roman" w:cs="Times New Roman"/>
          <w:sz w:val="24"/>
        </w:rPr>
        <w:t>_________________________</w:t>
      </w:r>
    </w:p>
    <w:p w14:paraId="21C6E72F" w14:textId="77777777" w:rsidR="00F56BE0" w:rsidRDefault="00F56BE0" w:rsidP="00F56BE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69FAE6B" w14:textId="3BA93EF3" w:rsidR="00F56BE0" w:rsidRPr="00710E4D" w:rsidRDefault="00710E4D" w:rsidP="00F56BE0">
      <w:pPr>
        <w:pStyle w:val="a3"/>
        <w:jc w:val="center"/>
        <w:rPr>
          <w:rStyle w:val="a5"/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fldChar w:fldCharType="begin"/>
      </w:r>
      <w:r>
        <w:rPr>
          <w:rFonts w:ascii="Times New Roman" w:hAnsi="Times New Roman" w:cs="Times New Roman"/>
          <w:b/>
          <w:sz w:val="24"/>
          <w:szCs w:val="24"/>
        </w:rPr>
        <w:instrText xml:space="preserve"> HYPERLINK "https://www.zakonpravo.kz/news/zashchita-grazhdanskih-prav" </w:instrText>
      </w:r>
      <w:r>
        <w:rPr>
          <w:rFonts w:ascii="Times New Roman" w:hAnsi="Times New Roman" w:cs="Times New Roman"/>
          <w:b/>
          <w:sz w:val="24"/>
          <w:szCs w:val="24"/>
        </w:rPr>
        <w:fldChar w:fldCharType="separate"/>
      </w:r>
      <w:r w:rsidR="00F56BE0" w:rsidRPr="00710E4D">
        <w:rPr>
          <w:rStyle w:val="a5"/>
          <w:rFonts w:ascii="Times New Roman" w:hAnsi="Times New Roman" w:cs="Times New Roman"/>
          <w:b/>
          <w:sz w:val="24"/>
          <w:szCs w:val="24"/>
        </w:rPr>
        <w:t>Ходатайство</w:t>
      </w:r>
    </w:p>
    <w:p w14:paraId="16F32F7E" w14:textId="22BADF37" w:rsidR="00F56BE0" w:rsidRDefault="00F56BE0" w:rsidP="00F56BE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710E4D">
        <w:rPr>
          <w:rStyle w:val="a5"/>
          <w:rFonts w:ascii="Times New Roman" w:hAnsi="Times New Roman" w:cs="Times New Roman"/>
          <w:sz w:val="24"/>
          <w:szCs w:val="24"/>
        </w:rPr>
        <w:t>о восстановлении срока</w:t>
      </w:r>
      <w:r w:rsidR="00710E4D">
        <w:rPr>
          <w:rFonts w:ascii="Times New Roman" w:hAnsi="Times New Roman" w:cs="Times New Roman"/>
          <w:b/>
          <w:sz w:val="24"/>
          <w:szCs w:val="24"/>
        </w:rPr>
        <w:fldChar w:fldCharType="end"/>
      </w:r>
      <w:r w:rsidRPr="002F658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A71A87A" w14:textId="77777777" w:rsidR="00F56BE0" w:rsidRDefault="00F56BE0" w:rsidP="00F56BE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45591089" w14:textId="317F7188" w:rsidR="00F56BE0" w:rsidRPr="008E3FC7" w:rsidRDefault="00AA2166" w:rsidP="00F56BE0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</w:t>
      </w:r>
      <w:r w:rsidR="00F56BE0" w:rsidRPr="008E3FC7">
        <w:rPr>
          <w:rFonts w:ascii="Times New Roman" w:hAnsi="Times New Roman" w:cs="Times New Roman"/>
          <w:sz w:val="24"/>
          <w:szCs w:val="24"/>
        </w:rPr>
        <w:t xml:space="preserve"> февраля 20</w:t>
      </w:r>
      <w:r>
        <w:rPr>
          <w:rFonts w:ascii="Times New Roman" w:hAnsi="Times New Roman" w:cs="Times New Roman"/>
          <w:sz w:val="24"/>
          <w:szCs w:val="24"/>
        </w:rPr>
        <w:t>__</w:t>
      </w:r>
      <w:r w:rsidR="00F56BE0" w:rsidRPr="008E3FC7">
        <w:rPr>
          <w:rFonts w:ascii="Times New Roman" w:hAnsi="Times New Roman" w:cs="Times New Roman"/>
          <w:sz w:val="24"/>
          <w:szCs w:val="24"/>
        </w:rPr>
        <w:t xml:space="preserve"> года постоянно действующий Арбитраж «</w:t>
      </w:r>
      <w:r>
        <w:rPr>
          <w:rFonts w:ascii="Times New Roman" w:hAnsi="Times New Roman" w:cs="Times New Roman"/>
          <w:sz w:val="24"/>
          <w:szCs w:val="24"/>
        </w:rPr>
        <w:t>_________________________</w:t>
      </w:r>
      <w:r w:rsidR="00F56BE0" w:rsidRPr="008E3FC7">
        <w:rPr>
          <w:rFonts w:ascii="Times New Roman" w:hAnsi="Times New Roman" w:cs="Times New Roman"/>
          <w:sz w:val="24"/>
          <w:szCs w:val="24"/>
        </w:rPr>
        <w:t xml:space="preserve">» (далее – Арбитраж) в единоличном составе председательствующего арбитра, </w:t>
      </w:r>
      <w:r w:rsidR="00703A0E">
        <w:rPr>
          <w:rFonts w:ascii="Times New Roman" w:hAnsi="Times New Roman" w:cs="Times New Roman"/>
          <w:sz w:val="24"/>
          <w:szCs w:val="24"/>
        </w:rPr>
        <w:t>_________________________</w:t>
      </w:r>
      <w:r w:rsidR="00F56BE0" w:rsidRPr="008E3FC7">
        <w:rPr>
          <w:rFonts w:ascii="Times New Roman" w:hAnsi="Times New Roman" w:cs="Times New Roman"/>
          <w:sz w:val="24"/>
          <w:szCs w:val="24"/>
        </w:rPr>
        <w:t xml:space="preserve">, при секретаре </w:t>
      </w:r>
      <w:r w:rsidR="00703A0E">
        <w:rPr>
          <w:rFonts w:ascii="Times New Roman" w:hAnsi="Times New Roman" w:cs="Times New Roman"/>
          <w:sz w:val="24"/>
          <w:szCs w:val="24"/>
        </w:rPr>
        <w:t>_________________________</w:t>
      </w:r>
      <w:r w:rsidR="00F56BE0" w:rsidRPr="008E3FC7">
        <w:rPr>
          <w:rFonts w:ascii="Times New Roman" w:hAnsi="Times New Roman" w:cs="Times New Roman"/>
          <w:sz w:val="24"/>
          <w:szCs w:val="24"/>
        </w:rPr>
        <w:t xml:space="preserve">, с участием представителя истца, </w:t>
      </w:r>
      <w:r w:rsidR="00703A0E">
        <w:rPr>
          <w:rFonts w:ascii="Times New Roman" w:hAnsi="Times New Roman" w:cs="Times New Roman"/>
          <w:sz w:val="24"/>
          <w:szCs w:val="24"/>
        </w:rPr>
        <w:t>_________________________</w:t>
      </w:r>
      <w:r w:rsidR="00F56BE0" w:rsidRPr="008E3FC7">
        <w:rPr>
          <w:rFonts w:ascii="Times New Roman" w:hAnsi="Times New Roman" w:cs="Times New Roman"/>
          <w:sz w:val="24"/>
          <w:szCs w:val="24"/>
        </w:rPr>
        <w:t>, в закрытом заседании в помещении Арбитража «</w:t>
      </w:r>
      <w:r>
        <w:rPr>
          <w:rFonts w:ascii="Times New Roman" w:hAnsi="Times New Roman" w:cs="Times New Roman"/>
          <w:sz w:val="24"/>
          <w:szCs w:val="24"/>
        </w:rPr>
        <w:t>_________________________</w:t>
      </w:r>
      <w:r w:rsidR="00F56BE0" w:rsidRPr="008E3FC7">
        <w:rPr>
          <w:rFonts w:ascii="Times New Roman" w:hAnsi="Times New Roman" w:cs="Times New Roman"/>
          <w:sz w:val="24"/>
          <w:szCs w:val="24"/>
        </w:rPr>
        <w:t xml:space="preserve">», находящемся по адресу: Республика Казахстан, г. Алматы, ул. </w:t>
      </w:r>
      <w:proofErr w:type="spellStart"/>
      <w:r w:rsidR="00F56BE0" w:rsidRPr="008E3FC7">
        <w:rPr>
          <w:rFonts w:ascii="Times New Roman" w:hAnsi="Times New Roman" w:cs="Times New Roman"/>
          <w:sz w:val="24"/>
          <w:szCs w:val="24"/>
        </w:rPr>
        <w:t>Кабанбай</w:t>
      </w:r>
      <w:proofErr w:type="spellEnd"/>
      <w:r w:rsidR="00F56BE0" w:rsidRPr="008E3FC7">
        <w:rPr>
          <w:rFonts w:ascii="Times New Roman" w:hAnsi="Times New Roman" w:cs="Times New Roman"/>
          <w:sz w:val="24"/>
          <w:szCs w:val="24"/>
        </w:rPr>
        <w:t xml:space="preserve"> батыра </w:t>
      </w:r>
      <w:r w:rsidR="00703A0E">
        <w:rPr>
          <w:rFonts w:ascii="Times New Roman" w:hAnsi="Times New Roman" w:cs="Times New Roman"/>
          <w:sz w:val="24"/>
          <w:szCs w:val="24"/>
        </w:rPr>
        <w:t>____</w:t>
      </w:r>
      <w:r w:rsidR="00F56BE0" w:rsidRPr="008E3FC7">
        <w:rPr>
          <w:rFonts w:ascii="Times New Roman" w:hAnsi="Times New Roman" w:cs="Times New Roman"/>
          <w:sz w:val="24"/>
          <w:szCs w:val="24"/>
        </w:rPr>
        <w:t>, рассмотрев арбитражное дело №</w:t>
      </w:r>
      <w:r w:rsidR="00703A0E">
        <w:rPr>
          <w:rFonts w:ascii="Times New Roman" w:hAnsi="Times New Roman" w:cs="Times New Roman"/>
          <w:sz w:val="24"/>
          <w:szCs w:val="24"/>
        </w:rPr>
        <w:t>_________________________</w:t>
      </w:r>
      <w:r w:rsidR="00F56BE0" w:rsidRPr="008E3FC7">
        <w:rPr>
          <w:rFonts w:ascii="Times New Roman" w:hAnsi="Times New Roman" w:cs="Times New Roman"/>
          <w:sz w:val="24"/>
          <w:szCs w:val="24"/>
        </w:rPr>
        <w:t>по исковому заявлению ТОО «</w:t>
      </w:r>
      <w:r>
        <w:rPr>
          <w:rFonts w:ascii="Times New Roman" w:hAnsi="Times New Roman" w:cs="Times New Roman"/>
          <w:sz w:val="24"/>
          <w:szCs w:val="24"/>
        </w:rPr>
        <w:t>_________________________</w:t>
      </w:r>
      <w:r w:rsidR="00F56BE0" w:rsidRPr="008E3FC7">
        <w:rPr>
          <w:rFonts w:ascii="Times New Roman" w:hAnsi="Times New Roman" w:cs="Times New Roman"/>
          <w:sz w:val="24"/>
          <w:szCs w:val="24"/>
        </w:rPr>
        <w:t>» (далее – Истец) к ООО «</w:t>
      </w:r>
      <w:r>
        <w:rPr>
          <w:rFonts w:ascii="Times New Roman" w:hAnsi="Times New Roman" w:cs="Times New Roman"/>
          <w:sz w:val="24"/>
          <w:szCs w:val="24"/>
        </w:rPr>
        <w:t>_________________________</w:t>
      </w:r>
      <w:r w:rsidR="00F56BE0" w:rsidRPr="008E3FC7">
        <w:rPr>
          <w:rFonts w:ascii="Times New Roman" w:hAnsi="Times New Roman" w:cs="Times New Roman"/>
          <w:sz w:val="24"/>
          <w:szCs w:val="24"/>
        </w:rPr>
        <w:t>» (далее – Ответчик) о взыскании суммы задолженности, РЕШИЛ: иск ТОО «</w:t>
      </w:r>
      <w:r>
        <w:rPr>
          <w:rFonts w:ascii="Times New Roman" w:hAnsi="Times New Roman" w:cs="Times New Roman"/>
          <w:sz w:val="24"/>
          <w:szCs w:val="24"/>
        </w:rPr>
        <w:t>_________________________</w:t>
      </w:r>
      <w:r w:rsidR="00F56BE0" w:rsidRPr="008E3FC7">
        <w:rPr>
          <w:rFonts w:ascii="Times New Roman" w:hAnsi="Times New Roman" w:cs="Times New Roman"/>
          <w:sz w:val="24"/>
          <w:szCs w:val="24"/>
        </w:rPr>
        <w:t>» к ООО «</w:t>
      </w:r>
      <w:r>
        <w:rPr>
          <w:rFonts w:ascii="Times New Roman" w:hAnsi="Times New Roman" w:cs="Times New Roman"/>
          <w:sz w:val="24"/>
          <w:szCs w:val="24"/>
        </w:rPr>
        <w:t>_________________________</w:t>
      </w:r>
      <w:r w:rsidR="00F56BE0" w:rsidRPr="008E3FC7">
        <w:rPr>
          <w:rFonts w:ascii="Times New Roman" w:hAnsi="Times New Roman" w:cs="Times New Roman"/>
          <w:sz w:val="24"/>
          <w:szCs w:val="24"/>
        </w:rPr>
        <w:t>» о взыскании суммы задолженности - удовлетворить в полном объеме; Взыскать с ООО «</w:t>
      </w:r>
      <w:r>
        <w:rPr>
          <w:rFonts w:ascii="Times New Roman" w:hAnsi="Times New Roman" w:cs="Times New Roman"/>
          <w:sz w:val="24"/>
          <w:szCs w:val="24"/>
        </w:rPr>
        <w:t>_________________________</w:t>
      </w:r>
      <w:r w:rsidR="00F56BE0" w:rsidRPr="008E3FC7">
        <w:rPr>
          <w:rFonts w:ascii="Times New Roman" w:hAnsi="Times New Roman" w:cs="Times New Roman"/>
          <w:sz w:val="24"/>
          <w:szCs w:val="24"/>
        </w:rPr>
        <w:t>» в пользу ТОО «</w:t>
      </w:r>
      <w:r>
        <w:rPr>
          <w:rFonts w:ascii="Times New Roman" w:hAnsi="Times New Roman" w:cs="Times New Roman"/>
          <w:sz w:val="24"/>
          <w:szCs w:val="24"/>
        </w:rPr>
        <w:t>_________________________</w:t>
      </w:r>
      <w:r w:rsidR="00F56BE0" w:rsidRPr="008E3FC7">
        <w:rPr>
          <w:rFonts w:ascii="Times New Roman" w:hAnsi="Times New Roman" w:cs="Times New Roman"/>
          <w:sz w:val="24"/>
          <w:szCs w:val="24"/>
        </w:rPr>
        <w:t xml:space="preserve">» сумму задолженности в размере 11 055 250,00 рублей, что эквивалентно сумме 67 215 921,09 тенге (по курсу Национального Банка РК на дату </w:t>
      </w:r>
      <w:r w:rsidR="00703A0E">
        <w:rPr>
          <w:rFonts w:ascii="Times New Roman" w:hAnsi="Times New Roman" w:cs="Times New Roman"/>
          <w:sz w:val="24"/>
          <w:szCs w:val="24"/>
        </w:rPr>
        <w:t>__</w:t>
      </w:r>
      <w:r w:rsidR="00F56BE0" w:rsidRPr="008E3FC7">
        <w:rPr>
          <w:rFonts w:ascii="Times New Roman" w:hAnsi="Times New Roman" w:cs="Times New Roman"/>
          <w:sz w:val="24"/>
          <w:szCs w:val="24"/>
        </w:rPr>
        <w:t>.11.20</w:t>
      </w:r>
      <w:r w:rsidR="00703A0E">
        <w:rPr>
          <w:rFonts w:ascii="Times New Roman" w:hAnsi="Times New Roman" w:cs="Times New Roman"/>
          <w:sz w:val="24"/>
          <w:szCs w:val="24"/>
        </w:rPr>
        <w:t>__</w:t>
      </w:r>
      <w:r w:rsidR="00F56BE0" w:rsidRPr="008E3FC7">
        <w:rPr>
          <w:rFonts w:ascii="Times New Roman" w:hAnsi="Times New Roman" w:cs="Times New Roman"/>
          <w:sz w:val="24"/>
          <w:szCs w:val="24"/>
        </w:rPr>
        <w:t xml:space="preserve"> г. 1 рубль равен 6,08 тенге); Взыскать с ООО «</w:t>
      </w:r>
      <w:r>
        <w:rPr>
          <w:rFonts w:ascii="Times New Roman" w:hAnsi="Times New Roman" w:cs="Times New Roman"/>
          <w:sz w:val="24"/>
          <w:szCs w:val="24"/>
        </w:rPr>
        <w:t>_________________________</w:t>
      </w:r>
      <w:r w:rsidR="00F56BE0" w:rsidRPr="008E3FC7">
        <w:rPr>
          <w:rFonts w:ascii="Times New Roman" w:hAnsi="Times New Roman" w:cs="Times New Roman"/>
          <w:sz w:val="24"/>
          <w:szCs w:val="24"/>
        </w:rPr>
        <w:t>» в пользу ТОО «</w:t>
      </w:r>
      <w:r>
        <w:rPr>
          <w:rFonts w:ascii="Times New Roman" w:hAnsi="Times New Roman" w:cs="Times New Roman"/>
          <w:sz w:val="24"/>
          <w:szCs w:val="24"/>
        </w:rPr>
        <w:t>_________________________</w:t>
      </w:r>
      <w:r w:rsidR="00F56BE0" w:rsidRPr="008E3FC7">
        <w:rPr>
          <w:rFonts w:ascii="Times New Roman" w:hAnsi="Times New Roman" w:cs="Times New Roman"/>
          <w:sz w:val="24"/>
          <w:szCs w:val="24"/>
        </w:rPr>
        <w:t xml:space="preserve">» сумму арбитражного сбора в размере 331 657, 00 рублей, что эквивалентно сумме 2 016 475, тенге 41 тиын (по курсу Национального Банка РК на дату </w:t>
      </w:r>
      <w:r w:rsidR="00703A0E">
        <w:rPr>
          <w:rFonts w:ascii="Times New Roman" w:hAnsi="Times New Roman" w:cs="Times New Roman"/>
          <w:sz w:val="24"/>
          <w:szCs w:val="24"/>
        </w:rPr>
        <w:t>__</w:t>
      </w:r>
      <w:r w:rsidR="00F56BE0" w:rsidRPr="008E3FC7">
        <w:rPr>
          <w:rFonts w:ascii="Times New Roman" w:hAnsi="Times New Roman" w:cs="Times New Roman"/>
          <w:sz w:val="24"/>
          <w:szCs w:val="24"/>
        </w:rPr>
        <w:t>.11.20</w:t>
      </w:r>
      <w:r w:rsidR="00703A0E">
        <w:rPr>
          <w:rFonts w:ascii="Times New Roman" w:hAnsi="Times New Roman" w:cs="Times New Roman"/>
          <w:sz w:val="24"/>
          <w:szCs w:val="24"/>
        </w:rPr>
        <w:t>__</w:t>
      </w:r>
      <w:r w:rsidR="00F56BE0" w:rsidRPr="008E3FC7">
        <w:rPr>
          <w:rFonts w:ascii="Times New Roman" w:hAnsi="Times New Roman" w:cs="Times New Roman"/>
          <w:sz w:val="24"/>
          <w:szCs w:val="24"/>
        </w:rPr>
        <w:t xml:space="preserve"> г. 1 рубль равен 6,08 тенге)..</w:t>
      </w:r>
    </w:p>
    <w:p w14:paraId="04DC24CD" w14:textId="2A287CE9" w:rsidR="00F56BE0" w:rsidRPr="008E3FC7" w:rsidRDefault="00F56BE0" w:rsidP="00F56BE0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E3FC7">
        <w:rPr>
          <w:rFonts w:ascii="Times New Roman" w:hAnsi="Times New Roman" w:cs="Times New Roman"/>
          <w:sz w:val="24"/>
          <w:szCs w:val="24"/>
        </w:rPr>
        <w:t>Вышеуказанное решение Арбитража нами была получена «</w:t>
      </w:r>
      <w:r w:rsidR="00703A0E">
        <w:rPr>
          <w:rFonts w:ascii="Times New Roman" w:hAnsi="Times New Roman" w:cs="Times New Roman"/>
          <w:sz w:val="24"/>
          <w:szCs w:val="24"/>
        </w:rPr>
        <w:t>__</w:t>
      </w:r>
      <w:r w:rsidRPr="008E3FC7">
        <w:rPr>
          <w:rFonts w:ascii="Times New Roman" w:hAnsi="Times New Roman" w:cs="Times New Roman"/>
          <w:sz w:val="24"/>
          <w:szCs w:val="24"/>
        </w:rPr>
        <w:t>» марта 20</w:t>
      </w:r>
      <w:r w:rsidR="00703A0E">
        <w:rPr>
          <w:rFonts w:ascii="Times New Roman" w:hAnsi="Times New Roman" w:cs="Times New Roman"/>
          <w:sz w:val="24"/>
          <w:szCs w:val="24"/>
        </w:rPr>
        <w:t>__</w:t>
      </w:r>
      <w:r w:rsidRPr="008E3FC7">
        <w:rPr>
          <w:rFonts w:ascii="Times New Roman" w:hAnsi="Times New Roman" w:cs="Times New Roman"/>
          <w:sz w:val="24"/>
          <w:szCs w:val="24"/>
        </w:rPr>
        <w:t xml:space="preserve"> года нарочно, в здании Арбитража «</w:t>
      </w:r>
      <w:r w:rsidR="00AA2166">
        <w:rPr>
          <w:rFonts w:ascii="Times New Roman" w:hAnsi="Times New Roman" w:cs="Times New Roman"/>
          <w:sz w:val="24"/>
          <w:szCs w:val="24"/>
        </w:rPr>
        <w:t>_________________________</w:t>
      </w:r>
      <w:r w:rsidRPr="008E3FC7">
        <w:rPr>
          <w:rFonts w:ascii="Times New Roman" w:hAnsi="Times New Roman" w:cs="Times New Roman"/>
          <w:sz w:val="24"/>
          <w:szCs w:val="24"/>
        </w:rPr>
        <w:t>». В последующем Ответчик собирался подавать Ходатайство об отмене решение Арбитража «</w:t>
      </w:r>
      <w:r w:rsidR="00AA2166">
        <w:rPr>
          <w:rFonts w:ascii="Times New Roman" w:hAnsi="Times New Roman" w:cs="Times New Roman"/>
          <w:sz w:val="24"/>
          <w:szCs w:val="24"/>
        </w:rPr>
        <w:t>_________________________</w:t>
      </w:r>
      <w:r w:rsidRPr="008E3FC7">
        <w:rPr>
          <w:rFonts w:ascii="Times New Roman" w:hAnsi="Times New Roman" w:cs="Times New Roman"/>
          <w:sz w:val="24"/>
          <w:szCs w:val="24"/>
        </w:rPr>
        <w:t xml:space="preserve">» от </w:t>
      </w:r>
      <w:r w:rsidR="00703A0E">
        <w:rPr>
          <w:rFonts w:ascii="Times New Roman" w:hAnsi="Times New Roman" w:cs="Times New Roman"/>
          <w:sz w:val="24"/>
          <w:szCs w:val="24"/>
        </w:rPr>
        <w:t>__</w:t>
      </w:r>
      <w:r w:rsidRPr="008E3FC7">
        <w:rPr>
          <w:rFonts w:ascii="Times New Roman" w:hAnsi="Times New Roman" w:cs="Times New Roman"/>
          <w:sz w:val="24"/>
          <w:szCs w:val="24"/>
        </w:rPr>
        <w:t xml:space="preserve"> февраля 20</w:t>
      </w:r>
      <w:r w:rsidR="00703A0E">
        <w:rPr>
          <w:rFonts w:ascii="Times New Roman" w:hAnsi="Times New Roman" w:cs="Times New Roman"/>
          <w:sz w:val="24"/>
          <w:szCs w:val="24"/>
        </w:rPr>
        <w:t>__</w:t>
      </w:r>
      <w:r w:rsidRPr="008E3FC7">
        <w:rPr>
          <w:rFonts w:ascii="Times New Roman" w:hAnsi="Times New Roman" w:cs="Times New Roman"/>
          <w:sz w:val="24"/>
          <w:szCs w:val="24"/>
        </w:rPr>
        <w:t xml:space="preserve"> года,</w:t>
      </w:r>
    </w:p>
    <w:p w14:paraId="0C7C7576" w14:textId="77777777" w:rsidR="00F56BE0" w:rsidRPr="008E3FC7" w:rsidRDefault="00F56BE0" w:rsidP="00F56BE0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E3FC7">
        <w:rPr>
          <w:rFonts w:ascii="Times New Roman" w:hAnsi="Times New Roman" w:cs="Times New Roman"/>
          <w:sz w:val="24"/>
          <w:szCs w:val="24"/>
        </w:rPr>
        <w:t xml:space="preserve">Но в связи с объявлением Всемирной организацией здравоохранения нового коронавируса COVID-19 пандемией в целях защиты жизни и здоровья граждан, во многих государствах был </w:t>
      </w:r>
      <w:r w:rsidRPr="008E3FC7">
        <w:rPr>
          <w:rFonts w:ascii="Times New Roman" w:hAnsi="Times New Roman" w:cs="Times New Roman"/>
          <w:sz w:val="24"/>
          <w:szCs w:val="24"/>
        </w:rPr>
        <w:lastRenderedPageBreak/>
        <w:t>введен режим карантина,  в том числе в Российской Федерации, а также в Республике Казахстан  Президентом страны Касым-</w:t>
      </w:r>
      <w:proofErr w:type="spellStart"/>
      <w:r w:rsidRPr="008E3FC7">
        <w:rPr>
          <w:rFonts w:ascii="Times New Roman" w:hAnsi="Times New Roman" w:cs="Times New Roman"/>
          <w:sz w:val="24"/>
          <w:szCs w:val="24"/>
        </w:rPr>
        <w:t>Жомарт</w:t>
      </w:r>
      <w:proofErr w:type="spellEnd"/>
      <w:r w:rsidRPr="008E3F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3FC7">
        <w:rPr>
          <w:rFonts w:ascii="Times New Roman" w:hAnsi="Times New Roman" w:cs="Times New Roman"/>
          <w:sz w:val="24"/>
          <w:szCs w:val="24"/>
        </w:rPr>
        <w:t>Кемеловичем</w:t>
      </w:r>
      <w:proofErr w:type="spellEnd"/>
      <w:r w:rsidRPr="008E3FC7">
        <w:rPr>
          <w:rFonts w:ascii="Times New Roman" w:hAnsi="Times New Roman" w:cs="Times New Roman"/>
          <w:sz w:val="24"/>
          <w:szCs w:val="24"/>
        </w:rPr>
        <w:t xml:space="preserve"> в соответствии с законодательством Республики Казахстан на всей территории Республики Казахстан введен режим чрезвычайного положение. На период действия чрезвычайного положения были приняты временные ограничения в работе всех государственных учреждении и в том числе в работе судов Республики Казахстан.</w:t>
      </w:r>
    </w:p>
    <w:p w14:paraId="1DB2F10F" w14:textId="6AF33DAE" w:rsidR="00F56BE0" w:rsidRPr="008E3FC7" w:rsidRDefault="00F56BE0" w:rsidP="00F56BE0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E3FC7">
        <w:rPr>
          <w:rFonts w:ascii="Times New Roman" w:hAnsi="Times New Roman" w:cs="Times New Roman"/>
          <w:sz w:val="24"/>
          <w:szCs w:val="24"/>
        </w:rPr>
        <w:t xml:space="preserve">На ряду с этим Суды РК временно не принимали никаких заявлении от граждан РК., таким образом нами был пропущен процессуальный срок для подачи ходатайство об отмене решение Арбитража. </w:t>
      </w:r>
    </w:p>
    <w:p w14:paraId="18551110" w14:textId="0FAFCC4A" w:rsidR="000F46CC" w:rsidRPr="008E3FC7" w:rsidRDefault="00E8507C" w:rsidP="000F46CC">
      <w:pPr>
        <w:shd w:val="clear" w:color="auto" w:fill="FFFFFF"/>
        <w:ind w:firstLine="403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8E3FC7">
        <w:rPr>
          <w:rStyle w:val="s1"/>
          <w:rFonts w:ascii="Times New Roman" w:hAnsi="Times New Roman" w:cs="Times New Roman"/>
          <w:color w:val="000000"/>
          <w:sz w:val="24"/>
          <w:szCs w:val="24"/>
        </w:rPr>
        <w:t>с</w:t>
      </w:r>
      <w:r w:rsidR="00022718" w:rsidRPr="008E3FC7">
        <w:rPr>
          <w:rStyle w:val="s1"/>
          <w:rFonts w:ascii="Times New Roman" w:hAnsi="Times New Roman" w:cs="Times New Roman"/>
          <w:color w:val="000000"/>
          <w:sz w:val="24"/>
          <w:szCs w:val="24"/>
        </w:rPr>
        <w:t>тать</w:t>
      </w:r>
      <w:r w:rsidR="005C38E1" w:rsidRPr="008E3FC7">
        <w:rPr>
          <w:rStyle w:val="s1"/>
          <w:rFonts w:ascii="Times New Roman" w:hAnsi="Times New Roman" w:cs="Times New Roman"/>
          <w:color w:val="000000"/>
          <w:sz w:val="24"/>
          <w:szCs w:val="24"/>
        </w:rPr>
        <w:t>я</w:t>
      </w:r>
      <w:r w:rsidR="00022718" w:rsidRPr="008E3FC7">
        <w:rPr>
          <w:rStyle w:val="s1"/>
          <w:rFonts w:ascii="Times New Roman" w:hAnsi="Times New Roman" w:cs="Times New Roman"/>
          <w:color w:val="000000"/>
          <w:sz w:val="24"/>
          <w:szCs w:val="24"/>
        </w:rPr>
        <w:t xml:space="preserve"> 464. ГПК РК </w:t>
      </w:r>
      <w:r w:rsidRPr="008E3FC7">
        <w:rPr>
          <w:rStyle w:val="s1"/>
          <w:rFonts w:ascii="Times New Roman" w:hAnsi="Times New Roman" w:cs="Times New Roman"/>
          <w:color w:val="000000"/>
          <w:sz w:val="24"/>
          <w:szCs w:val="24"/>
        </w:rPr>
        <w:t>предусматривает</w:t>
      </w:r>
      <w:r w:rsidRPr="008E3FC7">
        <w:rPr>
          <w:rStyle w:val="s1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hyperlink r:id="rId8" w:history="1">
        <w:r w:rsidR="005C38E1" w:rsidRPr="00A42648">
          <w:rPr>
            <w:rStyle w:val="a5"/>
            <w:rFonts w:ascii="Times New Roman" w:hAnsi="Times New Roman" w:cs="Times New Roman"/>
            <w:sz w:val="24"/>
            <w:szCs w:val="24"/>
          </w:rPr>
          <w:t>Ходатайство об отмене арбитражного решения</w:t>
        </w:r>
      </w:hyperlink>
      <w:r w:rsidR="005C38E1" w:rsidRPr="008E3FC7">
        <w:rPr>
          <w:rFonts w:ascii="Times New Roman" w:hAnsi="Times New Roman" w:cs="Times New Roman"/>
          <w:sz w:val="24"/>
          <w:szCs w:val="24"/>
        </w:rPr>
        <w:t> </w:t>
      </w:r>
      <w:r w:rsidR="005C38E1" w:rsidRPr="008E3FC7">
        <w:rPr>
          <w:rFonts w:ascii="Times New Roman" w:hAnsi="Times New Roman" w:cs="Times New Roman"/>
          <w:color w:val="000000"/>
          <w:sz w:val="24"/>
          <w:szCs w:val="24"/>
        </w:rPr>
        <w:t>может быть подано сторонами арбитражного разбирательства, третьими лицами, не привлеченными к участию в деле, но в отношении прав и обязанностей которых арбитраж принял решение по основаниям, предусмотренным законом, в течение одного месяца со дня получения арбитражного решения.</w:t>
      </w:r>
      <w:r w:rsidR="000F46CC" w:rsidRPr="008E3FC7">
        <w:rPr>
          <w:rFonts w:ascii="Times New Roman" w:hAnsi="Times New Roman" w:cs="Times New Roman"/>
          <w:color w:val="000000"/>
          <w:sz w:val="24"/>
          <w:szCs w:val="24"/>
        </w:rPr>
        <w:t xml:space="preserve"> Судья возвращает ходатайство, если истек срок для отмены решения, установленный частью первой настоящей статьи, и нет оснований для его восстановления в соответствии с настоящим Кодексом.</w:t>
      </w:r>
    </w:p>
    <w:p w14:paraId="74D680F9" w14:textId="25DC87DE" w:rsidR="00F56BE0" w:rsidRPr="008E3FC7" w:rsidRDefault="00F56BE0" w:rsidP="000F46CC">
      <w:pPr>
        <w:shd w:val="clear" w:color="auto" w:fill="FFFFFF"/>
        <w:ind w:firstLine="403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8E3FC7">
        <w:rPr>
          <w:rFonts w:ascii="Times New Roman" w:hAnsi="Times New Roman" w:cs="Times New Roman"/>
          <w:sz w:val="24"/>
          <w:szCs w:val="24"/>
        </w:rPr>
        <w:t>В соответствии с ч.2 ст.126 ГПК РК сроки, установленные настоящим Кодексом, могут быть восстановлены судом, если они пропущены по причинам, признанным судом уважительными.</w:t>
      </w:r>
    </w:p>
    <w:p w14:paraId="641EB6F5" w14:textId="77777777" w:rsidR="00F56BE0" w:rsidRPr="008E3FC7" w:rsidRDefault="00F56BE0" w:rsidP="00F56BE0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E3FC7">
        <w:rPr>
          <w:rFonts w:ascii="Times New Roman" w:hAnsi="Times New Roman" w:cs="Times New Roman"/>
          <w:sz w:val="24"/>
          <w:szCs w:val="24"/>
        </w:rPr>
        <w:t>В силу ст.13 Конституции Республики Казахстан каждый имеет право на защиту своих нарушенных или оспариваемых прав, свобод или охраняемых законом интересов.</w:t>
      </w:r>
    </w:p>
    <w:p w14:paraId="095DC16E" w14:textId="77777777" w:rsidR="00F56BE0" w:rsidRPr="008E3FC7" w:rsidRDefault="00F56BE0" w:rsidP="00F56BE0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E3FC7">
        <w:rPr>
          <w:rFonts w:ascii="Times New Roman" w:hAnsi="Times New Roman" w:cs="Times New Roman"/>
          <w:sz w:val="24"/>
          <w:szCs w:val="24"/>
        </w:rPr>
        <w:t>В соответствии со ст.8 ГПК каждый вправе обратиться в суд за защитой нарушенных или оспариваемых конституционных прав, свобод или охраняемых интересов.</w:t>
      </w:r>
    </w:p>
    <w:p w14:paraId="6CD24611" w14:textId="77777777" w:rsidR="00F56BE0" w:rsidRPr="008E3FC7" w:rsidRDefault="00F56BE0" w:rsidP="00F56BE0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E3FC7">
        <w:rPr>
          <w:rFonts w:ascii="Times New Roman" w:hAnsi="Times New Roman" w:cs="Times New Roman"/>
          <w:sz w:val="24"/>
          <w:szCs w:val="24"/>
        </w:rPr>
        <w:t>В соответствии со ст.15 ГПК РК, стороны избирают в ходе гражданского судопроизводства свою позицию, способы и средства её отстаивания самостоятельно и независимо от суда, других органов и лиц.</w:t>
      </w:r>
    </w:p>
    <w:p w14:paraId="59D6E15A" w14:textId="77777777" w:rsidR="00F56BE0" w:rsidRPr="008E3FC7" w:rsidRDefault="00F56BE0" w:rsidP="00F56BE0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E3FC7">
        <w:rPr>
          <w:rFonts w:ascii="Times New Roman" w:hAnsi="Times New Roman" w:cs="Times New Roman"/>
          <w:sz w:val="24"/>
          <w:szCs w:val="24"/>
        </w:rPr>
        <w:t>Всеобщая  декларация прав человека (статьи 7, 8 и 10), Международный пакт о гражданских и политических правах (статья 14) и Конвенция о защите прав человека и основных свобод (статья 6) устанавливают, что все равны перед законом и судом и что каждый при определении его гражданских прав и обязанностей имеет право на справедливое и публичное разбирательство дела в разумный срок компетентным, независимым и беспристрастным судом, созданным на основании закона.</w:t>
      </w:r>
    </w:p>
    <w:p w14:paraId="2390182F" w14:textId="77777777" w:rsidR="00F56BE0" w:rsidRPr="008E3FC7" w:rsidRDefault="00F56BE0" w:rsidP="00F56BE0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E3FC7">
        <w:rPr>
          <w:rFonts w:ascii="Times New Roman" w:hAnsi="Times New Roman" w:cs="Times New Roman"/>
          <w:sz w:val="24"/>
          <w:szCs w:val="24"/>
        </w:rPr>
        <w:t>На основании вышеизложенного и руководствуясь ст. 126 ГПК РК,</w:t>
      </w:r>
    </w:p>
    <w:p w14:paraId="69FC786C" w14:textId="77777777" w:rsidR="00F56BE0" w:rsidRDefault="00F56BE0" w:rsidP="00F56BE0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5A4ADAA" w14:textId="77777777" w:rsidR="00F56BE0" w:rsidRDefault="00F56BE0" w:rsidP="00F56BE0">
      <w:pPr>
        <w:pStyle w:val="a3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B33E93">
        <w:rPr>
          <w:rFonts w:ascii="Times New Roman" w:hAnsi="Times New Roman" w:cs="Times New Roman"/>
          <w:b/>
          <w:bCs/>
          <w:sz w:val="24"/>
          <w:szCs w:val="24"/>
        </w:rPr>
        <w:t>ПРОШУ СУД:</w:t>
      </w:r>
    </w:p>
    <w:p w14:paraId="69A711D8" w14:textId="77777777" w:rsidR="00F56BE0" w:rsidRPr="00B33E93" w:rsidRDefault="00F56BE0" w:rsidP="00F56BE0">
      <w:pPr>
        <w:pStyle w:val="a3"/>
        <w:ind w:left="426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4964896C" w14:textId="7AD73DF4" w:rsidR="00F56BE0" w:rsidRPr="00B33E93" w:rsidRDefault="00F56BE0" w:rsidP="00F56BE0">
      <w:pPr>
        <w:pStyle w:val="a3"/>
        <w:numPr>
          <w:ilvl w:val="0"/>
          <w:numId w:val="1"/>
        </w:numPr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7D31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Восстановить процессуальный срок для подачи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ходатайство об отмене решение от </w:t>
      </w:r>
      <w:r w:rsidR="00703A0E">
        <w:rPr>
          <w:rFonts w:ascii="Times New Roman" w:hAnsi="Times New Roman" w:cs="Times New Roman"/>
          <w:sz w:val="24"/>
        </w:rPr>
        <w:t>__</w:t>
      </w:r>
      <w:r>
        <w:rPr>
          <w:rFonts w:ascii="Times New Roman" w:hAnsi="Times New Roman" w:cs="Times New Roman"/>
          <w:sz w:val="24"/>
        </w:rPr>
        <w:t xml:space="preserve"> февраля 20</w:t>
      </w:r>
      <w:r w:rsidR="00703A0E">
        <w:rPr>
          <w:rFonts w:ascii="Times New Roman" w:hAnsi="Times New Roman" w:cs="Times New Roman"/>
          <w:sz w:val="24"/>
        </w:rPr>
        <w:t>20</w:t>
      </w:r>
      <w:r>
        <w:rPr>
          <w:rFonts w:ascii="Times New Roman" w:hAnsi="Times New Roman" w:cs="Times New Roman"/>
          <w:sz w:val="24"/>
        </w:rPr>
        <w:t xml:space="preserve"> года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Арбитража «</w:t>
      </w:r>
      <w:r w:rsidR="00AA2166">
        <w:rPr>
          <w:rFonts w:ascii="Times New Roman" w:eastAsia="Times New Roman" w:hAnsi="Times New Roman" w:cs="Times New Roman"/>
          <w:sz w:val="24"/>
          <w:szCs w:val="24"/>
        </w:rPr>
        <w:t>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», </w:t>
      </w:r>
      <w:r w:rsidRPr="00B33E93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который был вынесен в окончательной форме </w:t>
      </w:r>
      <w:r w:rsidR="00703A0E">
        <w:rPr>
          <w:rFonts w:ascii="Times New Roman" w:eastAsia="Times New Roman" w:hAnsi="Times New Roman" w:cs="Times New Roman"/>
          <w:sz w:val="24"/>
          <w:szCs w:val="24"/>
          <w:lang w:val="kk-KZ"/>
        </w:rPr>
        <w:t>__</w:t>
      </w:r>
      <w:r w:rsidRPr="00B33E93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марта</w:t>
      </w:r>
      <w:r w:rsidRPr="00B33E93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2020 года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.</w:t>
      </w:r>
    </w:p>
    <w:p w14:paraId="30F8DB0A" w14:textId="77777777" w:rsidR="00F56BE0" w:rsidRPr="00137C95" w:rsidRDefault="00F56BE0" w:rsidP="00F56BE0">
      <w:pPr>
        <w:pStyle w:val="a3"/>
        <w:ind w:left="426"/>
        <w:jc w:val="both"/>
        <w:rPr>
          <w:rFonts w:ascii="Times New Roman" w:hAnsi="Times New Roman"/>
          <w:sz w:val="24"/>
          <w:szCs w:val="24"/>
        </w:rPr>
      </w:pPr>
    </w:p>
    <w:p w14:paraId="55F7CA33" w14:textId="77777777" w:rsidR="00F56BE0" w:rsidRPr="00B33E93" w:rsidRDefault="00F56BE0" w:rsidP="00F56BE0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  <w:r w:rsidRPr="00B33E93">
        <w:rPr>
          <w:rFonts w:ascii="Times New Roman" w:hAnsi="Times New Roman" w:cs="Times New Roman"/>
          <w:b/>
          <w:bCs/>
          <w:sz w:val="24"/>
          <w:szCs w:val="24"/>
        </w:rPr>
        <w:t>С уважением,</w:t>
      </w:r>
    </w:p>
    <w:p w14:paraId="1E14EFE1" w14:textId="77777777" w:rsidR="00F56BE0" w:rsidRPr="00B33E93" w:rsidRDefault="00F56BE0" w:rsidP="00F56BE0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  <w:r w:rsidRPr="00B33E93">
        <w:rPr>
          <w:rFonts w:ascii="Times New Roman" w:hAnsi="Times New Roman" w:cs="Times New Roman"/>
          <w:b/>
          <w:bCs/>
          <w:sz w:val="24"/>
          <w:szCs w:val="24"/>
        </w:rPr>
        <w:t xml:space="preserve">Представитель по доверенности                                     </w:t>
      </w:r>
    </w:p>
    <w:p w14:paraId="24434D0D" w14:textId="77777777" w:rsidR="00F56BE0" w:rsidRPr="00893827" w:rsidRDefault="00F56BE0" w:rsidP="00F56BE0">
      <w:pPr>
        <w:pStyle w:val="a3"/>
        <w:ind w:left="5664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</w:t>
      </w:r>
      <w:r w:rsidRPr="00893827">
        <w:rPr>
          <w:rFonts w:ascii="Times New Roman" w:hAnsi="Times New Roman" w:cs="Times New Roman"/>
          <w:b/>
          <w:sz w:val="24"/>
          <w:szCs w:val="24"/>
        </w:rPr>
        <w:t xml:space="preserve">/ </w:t>
      </w:r>
      <w:proofErr w:type="spellStart"/>
      <w:r w:rsidRPr="00893827">
        <w:rPr>
          <w:rFonts w:ascii="Times New Roman" w:hAnsi="Times New Roman" w:cs="Times New Roman"/>
          <w:b/>
          <w:sz w:val="24"/>
          <w:szCs w:val="24"/>
        </w:rPr>
        <w:t>Саржанов</w:t>
      </w:r>
      <w:proofErr w:type="spellEnd"/>
      <w:r w:rsidRPr="00893827">
        <w:rPr>
          <w:rFonts w:ascii="Times New Roman" w:hAnsi="Times New Roman" w:cs="Times New Roman"/>
          <w:b/>
          <w:sz w:val="24"/>
          <w:szCs w:val="24"/>
        </w:rPr>
        <w:t xml:space="preserve"> Г.Т.</w:t>
      </w:r>
    </w:p>
    <w:p w14:paraId="44EFBC0C" w14:textId="77777777" w:rsidR="00F56BE0" w:rsidRDefault="00F56BE0" w:rsidP="00F56BE0">
      <w:pPr>
        <w:pStyle w:val="a3"/>
        <w:ind w:left="1416" w:firstLine="708"/>
        <w:rPr>
          <w:sz w:val="16"/>
          <w:szCs w:val="16"/>
        </w:rPr>
      </w:pPr>
      <w:r>
        <w:rPr>
          <w:sz w:val="16"/>
          <w:szCs w:val="16"/>
        </w:rPr>
        <w:tab/>
      </w:r>
    </w:p>
    <w:p w14:paraId="3C0DE769" w14:textId="77777777" w:rsidR="00F56BE0" w:rsidRDefault="00F56BE0" w:rsidP="00F56BE0">
      <w:pPr>
        <w:pStyle w:val="a3"/>
        <w:ind w:left="3540" w:firstLine="708"/>
        <w:rPr>
          <w:sz w:val="16"/>
          <w:szCs w:val="16"/>
        </w:rPr>
      </w:pPr>
      <w:r>
        <w:rPr>
          <w:sz w:val="16"/>
          <w:szCs w:val="16"/>
        </w:rPr>
        <w:t xml:space="preserve">«___» ____________2020 </w:t>
      </w:r>
      <w:r w:rsidRPr="00CB664B">
        <w:rPr>
          <w:sz w:val="16"/>
          <w:szCs w:val="16"/>
        </w:rPr>
        <w:t>год.</w:t>
      </w:r>
      <w:r>
        <w:rPr>
          <w:sz w:val="16"/>
          <w:szCs w:val="16"/>
        </w:rPr>
        <w:t xml:space="preserve"> </w:t>
      </w:r>
    </w:p>
    <w:p w14:paraId="7C5B90B3" w14:textId="77777777" w:rsidR="00CA0E72" w:rsidRDefault="00CA0E72"/>
    <w:sectPr w:rsidR="00CA0E72" w:rsidSect="00F56BE0">
      <w:pgSz w:w="11906" w:h="16838"/>
      <w:pgMar w:top="567" w:right="850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E76BFB"/>
    <w:multiLevelType w:val="hybridMultilevel"/>
    <w:tmpl w:val="9EBADDB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0E72"/>
    <w:rsid w:val="00022718"/>
    <w:rsid w:val="000F46CC"/>
    <w:rsid w:val="001976D9"/>
    <w:rsid w:val="002E2156"/>
    <w:rsid w:val="00555882"/>
    <w:rsid w:val="00562EDE"/>
    <w:rsid w:val="005C38E1"/>
    <w:rsid w:val="00672B5D"/>
    <w:rsid w:val="00703A0E"/>
    <w:rsid w:val="00710E4D"/>
    <w:rsid w:val="008E3FC7"/>
    <w:rsid w:val="00A42648"/>
    <w:rsid w:val="00AA2166"/>
    <w:rsid w:val="00C33C39"/>
    <w:rsid w:val="00CA0E72"/>
    <w:rsid w:val="00E8507C"/>
    <w:rsid w:val="00F56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560268"/>
  <w15:chartTrackingRefBased/>
  <w15:docId w15:val="{4DFC59D4-552B-4B5F-ACAD-A002257E3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56BE0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Обя,мелкий,No Spacing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"/>
    <w:link w:val="a4"/>
    <w:uiPriority w:val="1"/>
    <w:qFormat/>
    <w:rsid w:val="00F56BE0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aliases w:val="Обя Знак,мелкий Знак,No Spacing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"/>
    <w:link w:val="a3"/>
    <w:uiPriority w:val="1"/>
    <w:locked/>
    <w:rsid w:val="00F56BE0"/>
    <w:rPr>
      <w:rFonts w:eastAsiaTheme="minorEastAsia"/>
      <w:lang w:eastAsia="ru-RU"/>
    </w:rPr>
  </w:style>
  <w:style w:type="character" w:styleId="a5">
    <w:name w:val="Hyperlink"/>
    <w:basedOn w:val="a0"/>
    <w:uiPriority w:val="99"/>
    <w:rsid w:val="00562EDE"/>
    <w:rPr>
      <w:color w:val="0000FF"/>
      <w:u w:val="single"/>
    </w:rPr>
  </w:style>
  <w:style w:type="paragraph" w:customStyle="1" w:styleId="a6">
    <w:name w:val="Текстовый блок"/>
    <w:rsid w:val="00562EDE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eastAsia="ru-RU"/>
    </w:rPr>
  </w:style>
  <w:style w:type="character" w:styleId="a7">
    <w:name w:val="Strong"/>
    <w:basedOn w:val="a0"/>
    <w:uiPriority w:val="22"/>
    <w:qFormat/>
    <w:rsid w:val="00562EDE"/>
    <w:rPr>
      <w:b/>
      <w:bCs/>
    </w:rPr>
  </w:style>
  <w:style w:type="character" w:customStyle="1" w:styleId="apple-converted-space">
    <w:name w:val="apple-converted-space"/>
    <w:basedOn w:val="a0"/>
    <w:rsid w:val="00562EDE"/>
  </w:style>
  <w:style w:type="character" w:customStyle="1" w:styleId="s1">
    <w:name w:val="s1"/>
    <w:basedOn w:val="a0"/>
    <w:rsid w:val="00022718"/>
  </w:style>
  <w:style w:type="character" w:customStyle="1" w:styleId="a8">
    <w:name w:val="a"/>
    <w:basedOn w:val="a0"/>
    <w:rsid w:val="00022718"/>
  </w:style>
  <w:style w:type="character" w:customStyle="1" w:styleId="s3">
    <w:name w:val="s3"/>
    <w:basedOn w:val="a0"/>
    <w:rsid w:val="00022718"/>
  </w:style>
  <w:style w:type="character" w:customStyle="1" w:styleId="s9">
    <w:name w:val="s9"/>
    <w:basedOn w:val="a0"/>
    <w:rsid w:val="00022718"/>
  </w:style>
  <w:style w:type="character" w:styleId="a9">
    <w:name w:val="Unresolved Mention"/>
    <w:basedOn w:val="a0"/>
    <w:uiPriority w:val="99"/>
    <w:semiHidden/>
    <w:unhideWhenUsed/>
    <w:rsid w:val="00AA2166"/>
    <w:rPr>
      <w:color w:val="605E5C"/>
      <w:shd w:val="clear" w:color="auto" w:fill="E1DFDD"/>
    </w:rPr>
  </w:style>
  <w:style w:type="character" w:styleId="aa">
    <w:name w:val="FollowedHyperlink"/>
    <w:basedOn w:val="a0"/>
    <w:uiPriority w:val="99"/>
    <w:semiHidden/>
    <w:unhideWhenUsed/>
    <w:rsid w:val="00C33C3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1835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zakonpravo.kz/news/zashchita-grazhdanskih-prav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zakonpravo.k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zakonpravo.kz" TargetMode="External"/><Relationship Id="rId5" Type="http://schemas.openxmlformats.org/officeDocument/2006/relationships/hyperlink" Target="https://www.facebook.com/%D0%97%D0%B0%D0%BA%D0%BE%D0%BD-%D0%B8-%D0%9F%D1%80%D0%B0%D0%B2%D0%BE-481319072232574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914</Words>
  <Characters>5212</Characters>
  <Application>Microsoft Office Word</Application>
  <DocSecurity>0</DocSecurity>
  <Lines>43</Lines>
  <Paragraphs>12</Paragraphs>
  <ScaleCrop>false</ScaleCrop>
  <Company/>
  <LinksUpToDate>false</LinksUpToDate>
  <CharactersWithSpaces>6114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18</cp:revision>
  <dcterms:created xsi:type="dcterms:W3CDTF">2020-06-18T19:33:00Z</dcterms:created>
  <dcterms:modified xsi:type="dcterms:W3CDTF">2020-07-21T16:01:00Z</dcterms:modified>
</cp:coreProperties>
</file>