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3764" w14:textId="6DF5047D" w:rsidR="001250C5" w:rsidRPr="001250C5" w:rsidRDefault="001250C5" w:rsidP="001250C5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50C5">
        <w:rPr>
          <w:rFonts w:ascii="Times New Roman" w:hAnsi="Times New Roman" w:cs="Times New Roman"/>
          <w:b/>
          <w:bCs/>
          <w:sz w:val="24"/>
          <w:szCs w:val="24"/>
        </w:rPr>
        <w:t xml:space="preserve">Запрос сведении об остатке задолженности </w:t>
      </w:r>
      <w:r w:rsidRPr="001250C5">
        <w:rPr>
          <w:rFonts w:ascii="Times New Roman" w:hAnsi="Times New Roman" w:cs="Times New Roman"/>
          <w:b/>
          <w:bCs/>
          <w:sz w:val="24"/>
          <w:szCs w:val="24"/>
          <w:lang w:val="en-US"/>
        </w:rPr>
        <w:t>|</w:t>
      </w:r>
      <w:r w:rsidR="00FB551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250C5">
        <w:rPr>
          <w:rFonts w:ascii="Times New Roman" w:hAnsi="Times New Roman" w:cs="Times New Roman"/>
          <w:b/>
          <w:bCs/>
          <w:sz w:val="24"/>
          <w:szCs w:val="24"/>
        </w:rPr>
        <w:t>Заявление Частному судебному исполнителю</w:t>
      </w:r>
    </w:p>
    <w:p w14:paraId="40ADF9F2" w14:textId="77777777" w:rsidR="001250C5" w:rsidRDefault="001250C5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D3F61AE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6B7074" w14:textId="77777777" w:rsidR="00BF1A51" w:rsidRDefault="00BF1A51" w:rsidP="00BF1A51">
      <w:pPr>
        <w:pStyle w:val="a9"/>
        <w:ind w:left="49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Частному судебному исполнителю исполнительного округа города Алматы, </w:t>
      </w:r>
    </w:p>
    <w:p w14:paraId="0EC5E53D" w14:textId="77777777" w:rsidR="00BF1A51" w:rsidRDefault="00BF1A51" w:rsidP="00BF1A51">
      <w:pPr>
        <w:pStyle w:val="a9"/>
        <w:ind w:left="4956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Рахимбаевой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Аиде </w:t>
      </w:r>
      <w:proofErr w:type="spellStart"/>
      <w:r>
        <w:rPr>
          <w:rFonts w:ascii="Times New Roman" w:hAnsi="Times New Roman"/>
          <w:b/>
          <w:sz w:val="24"/>
          <w:szCs w:val="24"/>
        </w:rPr>
        <w:t>Аралбаевне</w:t>
      </w:r>
      <w:proofErr w:type="spellEnd"/>
    </w:p>
    <w:p w14:paraId="58F8197E" w14:textId="77777777" w:rsidR="00BF1A51" w:rsidRDefault="00BF1A51" w:rsidP="00BF1A51">
      <w:pPr>
        <w:pStyle w:val="a9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050046, Республика Казахстан, город Алматы, ул. Сатпаева 69 «А», 5-этаж, офис 308. </w:t>
      </w:r>
    </w:p>
    <w:p w14:paraId="40F6E9CA" w14:textId="77777777" w:rsidR="00BF1A51" w:rsidRDefault="00BF1A51" w:rsidP="00BF1A51">
      <w:pPr>
        <w:pStyle w:val="a9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тел.:  8701 737 0104 </w:t>
      </w:r>
    </w:p>
    <w:p w14:paraId="5B73BD41" w14:textId="56AC437D" w:rsidR="00BF1A51" w:rsidRDefault="00BF1A51" w:rsidP="00BF1A51">
      <w:pPr>
        <w:pStyle w:val="a9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От: </w:t>
      </w:r>
      <w:proofErr w:type="gramStart"/>
      <w:r>
        <w:rPr>
          <w:rFonts w:ascii="Times New Roman" w:hAnsi="Times New Roman"/>
          <w:b/>
          <w:sz w:val="24"/>
          <w:szCs w:val="24"/>
        </w:rPr>
        <w:t>Б</w:t>
      </w:r>
      <w:r w:rsidR="001250C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Р</w:t>
      </w:r>
      <w:r w:rsidR="001250C5">
        <w:rPr>
          <w:rFonts w:ascii="Times New Roman" w:hAnsi="Times New Roman"/>
          <w:b/>
          <w:sz w:val="24"/>
          <w:szCs w:val="24"/>
        </w:rPr>
        <w:t>..</w:t>
      </w:r>
      <w:proofErr w:type="gramEnd"/>
    </w:p>
    <w:p w14:paraId="02303C69" w14:textId="403C6A81" w:rsidR="00BF1A51" w:rsidRDefault="00BF1A51" w:rsidP="00BF1A51">
      <w:pPr>
        <w:pStyle w:val="a9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ИИН №</w:t>
      </w:r>
      <w:r w:rsidR="001250C5">
        <w:rPr>
          <w:rFonts w:ascii="Times New Roman" w:hAnsi="Times New Roman"/>
          <w:sz w:val="24"/>
          <w:szCs w:val="24"/>
        </w:rPr>
        <w:t>……</w:t>
      </w:r>
      <w:proofErr w:type="gramStart"/>
      <w:r w:rsidR="001250C5"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0F8A3ACD" w14:textId="53906916" w:rsidR="00BF1A51" w:rsidRDefault="00BF1A51" w:rsidP="00BF1A51">
      <w:pPr>
        <w:pStyle w:val="a9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г. Алматы,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250C5"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>, д. 56, кв. 42.</w:t>
      </w:r>
    </w:p>
    <w:p w14:paraId="44FE75DC" w14:textId="77777777" w:rsidR="00BF1A51" w:rsidRDefault="00BF1A51" w:rsidP="00BF1A51">
      <w:pPr>
        <w:pStyle w:val="paragraph"/>
        <w:spacing w:before="0" w:beforeAutospacing="0" w:after="0" w:afterAutospacing="0"/>
        <w:ind w:left="4962"/>
        <w:textAlignment w:val="baseline"/>
        <w:rPr>
          <w:rStyle w:val="normaltextrun"/>
          <w:bCs/>
          <w:lang w:val="kk-KZ"/>
        </w:rPr>
      </w:pPr>
      <w:r>
        <w:rPr>
          <w:rStyle w:val="normaltextrun"/>
          <w:b/>
          <w:bCs/>
          <w:lang w:val="kk-KZ"/>
        </w:rPr>
        <w:t>Предстовитель по доверенности:</w:t>
      </w:r>
    </w:p>
    <w:p w14:paraId="70FC49EB" w14:textId="77777777" w:rsidR="00BF1A51" w:rsidRDefault="00BF1A51" w:rsidP="00BF1A51">
      <w:pPr>
        <w:pStyle w:val="a9"/>
        <w:ind w:left="4539" w:firstLine="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Адвокатская контора «Закон и Право» </w:t>
      </w:r>
    </w:p>
    <w:p w14:paraId="19ACA3C6" w14:textId="77777777" w:rsidR="00BF1A51" w:rsidRDefault="00BF1A51" w:rsidP="00BF1A51">
      <w:pPr>
        <w:pStyle w:val="a9"/>
        <w:ind w:left="4539" w:firstLine="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БИН 201240021767 </w:t>
      </w:r>
    </w:p>
    <w:p w14:paraId="0F13AFE2" w14:textId="77777777" w:rsidR="00BF1A51" w:rsidRDefault="00BF1A51" w:rsidP="00BF1A51">
      <w:pPr>
        <w:pStyle w:val="a9"/>
        <w:ind w:left="4539" w:firstLine="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hAnsi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/>
          <w:sz w:val="24"/>
          <w:szCs w:val="24"/>
        </w:rPr>
        <w:t xml:space="preserve"> хана, 79/71, офис 304.</w:t>
      </w:r>
    </w:p>
    <w:p w14:paraId="014F397D" w14:textId="77777777" w:rsidR="00BF1A51" w:rsidRDefault="00FB551A" w:rsidP="00BF1A51">
      <w:pPr>
        <w:pStyle w:val="a9"/>
        <w:ind w:left="4539" w:firstLine="417"/>
        <w:rPr>
          <w:rFonts w:ascii="Times New Roman" w:hAnsi="Times New Roman"/>
          <w:sz w:val="24"/>
          <w:szCs w:val="24"/>
        </w:rPr>
      </w:pPr>
      <w:hyperlink r:id="rId11" w:history="1">
        <w:r w:rsidR="00BF1A51">
          <w:rPr>
            <w:rStyle w:val="a8"/>
            <w:lang w:val="en-US"/>
          </w:rPr>
          <w:t>info</w:t>
        </w:r>
        <w:r w:rsidR="00BF1A51">
          <w:rPr>
            <w:rStyle w:val="a8"/>
          </w:rPr>
          <w:t>@</w:t>
        </w:r>
        <w:r w:rsidR="00BF1A51">
          <w:rPr>
            <w:rStyle w:val="a8"/>
            <w:lang w:val="en-US"/>
          </w:rPr>
          <w:t>zakonpravo</w:t>
        </w:r>
        <w:r w:rsidR="00BF1A51">
          <w:rPr>
            <w:rStyle w:val="a8"/>
          </w:rPr>
          <w:t>.</w:t>
        </w:r>
        <w:r w:rsidR="00BF1A51">
          <w:rPr>
            <w:rStyle w:val="a8"/>
            <w:lang w:val="en-US"/>
          </w:rPr>
          <w:t>kz</w:t>
        </w:r>
      </w:hyperlink>
      <w:r w:rsidR="00BF1A51">
        <w:rPr>
          <w:rFonts w:ascii="Times New Roman" w:hAnsi="Times New Roman"/>
          <w:sz w:val="24"/>
          <w:szCs w:val="24"/>
        </w:rPr>
        <w:t xml:space="preserve"> / </w:t>
      </w:r>
      <w:hyperlink r:id="rId12" w:history="1">
        <w:r w:rsidR="00BF1A51">
          <w:rPr>
            <w:rStyle w:val="a8"/>
            <w:lang w:val="en-US"/>
          </w:rPr>
          <w:t>www</w:t>
        </w:r>
        <w:r w:rsidR="00BF1A51">
          <w:rPr>
            <w:rStyle w:val="a8"/>
          </w:rPr>
          <w:t>.</w:t>
        </w:r>
        <w:r w:rsidR="00BF1A51">
          <w:rPr>
            <w:rStyle w:val="a8"/>
            <w:lang w:val="en-US"/>
          </w:rPr>
          <w:t>zakonpravo</w:t>
        </w:r>
        <w:r w:rsidR="00BF1A51">
          <w:rPr>
            <w:rStyle w:val="a8"/>
          </w:rPr>
          <w:t>.</w:t>
        </w:r>
        <w:r w:rsidR="00BF1A51">
          <w:rPr>
            <w:rStyle w:val="a8"/>
            <w:lang w:val="en-US"/>
          </w:rPr>
          <w:t>kz</w:t>
        </w:r>
      </w:hyperlink>
      <w:r w:rsidR="00BF1A51" w:rsidRPr="00BF1A51">
        <w:rPr>
          <w:rFonts w:ascii="Times New Roman" w:hAnsi="Times New Roman"/>
          <w:sz w:val="24"/>
          <w:szCs w:val="24"/>
        </w:rPr>
        <w:t xml:space="preserve"> </w:t>
      </w:r>
    </w:p>
    <w:p w14:paraId="575D0F5B" w14:textId="77777777" w:rsidR="00BF1A51" w:rsidRDefault="00BF1A51" w:rsidP="00BF1A51">
      <w:pPr>
        <w:pStyle w:val="a9"/>
        <w:ind w:left="4539" w:firstLine="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+ 7 727 978 5755; +7 708 578 5758.</w:t>
      </w:r>
    </w:p>
    <w:p w14:paraId="2822F093" w14:textId="77777777" w:rsidR="00BF1A51" w:rsidRDefault="00BF1A51" w:rsidP="00BF1A51">
      <w:pPr>
        <w:pStyle w:val="paragraph"/>
        <w:spacing w:before="0" w:beforeAutospacing="0" w:after="0" w:afterAutospacing="0"/>
        <w:ind w:left="4962"/>
        <w:textAlignment w:val="baseline"/>
      </w:pPr>
      <w:r>
        <w:rPr>
          <w:rStyle w:val="normaltextrun"/>
        </w:rPr>
        <w:t xml:space="preserve"> </w:t>
      </w:r>
    </w:p>
    <w:p w14:paraId="5F740686" w14:textId="77777777" w:rsidR="00BF1A51" w:rsidRDefault="00BF1A51" w:rsidP="00BF1A51">
      <w:pPr>
        <w:pStyle w:val="10"/>
        <w:keepNext/>
        <w:keepLines/>
        <w:shd w:val="clear" w:color="auto" w:fill="auto"/>
        <w:spacing w:before="0" w:after="206" w:line="240" w:lineRule="exact"/>
        <w:ind w:right="120"/>
        <w:jc w:val="center"/>
      </w:pPr>
    </w:p>
    <w:p w14:paraId="012B3BB1" w14:textId="77777777" w:rsidR="00BF1A51" w:rsidRDefault="00BF1A51" w:rsidP="00BF1A51">
      <w:pPr>
        <w:pStyle w:val="10"/>
        <w:keepNext/>
        <w:keepLines/>
        <w:shd w:val="clear" w:color="auto" w:fill="auto"/>
        <w:spacing w:before="0" w:after="206" w:line="240" w:lineRule="exact"/>
        <w:ind w:right="12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729DB630" w14:textId="6F4BAF9A" w:rsidR="00BF1A51" w:rsidRDefault="00BF1A51" w:rsidP="00BF1A51">
      <w:pPr>
        <w:pStyle w:val="a9"/>
        <w:ind w:firstLine="708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Вашем производстве имеется исполнительное производство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№ 449/21-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75-4141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от 15.04.2021 года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о взыскании с </w:t>
      </w:r>
      <w:r w:rsidR="001250C5">
        <w:rPr>
          <w:rFonts w:ascii="Times New Roman" w:hAnsi="Times New Roman"/>
          <w:color w:val="000000"/>
          <w:sz w:val="24"/>
          <w:szCs w:val="24"/>
          <w:lang w:bidi="ru-RU"/>
        </w:rPr>
        <w:t>БРС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пользу 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bidi="ru-RU"/>
        </w:rPr>
        <w:t>Kaspi</w:t>
      </w:r>
      <w:proofErr w:type="spellEnd"/>
      <w:r w:rsidRPr="00BF1A51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ru-RU"/>
        </w:rPr>
        <w:t>bank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задолженность в размере 2 116 703 тенге.</w:t>
      </w:r>
    </w:p>
    <w:p w14:paraId="276334D2" w14:textId="77777777" w:rsidR="00BF1A51" w:rsidRDefault="00BF1A51" w:rsidP="00BF1A51">
      <w:pPr>
        <w:pStyle w:val="a9"/>
        <w:ind w:firstLine="708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Согласно Закона РК «Об исполнительном производстве и статусе судебных исполнителей» (далее - Закон) судебный исполнитель обязан ознакомить и выдать по мотивированному заявлению должника копию исполнительного производства и иные информаций по запросу заявителя.</w:t>
      </w:r>
    </w:p>
    <w:p w14:paraId="23EE122A" w14:textId="77777777" w:rsidR="00BF1A51" w:rsidRDefault="00BF1A51" w:rsidP="00BF1A51">
      <w:pPr>
        <w:pStyle w:val="20"/>
        <w:shd w:val="clear" w:color="auto" w:fill="auto"/>
        <w:spacing w:after="0" w:line="240" w:lineRule="exact"/>
        <w:ind w:left="200" w:firstLine="508"/>
        <w:rPr>
          <w:sz w:val="24"/>
          <w:szCs w:val="24"/>
        </w:rPr>
      </w:pPr>
      <w:r>
        <w:rPr>
          <w:sz w:val="24"/>
          <w:szCs w:val="24"/>
        </w:rPr>
        <w:t xml:space="preserve">На основания </w:t>
      </w:r>
      <w:proofErr w:type="gramStart"/>
      <w:r>
        <w:rPr>
          <w:sz w:val="24"/>
          <w:szCs w:val="24"/>
        </w:rPr>
        <w:t>выше изложенного</w:t>
      </w:r>
      <w:proofErr w:type="gramEnd"/>
      <w:r>
        <w:rPr>
          <w:sz w:val="24"/>
          <w:szCs w:val="24"/>
        </w:rPr>
        <w:t xml:space="preserve"> и в соответствий ст. 16, Закона РК Об исполнительном производстве и статусе судебных исполнителей.</w:t>
      </w:r>
    </w:p>
    <w:p w14:paraId="7F3B9FBC" w14:textId="77777777" w:rsidR="00BF1A51" w:rsidRDefault="00BF1A51" w:rsidP="00BF1A51">
      <w:pPr>
        <w:pStyle w:val="20"/>
        <w:shd w:val="clear" w:color="auto" w:fill="auto"/>
        <w:spacing w:after="222" w:line="240" w:lineRule="exact"/>
        <w:ind w:left="20"/>
        <w:jc w:val="center"/>
        <w:rPr>
          <w:b/>
          <w:color w:val="000000"/>
          <w:sz w:val="24"/>
          <w:szCs w:val="24"/>
          <w:lang w:eastAsia="ru-RU" w:bidi="ru-RU"/>
        </w:rPr>
      </w:pPr>
    </w:p>
    <w:p w14:paraId="2D6BDE44" w14:textId="77777777" w:rsidR="00BF1A51" w:rsidRDefault="00BF1A51" w:rsidP="00BF1A51">
      <w:pPr>
        <w:pStyle w:val="20"/>
        <w:shd w:val="clear" w:color="auto" w:fill="auto"/>
        <w:spacing w:after="222" w:line="240" w:lineRule="exact"/>
        <w:ind w:left="2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>Прошу Вас,</w:t>
      </w:r>
    </w:p>
    <w:p w14:paraId="1E3AB0FE" w14:textId="77777777" w:rsidR="00BF1A51" w:rsidRDefault="00BF1A51" w:rsidP="00BF1A51">
      <w:pPr>
        <w:pStyle w:val="20"/>
        <w:numPr>
          <w:ilvl w:val="0"/>
          <w:numId w:val="7"/>
        </w:numPr>
        <w:shd w:val="clear" w:color="auto" w:fill="auto"/>
        <w:spacing w:after="0" w:line="24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Предоставить сведение об остатки задолженности на текущую дату;</w:t>
      </w:r>
    </w:p>
    <w:p w14:paraId="4CA4D564" w14:textId="77777777" w:rsidR="00BF1A51" w:rsidRDefault="00BF1A51" w:rsidP="00BF1A51">
      <w:pPr>
        <w:pStyle w:val="20"/>
        <w:numPr>
          <w:ilvl w:val="0"/>
          <w:numId w:val="7"/>
        </w:numPr>
        <w:shd w:val="clear" w:color="auto" w:fill="auto"/>
        <w:spacing w:after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Снять обременение счёта по </w:t>
      </w:r>
      <w:r>
        <w:rPr>
          <w:rStyle w:val="2Exact"/>
        </w:rPr>
        <w:t>Договор банковского займа №5.2.-02/0571ГПРФ-2018 от 27.09.2018 года,</w:t>
      </w:r>
      <w:r>
        <w:t xml:space="preserve"> АО </w:t>
      </w:r>
      <w:r>
        <w:rPr>
          <w:lang w:bidi="en-US"/>
        </w:rPr>
        <w:t>«</w:t>
      </w:r>
      <w:proofErr w:type="spellStart"/>
      <w:r>
        <w:rPr>
          <w:lang w:val="en-US" w:bidi="en-US"/>
        </w:rPr>
        <w:t>ForteBank</w:t>
      </w:r>
      <w:proofErr w:type="spellEnd"/>
      <w:r>
        <w:rPr>
          <w:lang w:bidi="en-US"/>
        </w:rPr>
        <w:t xml:space="preserve">» </w:t>
      </w:r>
      <w:r>
        <w:rPr>
          <w:sz w:val="24"/>
          <w:szCs w:val="24"/>
        </w:rPr>
        <w:t xml:space="preserve"> </w:t>
      </w:r>
      <w:r>
        <w:rPr>
          <w:rStyle w:val="2Exact"/>
        </w:rPr>
        <w:t xml:space="preserve"> </w:t>
      </w:r>
    </w:p>
    <w:p w14:paraId="6A9B445A" w14:textId="77777777" w:rsidR="00BF1A51" w:rsidRDefault="00BF1A51" w:rsidP="00BF1A51">
      <w:pPr>
        <w:pStyle w:val="a9"/>
        <w:widowControl w:val="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Заявление законом установленные сроки.</w:t>
      </w:r>
    </w:p>
    <w:p w14:paraId="619A2788" w14:textId="77777777" w:rsidR="00BF1A51" w:rsidRDefault="00BF1A51" w:rsidP="00BF1A51">
      <w:pPr>
        <w:pStyle w:val="20"/>
        <w:shd w:val="clear" w:color="auto" w:fill="auto"/>
        <w:spacing w:after="0" w:line="240" w:lineRule="exact"/>
        <w:ind w:left="920"/>
        <w:rPr>
          <w:sz w:val="24"/>
          <w:szCs w:val="24"/>
        </w:rPr>
      </w:pPr>
    </w:p>
    <w:p w14:paraId="71EB6964" w14:textId="77777777" w:rsidR="00BF1A51" w:rsidRDefault="00BF1A51" w:rsidP="00BF1A51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14:paraId="6F370B20" w14:textId="77777777" w:rsidR="00BF1A51" w:rsidRDefault="00BF1A51" w:rsidP="00BF1A51">
      <w:pPr>
        <w:pStyle w:val="a9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Надеюсь, что наше дальнейшее сотрудничество с Вами будет </w:t>
      </w:r>
      <w:proofErr w:type="gramStart"/>
      <w:r>
        <w:rPr>
          <w:rFonts w:ascii="Times New Roman" w:hAnsi="Times New Roman"/>
          <w:sz w:val="24"/>
          <w:szCs w:val="24"/>
        </w:rPr>
        <w:t>продолжатся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взаимовыгодных и взаимоприемлемых условиях.</w:t>
      </w:r>
    </w:p>
    <w:p w14:paraId="2DB2B6BF" w14:textId="77777777" w:rsidR="00BF1A51" w:rsidRDefault="00BF1A51" w:rsidP="00BF1A51">
      <w:pPr>
        <w:pStyle w:val="a9"/>
        <w:rPr>
          <w:rFonts w:ascii="Calibri" w:hAnsi="Calibri"/>
          <w:sz w:val="24"/>
          <w:szCs w:val="24"/>
        </w:rPr>
      </w:pPr>
    </w:p>
    <w:p w14:paraId="3C199B6C" w14:textId="77777777" w:rsidR="00BF1A51" w:rsidRDefault="00BF1A51" w:rsidP="00BF1A51">
      <w:pPr>
        <w:pStyle w:val="a9"/>
        <w:rPr>
          <w:sz w:val="24"/>
          <w:szCs w:val="24"/>
        </w:rPr>
      </w:pPr>
    </w:p>
    <w:p w14:paraId="3D6C5680" w14:textId="77777777" w:rsidR="00BF1A51" w:rsidRDefault="00BF1A51" w:rsidP="00BF1A51">
      <w:pPr>
        <w:pStyle w:val="a9"/>
        <w:rPr>
          <w:sz w:val="24"/>
          <w:szCs w:val="24"/>
        </w:rPr>
      </w:pPr>
    </w:p>
    <w:p w14:paraId="003F454B" w14:textId="77777777" w:rsidR="00BF1A51" w:rsidRDefault="00BF1A51" w:rsidP="00BF1A5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16520B17" w14:textId="77777777" w:rsidR="00BF1A51" w:rsidRDefault="00BF1A51" w:rsidP="00BF1A51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14:paraId="648037B6" w14:textId="77777777" w:rsidR="00BF1A51" w:rsidRDefault="00BF1A51" w:rsidP="00BF1A51">
      <w:pPr>
        <w:pStyle w:val="a9"/>
        <w:rPr>
          <w:rFonts w:ascii="Times New Roman" w:hAnsi="Times New Roman"/>
          <w:b/>
        </w:rPr>
      </w:pPr>
    </w:p>
    <w:p w14:paraId="25E63ED4" w14:textId="77777777" w:rsidR="00BF1A51" w:rsidRDefault="00BF1A51" w:rsidP="00BF1A51">
      <w:pPr>
        <w:pStyle w:val="a9"/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</w:t>
      </w:r>
      <w:proofErr w:type="gramStart"/>
      <w:r>
        <w:rPr>
          <w:rFonts w:ascii="Times New Roman" w:hAnsi="Times New Roman"/>
          <w:sz w:val="16"/>
          <w:szCs w:val="16"/>
        </w:rPr>
        <w:t>_»_</w:t>
      </w:r>
      <w:proofErr w:type="gramEnd"/>
      <w:r>
        <w:rPr>
          <w:rFonts w:ascii="Times New Roman" w:hAnsi="Times New Roman"/>
          <w:sz w:val="16"/>
          <w:szCs w:val="16"/>
        </w:rPr>
        <w:t>____________2022год.</w:t>
      </w: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70869" w14:textId="77777777" w:rsidR="002D4EC3" w:rsidRDefault="002D4EC3" w:rsidP="00702393">
      <w:pPr>
        <w:spacing w:after="0" w:line="240" w:lineRule="auto"/>
      </w:pPr>
      <w:r>
        <w:separator/>
      </w:r>
    </w:p>
  </w:endnote>
  <w:endnote w:type="continuationSeparator" w:id="0">
    <w:p w14:paraId="3119D2A7" w14:textId="77777777" w:rsidR="002D4EC3" w:rsidRDefault="002D4EC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74CF5" w14:textId="77777777" w:rsidR="002D4EC3" w:rsidRDefault="002D4EC3" w:rsidP="00702393">
      <w:pPr>
        <w:spacing w:after="0" w:line="240" w:lineRule="auto"/>
      </w:pPr>
      <w:r>
        <w:separator/>
      </w:r>
    </w:p>
  </w:footnote>
  <w:footnote w:type="continuationSeparator" w:id="0">
    <w:p w14:paraId="0ADA79E9" w14:textId="77777777" w:rsidR="002D4EC3" w:rsidRDefault="002D4EC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0A7C96"/>
    <w:multiLevelType w:val="hybridMultilevel"/>
    <w:tmpl w:val="E7C4CC1C"/>
    <w:lvl w:ilvl="0" w:tplc="04190003">
      <w:numFmt w:val="decimal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72645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50C5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2D4EC3"/>
    <w:rsid w:val="00327D34"/>
    <w:rsid w:val="00327E86"/>
    <w:rsid w:val="00396063"/>
    <w:rsid w:val="003C77EA"/>
    <w:rsid w:val="003E3623"/>
    <w:rsid w:val="003F3F88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D7730"/>
    <w:rsid w:val="00BF1A51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B551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">
    <w:name w:val="Заголовок №1_"/>
    <w:basedOn w:val="a0"/>
    <w:link w:val="10"/>
    <w:locked/>
    <w:rsid w:val="00BF1A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F1A51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locked/>
    <w:rsid w:val="00BF1A51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F1A51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paragraph">
    <w:name w:val="paragraph"/>
    <w:basedOn w:val="a"/>
    <w:rsid w:val="00BF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F1A51"/>
  </w:style>
  <w:style w:type="character" w:customStyle="1" w:styleId="2Exact">
    <w:name w:val="Основной текст (2) Exact"/>
    <w:basedOn w:val="a0"/>
    <w:rsid w:val="00BF1A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2022-07-31T16:08:00Z</dcterms:modified>
</cp:coreProperties>
</file>